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050" w:rsidRPr="00A11914" w:rsidRDefault="003E4050" w:rsidP="005B47AD">
      <w:pPr>
        <w:jc w:val="center"/>
        <w:rPr>
          <w:rFonts w:ascii="Times New Roman" w:hAnsi="Times New Roman"/>
          <w:b/>
        </w:rPr>
      </w:pPr>
      <w:bookmarkStart w:id="0" w:name="_GoBack"/>
      <w:bookmarkEnd w:id="0"/>
      <w:r w:rsidRPr="00A11914">
        <w:rPr>
          <w:rFonts w:ascii="Times New Roman" w:hAnsi="Times New Roman"/>
          <w:b/>
        </w:rPr>
        <w:t>AKMENĖS RAJONO</w:t>
      </w:r>
      <w:r w:rsidRPr="00A11914">
        <w:rPr>
          <w:rFonts w:ascii="Times New Roman" w:hAnsi="Times New Roman"/>
        </w:rPr>
        <w:t xml:space="preserve"> </w:t>
      </w:r>
      <w:r w:rsidRPr="00A11914">
        <w:rPr>
          <w:rFonts w:ascii="Times New Roman" w:hAnsi="Times New Roman"/>
          <w:b/>
        </w:rPr>
        <w:t>SAVIVALDYBĖJE TEIKIAMŲ ŠVIETIMO PAGALBOS, SOCIALINIŲ IR SVEIKATOS PRIEŽIŪROS PASLAUGŲ VAIKUI IR JO ŠEIMAI SĄRAŠAS</w:t>
      </w:r>
    </w:p>
    <w:tbl>
      <w:tblPr>
        <w:tblpPr w:leftFromText="180" w:rightFromText="180" w:horzAnchor="margin" w:tblpY="921"/>
        <w:tblW w:w="15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3"/>
        <w:gridCol w:w="3817"/>
        <w:gridCol w:w="3685"/>
        <w:gridCol w:w="1843"/>
        <w:gridCol w:w="1559"/>
        <w:gridCol w:w="1701"/>
        <w:gridCol w:w="2077"/>
      </w:tblGrid>
      <w:tr w:rsidR="003E4050" w:rsidRPr="00A11914" w:rsidTr="00CF1405">
        <w:trPr>
          <w:trHeight w:val="825"/>
        </w:trPr>
        <w:tc>
          <w:tcPr>
            <w:tcW w:w="573" w:type="dxa"/>
          </w:tcPr>
          <w:p w:rsidR="003E4050" w:rsidRPr="00A11914" w:rsidRDefault="003E4050" w:rsidP="005B47AD">
            <w:pPr>
              <w:spacing w:after="0" w:line="240" w:lineRule="auto"/>
              <w:jc w:val="center"/>
              <w:rPr>
                <w:rFonts w:ascii="Times New Roman" w:hAnsi="Times New Roman"/>
              </w:rPr>
            </w:pPr>
            <w:proofErr w:type="spellStart"/>
            <w:r w:rsidRPr="00A11914">
              <w:rPr>
                <w:rFonts w:ascii="Times New Roman" w:hAnsi="Times New Roman"/>
              </w:rPr>
              <w:t>Eil.Nr</w:t>
            </w:r>
            <w:proofErr w:type="spellEnd"/>
            <w:r w:rsidRPr="00A11914">
              <w:rPr>
                <w:rFonts w:ascii="Times New Roman" w:hAnsi="Times New Roman"/>
              </w:rPr>
              <w:t>.</w:t>
            </w:r>
          </w:p>
        </w:tc>
        <w:tc>
          <w:tcPr>
            <w:tcW w:w="3817" w:type="dxa"/>
          </w:tcPr>
          <w:p w:rsidR="003E4050" w:rsidRPr="00A11914" w:rsidRDefault="003E4050" w:rsidP="005B47AD">
            <w:pPr>
              <w:spacing w:after="0" w:line="240" w:lineRule="auto"/>
              <w:jc w:val="center"/>
              <w:rPr>
                <w:rFonts w:ascii="Times New Roman" w:hAnsi="Times New Roman"/>
                <w:b/>
                <w:bCs/>
              </w:rPr>
            </w:pPr>
            <w:r w:rsidRPr="00A11914">
              <w:rPr>
                <w:rFonts w:ascii="Times New Roman" w:hAnsi="Times New Roman"/>
                <w:b/>
                <w:bCs/>
              </w:rPr>
              <w:t>Paslauga</w:t>
            </w:r>
          </w:p>
          <w:p w:rsidR="003E4050" w:rsidRPr="00A11914" w:rsidRDefault="003E4050" w:rsidP="005B47AD">
            <w:pPr>
              <w:spacing w:after="0" w:line="240" w:lineRule="auto"/>
              <w:jc w:val="center"/>
              <w:rPr>
                <w:rFonts w:ascii="Times New Roman" w:hAnsi="Times New Roman"/>
              </w:rPr>
            </w:pPr>
            <w:r w:rsidRPr="00A11914">
              <w:rPr>
                <w:rFonts w:ascii="Times New Roman" w:hAnsi="Times New Roman"/>
              </w:rPr>
              <w:t>(pavadinimas, trumpas apibūdinimas, trukmė, cikliškumas ir t. t.)</w:t>
            </w:r>
          </w:p>
        </w:tc>
        <w:tc>
          <w:tcPr>
            <w:tcW w:w="3685" w:type="dxa"/>
          </w:tcPr>
          <w:p w:rsidR="003E4050" w:rsidRPr="00A11914" w:rsidRDefault="003E4050" w:rsidP="005B47AD">
            <w:pPr>
              <w:spacing w:after="0" w:line="240" w:lineRule="auto"/>
              <w:jc w:val="center"/>
              <w:rPr>
                <w:rFonts w:ascii="Times New Roman" w:hAnsi="Times New Roman"/>
              </w:rPr>
            </w:pPr>
            <w:r w:rsidRPr="00A11914">
              <w:rPr>
                <w:rFonts w:ascii="Times New Roman" w:hAnsi="Times New Roman"/>
              </w:rPr>
              <w:t>Paslaugos teikėjas, adresas, kontaktai,</w:t>
            </w:r>
          </w:p>
          <w:p w:rsidR="003E4050" w:rsidRPr="00A11914" w:rsidRDefault="003E4050" w:rsidP="005B47AD">
            <w:pPr>
              <w:spacing w:after="0" w:line="240" w:lineRule="auto"/>
              <w:jc w:val="center"/>
              <w:rPr>
                <w:rFonts w:ascii="Times New Roman" w:hAnsi="Times New Roman"/>
              </w:rPr>
            </w:pPr>
            <w:r w:rsidRPr="00A11914">
              <w:rPr>
                <w:rFonts w:ascii="Times New Roman" w:hAnsi="Times New Roman"/>
              </w:rPr>
              <w:t>darbo laikas</w:t>
            </w:r>
          </w:p>
          <w:p w:rsidR="003E4050" w:rsidRPr="00A11914" w:rsidRDefault="003E4050" w:rsidP="005B47AD">
            <w:pPr>
              <w:spacing w:after="0" w:line="240" w:lineRule="auto"/>
              <w:jc w:val="center"/>
              <w:rPr>
                <w:rFonts w:ascii="Times New Roman" w:hAnsi="Times New Roman"/>
              </w:rPr>
            </w:pPr>
          </w:p>
        </w:tc>
        <w:tc>
          <w:tcPr>
            <w:tcW w:w="1843" w:type="dxa"/>
          </w:tcPr>
          <w:p w:rsidR="003E4050" w:rsidRPr="00A11914" w:rsidRDefault="003E4050" w:rsidP="005B47AD">
            <w:pPr>
              <w:spacing w:after="0" w:line="240" w:lineRule="auto"/>
              <w:jc w:val="center"/>
              <w:rPr>
                <w:rFonts w:ascii="Times New Roman" w:hAnsi="Times New Roman"/>
              </w:rPr>
            </w:pPr>
            <w:r w:rsidRPr="00A11914">
              <w:rPr>
                <w:rFonts w:ascii="Times New Roman" w:hAnsi="Times New Roman"/>
              </w:rPr>
              <w:t>Paslaugos gavėjai</w:t>
            </w:r>
          </w:p>
          <w:p w:rsidR="003E4050" w:rsidRPr="00A11914" w:rsidRDefault="003E4050" w:rsidP="005B47AD">
            <w:pPr>
              <w:spacing w:after="0" w:line="240" w:lineRule="auto"/>
              <w:jc w:val="center"/>
              <w:rPr>
                <w:rFonts w:ascii="Times New Roman" w:hAnsi="Times New Roman"/>
              </w:rPr>
            </w:pPr>
          </w:p>
          <w:p w:rsidR="003E4050" w:rsidRPr="00A11914" w:rsidRDefault="003E4050" w:rsidP="005B47AD">
            <w:pPr>
              <w:spacing w:after="0" w:line="240" w:lineRule="auto"/>
              <w:jc w:val="center"/>
              <w:rPr>
                <w:rFonts w:ascii="Times New Roman" w:hAnsi="Times New Roman"/>
              </w:rPr>
            </w:pPr>
          </w:p>
        </w:tc>
        <w:tc>
          <w:tcPr>
            <w:tcW w:w="1559" w:type="dxa"/>
          </w:tcPr>
          <w:p w:rsidR="003E4050" w:rsidRPr="00A11914" w:rsidRDefault="003E4050" w:rsidP="005B47AD">
            <w:pPr>
              <w:spacing w:after="0" w:line="240" w:lineRule="auto"/>
              <w:jc w:val="center"/>
              <w:rPr>
                <w:rFonts w:ascii="Times New Roman" w:hAnsi="Times New Roman"/>
              </w:rPr>
            </w:pPr>
            <w:r w:rsidRPr="00A11914">
              <w:rPr>
                <w:rFonts w:ascii="Times New Roman" w:hAnsi="Times New Roman"/>
              </w:rPr>
              <w:t>Paslauga asmeniui ir (ar) grupei asmenų</w:t>
            </w:r>
          </w:p>
        </w:tc>
        <w:tc>
          <w:tcPr>
            <w:tcW w:w="1701" w:type="dxa"/>
          </w:tcPr>
          <w:p w:rsidR="003E4050" w:rsidRPr="00A11914" w:rsidRDefault="003E4050" w:rsidP="005B47AD">
            <w:pPr>
              <w:spacing w:after="0" w:line="240" w:lineRule="auto"/>
              <w:jc w:val="center"/>
              <w:rPr>
                <w:rFonts w:ascii="Times New Roman" w:hAnsi="Times New Roman"/>
              </w:rPr>
            </w:pPr>
            <w:r w:rsidRPr="00A11914">
              <w:rPr>
                <w:rFonts w:ascii="Times New Roman" w:hAnsi="Times New Roman"/>
              </w:rPr>
              <w:t xml:space="preserve">Paslaugos teikimo vieta </w:t>
            </w:r>
          </w:p>
          <w:p w:rsidR="003E4050" w:rsidRPr="00A11914" w:rsidRDefault="003E4050" w:rsidP="005B47AD">
            <w:pPr>
              <w:spacing w:after="0" w:line="240" w:lineRule="auto"/>
              <w:jc w:val="center"/>
              <w:rPr>
                <w:rFonts w:ascii="Times New Roman" w:hAnsi="Times New Roman"/>
              </w:rPr>
            </w:pPr>
          </w:p>
        </w:tc>
        <w:tc>
          <w:tcPr>
            <w:tcW w:w="2077" w:type="dxa"/>
          </w:tcPr>
          <w:p w:rsidR="003E4050" w:rsidRPr="00A11914" w:rsidRDefault="003E4050" w:rsidP="005B47AD">
            <w:pPr>
              <w:spacing w:after="0" w:line="240" w:lineRule="auto"/>
              <w:jc w:val="center"/>
              <w:rPr>
                <w:rFonts w:ascii="Times New Roman" w:hAnsi="Times New Roman"/>
              </w:rPr>
            </w:pPr>
            <w:r w:rsidRPr="00A11914">
              <w:rPr>
                <w:rFonts w:ascii="Times New Roman" w:hAnsi="Times New Roman"/>
              </w:rPr>
              <w:t>Paslaugos užsakymas, kaina</w:t>
            </w:r>
          </w:p>
        </w:tc>
      </w:tr>
      <w:tr w:rsidR="008D4A40" w:rsidRPr="00A11914" w:rsidTr="00CF1405">
        <w:trPr>
          <w:trHeight w:val="825"/>
        </w:trPr>
        <w:tc>
          <w:tcPr>
            <w:tcW w:w="573" w:type="dxa"/>
          </w:tcPr>
          <w:p w:rsidR="008D4A40" w:rsidRPr="00A11914" w:rsidRDefault="009053F4" w:rsidP="005B47AD">
            <w:pPr>
              <w:spacing w:after="0" w:line="240" w:lineRule="auto"/>
              <w:jc w:val="center"/>
              <w:rPr>
                <w:rFonts w:ascii="Times New Roman" w:hAnsi="Times New Roman"/>
              </w:rPr>
            </w:pPr>
            <w:r w:rsidRPr="00A11914">
              <w:rPr>
                <w:rFonts w:ascii="Times New Roman" w:hAnsi="Times New Roman"/>
              </w:rPr>
              <w:t>1.</w:t>
            </w:r>
          </w:p>
        </w:tc>
        <w:tc>
          <w:tcPr>
            <w:tcW w:w="3817" w:type="dxa"/>
          </w:tcPr>
          <w:p w:rsidR="009053F4" w:rsidRPr="00A11914" w:rsidRDefault="008D4A40" w:rsidP="005B47AD">
            <w:pPr>
              <w:pStyle w:val="Sraopastraipa"/>
              <w:spacing w:after="0" w:line="240" w:lineRule="auto"/>
              <w:ind w:left="0"/>
              <w:jc w:val="center"/>
              <w:rPr>
                <w:rFonts w:ascii="Times New Roman" w:hAnsi="Times New Roman"/>
              </w:rPr>
            </w:pPr>
            <w:r w:rsidRPr="00A11914">
              <w:rPr>
                <w:rFonts w:ascii="Times New Roman" w:hAnsi="Times New Roman"/>
                <w:b/>
                <w:bCs/>
              </w:rPr>
              <w:t>Mokymosi sunkumų, raidos ypatumų bei sutrikimų įvertinimas.</w:t>
            </w:r>
            <w:r w:rsidRPr="00A11914">
              <w:rPr>
                <w:rFonts w:ascii="Times New Roman" w:hAnsi="Times New Roman"/>
                <w:bCs/>
              </w:rPr>
              <w:t xml:space="preserve"> </w:t>
            </w:r>
            <w:r w:rsidRPr="00A11914">
              <w:rPr>
                <w:rFonts w:ascii="Times New Roman" w:hAnsi="Times New Roman"/>
              </w:rPr>
              <w:t xml:space="preserve"> Nustatyti vaiko asmenybės ir ugdymosi problemas, įvertinti specialiuosius ugdymosi poreikius, nustatyti lygį, skirti specialųjį ugdymą.</w:t>
            </w:r>
          </w:p>
          <w:p w:rsidR="009053F4" w:rsidRPr="00A11914" w:rsidRDefault="009053F4" w:rsidP="005B47AD">
            <w:pPr>
              <w:pStyle w:val="Sraopastraipa"/>
              <w:spacing w:after="0" w:line="240" w:lineRule="auto"/>
              <w:ind w:left="0"/>
              <w:jc w:val="center"/>
              <w:rPr>
                <w:rFonts w:ascii="Times New Roman" w:hAnsi="Times New Roman"/>
                <w:bCs/>
              </w:rPr>
            </w:pPr>
          </w:p>
          <w:p w:rsidR="008D4A40" w:rsidRPr="00A11914" w:rsidRDefault="008D4A40" w:rsidP="005B47AD">
            <w:pPr>
              <w:pStyle w:val="Sraopastraipa"/>
              <w:spacing w:after="0" w:line="240" w:lineRule="auto"/>
              <w:ind w:left="0"/>
              <w:jc w:val="center"/>
              <w:rPr>
                <w:rFonts w:ascii="Times New Roman" w:hAnsi="Times New Roman"/>
                <w:b/>
                <w:bCs/>
              </w:rPr>
            </w:pPr>
            <w:r w:rsidRPr="00A11914">
              <w:rPr>
                <w:rFonts w:ascii="Times New Roman" w:hAnsi="Times New Roman"/>
                <w:b/>
                <w:bCs/>
              </w:rPr>
              <w:t>Psichologinės, socialinės pedagoginės, švietimo informacinės pagalbos teikimas.</w:t>
            </w:r>
            <w:r w:rsidRPr="00A11914">
              <w:rPr>
                <w:rFonts w:ascii="Times New Roman" w:hAnsi="Times New Roman"/>
                <w:bCs/>
              </w:rPr>
              <w:t xml:space="preserve"> </w:t>
            </w:r>
            <w:r w:rsidRPr="00A11914">
              <w:rPr>
                <w:rFonts w:ascii="Times New Roman" w:hAnsi="Times New Roman"/>
                <w:b/>
                <w:bCs/>
              </w:rPr>
              <w:t>Specialiosios pedagoginės pagalbos</w:t>
            </w:r>
            <w:r w:rsidRPr="00A11914">
              <w:rPr>
                <w:rFonts w:ascii="Times New Roman" w:hAnsi="Times New Roman"/>
                <w:bCs/>
              </w:rPr>
              <w:t xml:space="preserve"> specialiųjų ugdymosi poreikių turintiems asmenims </w:t>
            </w:r>
            <w:r w:rsidRPr="00A11914">
              <w:rPr>
                <w:rFonts w:ascii="Times New Roman" w:hAnsi="Times New Roman"/>
                <w:b/>
                <w:bCs/>
              </w:rPr>
              <w:t>teikimas.</w:t>
            </w:r>
          </w:p>
          <w:p w:rsidR="009053F4" w:rsidRPr="00A11914" w:rsidRDefault="009053F4" w:rsidP="005B47AD">
            <w:pPr>
              <w:pStyle w:val="Sraopastraipa"/>
              <w:spacing w:after="0" w:line="240" w:lineRule="auto"/>
              <w:ind w:left="0"/>
              <w:jc w:val="center"/>
              <w:rPr>
                <w:rFonts w:ascii="Times New Roman" w:hAnsi="Times New Roman"/>
                <w:bCs/>
              </w:rPr>
            </w:pPr>
          </w:p>
          <w:p w:rsidR="008D4A40" w:rsidRPr="00A11914" w:rsidRDefault="008D4A40" w:rsidP="005B47AD">
            <w:pPr>
              <w:pStyle w:val="Sraopastraipa"/>
              <w:spacing w:after="0" w:line="240" w:lineRule="auto"/>
              <w:ind w:left="0"/>
              <w:jc w:val="center"/>
              <w:rPr>
                <w:rFonts w:ascii="Times New Roman" w:hAnsi="Times New Roman"/>
                <w:b/>
                <w:color w:val="000000"/>
                <w:spacing w:val="-5"/>
              </w:rPr>
            </w:pPr>
            <w:r w:rsidRPr="00A11914">
              <w:rPr>
                <w:rFonts w:ascii="Times New Roman" w:hAnsi="Times New Roman"/>
                <w:b/>
                <w:color w:val="000000"/>
              </w:rPr>
              <w:t>P</w:t>
            </w:r>
            <w:r w:rsidRPr="00A11914">
              <w:rPr>
                <w:rFonts w:ascii="Times New Roman" w:hAnsi="Times New Roman"/>
                <w:b/>
                <w:color w:val="000000"/>
                <w:spacing w:val="-5"/>
              </w:rPr>
              <w:t>sichologinės pagalbos</w:t>
            </w:r>
            <w:r w:rsidRPr="00A11914">
              <w:rPr>
                <w:rFonts w:ascii="Times New Roman" w:hAnsi="Times New Roman"/>
                <w:color w:val="000000"/>
                <w:spacing w:val="-5"/>
              </w:rPr>
              <w:t xml:space="preserve"> </w:t>
            </w:r>
            <w:r w:rsidRPr="00A11914">
              <w:rPr>
                <w:rFonts w:ascii="Times New Roman" w:hAnsi="Times New Roman"/>
                <w:color w:val="000000"/>
              </w:rPr>
              <w:t>mokytojams ar kitiems švietimo įstaigos darbuotojams</w:t>
            </w:r>
            <w:r w:rsidRPr="00A11914">
              <w:rPr>
                <w:rFonts w:ascii="Times New Roman" w:hAnsi="Times New Roman"/>
                <w:color w:val="000000"/>
                <w:spacing w:val="-5"/>
              </w:rPr>
              <w:t xml:space="preserve">, </w:t>
            </w:r>
            <w:r w:rsidRPr="00A11914">
              <w:rPr>
                <w:rFonts w:ascii="Times New Roman" w:hAnsi="Times New Roman"/>
                <w:color w:val="000000"/>
              </w:rPr>
              <w:t xml:space="preserve">smurtavusiems ar smurtą patyrusiems </w:t>
            </w:r>
            <w:r w:rsidRPr="00A11914">
              <w:rPr>
                <w:rFonts w:ascii="Times New Roman" w:hAnsi="Times New Roman"/>
                <w:color w:val="000000"/>
                <w:spacing w:val="-5"/>
              </w:rPr>
              <w:t xml:space="preserve">švietimo įstaigoje </w:t>
            </w:r>
            <w:r w:rsidRPr="00A11914">
              <w:rPr>
                <w:rFonts w:ascii="Times New Roman" w:hAnsi="Times New Roman"/>
                <w:b/>
                <w:color w:val="000000"/>
                <w:spacing w:val="-5"/>
              </w:rPr>
              <w:t>teikimas.</w:t>
            </w:r>
          </w:p>
          <w:p w:rsidR="009053F4" w:rsidRPr="00A11914" w:rsidRDefault="009053F4" w:rsidP="005B47AD">
            <w:pPr>
              <w:pStyle w:val="Sraopastraipa"/>
              <w:spacing w:after="0" w:line="240" w:lineRule="auto"/>
              <w:ind w:left="0"/>
              <w:jc w:val="center"/>
              <w:rPr>
                <w:rFonts w:ascii="Times New Roman" w:hAnsi="Times New Roman"/>
                <w:b/>
                <w:bCs/>
              </w:rPr>
            </w:pPr>
          </w:p>
          <w:p w:rsidR="008D4A40" w:rsidRPr="00A11914" w:rsidRDefault="008D4A40" w:rsidP="005B47AD">
            <w:pPr>
              <w:pStyle w:val="Sraopastraipa"/>
              <w:spacing w:after="0" w:line="240" w:lineRule="auto"/>
              <w:ind w:left="0"/>
              <w:jc w:val="center"/>
              <w:rPr>
                <w:rFonts w:ascii="Times New Roman" w:hAnsi="Times New Roman"/>
                <w:bCs/>
              </w:rPr>
            </w:pPr>
            <w:r w:rsidRPr="00A11914">
              <w:rPr>
                <w:rFonts w:ascii="Times New Roman" w:hAnsi="Times New Roman"/>
                <w:b/>
                <w:bCs/>
              </w:rPr>
              <w:t>Konsultavimas.</w:t>
            </w:r>
            <w:r w:rsidRPr="00A11914">
              <w:rPr>
                <w:rFonts w:ascii="Times New Roman" w:hAnsi="Times New Roman"/>
                <w:bCs/>
              </w:rPr>
              <w:t xml:space="preserve"> Vaikų, jų tėvų (globėjų, rūpintojų), mokytojų, specialistų konsultavimas specialiosios pedagoginės pagalbos teikimo, ugdymo organizavimo, psichologinių, asmenybės ir ugdymosi problemų prevencijos bei jų sprendimo klausimais.</w:t>
            </w:r>
          </w:p>
          <w:p w:rsidR="009053F4" w:rsidRPr="00A11914" w:rsidRDefault="009053F4" w:rsidP="005B47AD">
            <w:pPr>
              <w:pStyle w:val="Sraopastraipa"/>
              <w:spacing w:after="0" w:line="240" w:lineRule="auto"/>
              <w:ind w:left="0"/>
              <w:jc w:val="center"/>
              <w:rPr>
                <w:rFonts w:ascii="Times New Roman" w:hAnsi="Times New Roman"/>
                <w:bCs/>
              </w:rPr>
            </w:pPr>
          </w:p>
          <w:p w:rsidR="008D4A40" w:rsidRPr="00A11914" w:rsidRDefault="008D4A40" w:rsidP="00BB678C">
            <w:pPr>
              <w:pStyle w:val="Sraopastraipa"/>
              <w:spacing w:after="0" w:line="240" w:lineRule="auto"/>
              <w:ind w:left="0"/>
              <w:jc w:val="center"/>
              <w:rPr>
                <w:rFonts w:ascii="Times New Roman" w:hAnsi="Times New Roman"/>
                <w:bCs/>
              </w:rPr>
            </w:pPr>
            <w:r w:rsidRPr="00A11914">
              <w:rPr>
                <w:rFonts w:ascii="Times New Roman" w:hAnsi="Times New Roman"/>
                <w:b/>
                <w:bCs/>
              </w:rPr>
              <w:t>Švietimas bei metodinės pagalbos teikimas.</w:t>
            </w:r>
            <w:r w:rsidRPr="00A11914">
              <w:rPr>
                <w:rFonts w:ascii="Times New Roman" w:hAnsi="Times New Roman"/>
                <w:bCs/>
              </w:rPr>
              <w:t xml:space="preserve"> Organizuojamos paskaitos, seminarai, praktiniai užsiėmimai </w:t>
            </w:r>
            <w:r w:rsidRPr="00A11914">
              <w:rPr>
                <w:rFonts w:ascii="Times New Roman" w:hAnsi="Times New Roman"/>
              </w:rPr>
              <w:t xml:space="preserve"> </w:t>
            </w:r>
            <w:r w:rsidRPr="00A11914">
              <w:rPr>
                <w:rFonts w:ascii="Times New Roman" w:hAnsi="Times New Roman"/>
                <w:bCs/>
              </w:rPr>
              <w:t xml:space="preserve">specialiųjų pedagoginių, psichologinių, </w:t>
            </w:r>
            <w:r w:rsidRPr="00A11914">
              <w:rPr>
                <w:rFonts w:ascii="Times New Roman" w:hAnsi="Times New Roman"/>
                <w:bCs/>
              </w:rPr>
              <w:lastRenderedPageBreak/>
              <w:t>asmenybės ir ugdymosi problemų sprendimo klausimais.</w:t>
            </w:r>
          </w:p>
          <w:p w:rsidR="00BB678C" w:rsidRPr="00A11914" w:rsidRDefault="00BB678C" w:rsidP="00BB678C">
            <w:pPr>
              <w:pStyle w:val="Sraopastraipa"/>
              <w:spacing w:line="240" w:lineRule="auto"/>
              <w:ind w:left="0" w:firstLine="23"/>
              <w:jc w:val="center"/>
              <w:rPr>
                <w:rFonts w:ascii="Times New Roman" w:hAnsi="Times New Roman"/>
                <w:b/>
                <w:bCs/>
              </w:rPr>
            </w:pPr>
            <w:r w:rsidRPr="00A11914">
              <w:rPr>
                <w:rFonts w:ascii="Times New Roman" w:hAnsi="Times New Roman"/>
                <w:b/>
                <w:bCs/>
              </w:rPr>
              <w:t>Praktiniai užsiėmimai „Kaip kalbėtis su vaiku, spręsti problemas, suprasti save“.</w:t>
            </w:r>
          </w:p>
          <w:p w:rsidR="009053F4" w:rsidRPr="00A11914" w:rsidRDefault="009053F4" w:rsidP="00BB678C">
            <w:pPr>
              <w:pStyle w:val="Sraopastraipa"/>
              <w:spacing w:after="0" w:line="240" w:lineRule="auto"/>
              <w:ind w:left="0"/>
              <w:jc w:val="center"/>
              <w:rPr>
                <w:rFonts w:ascii="Times New Roman" w:hAnsi="Times New Roman"/>
                <w:bCs/>
              </w:rPr>
            </w:pPr>
          </w:p>
          <w:p w:rsidR="008D4A40" w:rsidRPr="00A11914" w:rsidRDefault="008D4A40" w:rsidP="005B47AD">
            <w:pPr>
              <w:pStyle w:val="Sraopastraipa"/>
              <w:spacing w:after="0" w:line="240" w:lineRule="auto"/>
              <w:ind w:left="0"/>
              <w:jc w:val="center"/>
              <w:rPr>
                <w:rFonts w:ascii="Times New Roman" w:hAnsi="Times New Roman"/>
                <w:bCs/>
              </w:rPr>
            </w:pPr>
            <w:r w:rsidRPr="00A11914">
              <w:rPr>
                <w:rFonts w:ascii="Times New Roman" w:hAnsi="Times New Roman"/>
                <w:b/>
                <w:bCs/>
              </w:rPr>
              <w:t>Bendravimo su vaikais tobulinimo kursų organizavimas ir vedimas.</w:t>
            </w:r>
            <w:r w:rsidRPr="00A11914">
              <w:rPr>
                <w:rFonts w:ascii="Times New Roman" w:hAnsi="Times New Roman"/>
                <w:bCs/>
              </w:rPr>
              <w:t xml:space="preserve"> Kursų tikslas – suteikti tėvams žinių apie pozityvią tėvystę, stiprinti jų socialinius ir bendravimo su vaikais įgūdžius.</w:t>
            </w:r>
          </w:p>
          <w:p w:rsidR="00BB678C" w:rsidRPr="00A11914" w:rsidRDefault="00BB678C" w:rsidP="00BB678C">
            <w:pPr>
              <w:pStyle w:val="Sraopastraipa"/>
              <w:ind w:left="23"/>
              <w:jc w:val="center"/>
              <w:rPr>
                <w:rFonts w:ascii="Times New Roman" w:hAnsi="Times New Roman"/>
                <w:b/>
                <w:bCs/>
              </w:rPr>
            </w:pPr>
            <w:r w:rsidRPr="00A11914">
              <w:rPr>
                <w:rFonts w:ascii="Times New Roman" w:hAnsi="Times New Roman"/>
                <w:b/>
                <w:bCs/>
              </w:rPr>
              <w:t xml:space="preserve">Efektyvios tėvystės mokymo kursai, </w:t>
            </w:r>
            <w:proofErr w:type="spellStart"/>
            <w:r w:rsidRPr="00A11914">
              <w:rPr>
                <w:rFonts w:ascii="Times New Roman" w:hAnsi="Times New Roman"/>
                <w:b/>
                <w:bCs/>
              </w:rPr>
              <w:t>savipagalbos</w:t>
            </w:r>
            <w:proofErr w:type="spellEnd"/>
            <w:r w:rsidRPr="00A11914">
              <w:rPr>
                <w:rFonts w:ascii="Times New Roman" w:hAnsi="Times New Roman"/>
                <w:b/>
                <w:bCs/>
              </w:rPr>
              <w:t xml:space="preserve"> užsiėmimai.</w:t>
            </w:r>
          </w:p>
          <w:p w:rsidR="00BB678C" w:rsidRPr="00A11914" w:rsidRDefault="00BB678C" w:rsidP="00BB678C">
            <w:pPr>
              <w:pStyle w:val="Sraopastraipa"/>
              <w:ind w:left="23"/>
              <w:jc w:val="center"/>
              <w:rPr>
                <w:rFonts w:ascii="Times New Roman" w:hAnsi="Times New Roman"/>
                <w:bCs/>
              </w:rPr>
            </w:pPr>
            <w:r w:rsidRPr="00A11914">
              <w:rPr>
                <w:rFonts w:ascii="Times New Roman" w:hAnsi="Times New Roman"/>
                <w:bCs/>
              </w:rPr>
              <w:t>Kursų tikslas – suteikti žinių apie pozityvią tėvystę, bendravimo su vaikais įgūdžius.</w:t>
            </w:r>
          </w:p>
          <w:p w:rsidR="009053F4" w:rsidRPr="00A11914" w:rsidRDefault="009053F4" w:rsidP="005B47AD">
            <w:pPr>
              <w:pStyle w:val="Sraopastraipa"/>
              <w:spacing w:after="0" w:line="240" w:lineRule="auto"/>
              <w:ind w:left="0"/>
              <w:jc w:val="center"/>
              <w:rPr>
                <w:rFonts w:ascii="Times New Roman" w:hAnsi="Times New Roman"/>
                <w:bCs/>
              </w:rPr>
            </w:pPr>
          </w:p>
          <w:p w:rsidR="008D4A40" w:rsidRPr="00A11914" w:rsidRDefault="008D4A40" w:rsidP="005B47AD">
            <w:pPr>
              <w:pStyle w:val="Sraopastraipa"/>
              <w:spacing w:after="0" w:line="240" w:lineRule="auto"/>
              <w:ind w:left="0"/>
              <w:jc w:val="center"/>
              <w:rPr>
                <w:rFonts w:ascii="Times New Roman" w:hAnsi="Times New Roman"/>
                <w:bCs/>
              </w:rPr>
            </w:pPr>
            <w:r w:rsidRPr="00A11914">
              <w:rPr>
                <w:rFonts w:ascii="Times New Roman" w:hAnsi="Times New Roman"/>
                <w:b/>
                <w:bCs/>
              </w:rPr>
              <w:t>Socialinių įgūdžių formavimo grupė.</w:t>
            </w:r>
            <w:r w:rsidRPr="00A11914">
              <w:rPr>
                <w:rFonts w:ascii="Times New Roman" w:hAnsi="Times New Roman"/>
                <w:bCs/>
              </w:rPr>
              <w:t xml:space="preserve"> Grupė skirta vaikams, stokojantiems socialinių įgūdžių bei patiriantiems sunkumų mokykloje.</w:t>
            </w:r>
          </w:p>
          <w:p w:rsidR="00957A48" w:rsidRPr="00A11914" w:rsidRDefault="00957A48" w:rsidP="005B47AD">
            <w:pPr>
              <w:pStyle w:val="Sraopastraipa"/>
              <w:spacing w:after="0" w:line="240" w:lineRule="auto"/>
              <w:ind w:left="0"/>
              <w:jc w:val="center"/>
              <w:rPr>
                <w:rFonts w:ascii="Times New Roman" w:hAnsi="Times New Roman"/>
                <w:bCs/>
              </w:rPr>
            </w:pPr>
          </w:p>
          <w:p w:rsidR="00957A48" w:rsidRPr="00A11914" w:rsidRDefault="00957A48" w:rsidP="005B47AD">
            <w:pPr>
              <w:pStyle w:val="Sraopastraipa"/>
              <w:spacing w:after="0" w:line="240" w:lineRule="auto"/>
              <w:ind w:left="0"/>
              <w:jc w:val="center"/>
              <w:rPr>
                <w:rFonts w:ascii="Times New Roman" w:hAnsi="Times New Roman"/>
                <w:bCs/>
              </w:rPr>
            </w:pPr>
          </w:p>
        </w:tc>
        <w:tc>
          <w:tcPr>
            <w:tcW w:w="3685" w:type="dxa"/>
          </w:tcPr>
          <w:p w:rsidR="008D4A40" w:rsidRPr="00A11914" w:rsidRDefault="008D4A40" w:rsidP="005B47AD">
            <w:pPr>
              <w:spacing w:after="0" w:line="240" w:lineRule="auto"/>
              <w:jc w:val="center"/>
              <w:rPr>
                <w:rFonts w:ascii="Times New Roman" w:hAnsi="Times New Roman"/>
                <w:b/>
                <w:bCs/>
              </w:rPr>
            </w:pPr>
          </w:p>
          <w:p w:rsidR="008D4A40" w:rsidRPr="00A11914" w:rsidRDefault="008D4A40" w:rsidP="005B47AD">
            <w:pPr>
              <w:spacing w:after="0" w:line="240" w:lineRule="auto"/>
              <w:jc w:val="center"/>
              <w:rPr>
                <w:rFonts w:ascii="Times New Roman" w:hAnsi="Times New Roman"/>
                <w:b/>
                <w:bCs/>
              </w:rPr>
            </w:pPr>
          </w:p>
          <w:p w:rsidR="008D4A40" w:rsidRPr="00A11914" w:rsidRDefault="008D4A40" w:rsidP="005B47AD">
            <w:pPr>
              <w:spacing w:after="0" w:line="240" w:lineRule="auto"/>
              <w:jc w:val="center"/>
              <w:rPr>
                <w:rFonts w:ascii="Times New Roman" w:hAnsi="Times New Roman"/>
                <w:b/>
                <w:bCs/>
              </w:rPr>
            </w:pPr>
          </w:p>
          <w:p w:rsidR="008D4A40" w:rsidRPr="00A11914" w:rsidRDefault="008D4A40" w:rsidP="005B47AD">
            <w:pPr>
              <w:spacing w:after="0" w:line="240" w:lineRule="auto"/>
              <w:jc w:val="center"/>
              <w:rPr>
                <w:rFonts w:ascii="Times New Roman" w:hAnsi="Times New Roman"/>
                <w:b/>
                <w:bCs/>
              </w:rPr>
            </w:pPr>
          </w:p>
          <w:p w:rsidR="008D4A40" w:rsidRPr="00A11914" w:rsidRDefault="008D4A40" w:rsidP="005B47AD">
            <w:pPr>
              <w:spacing w:after="0" w:line="240" w:lineRule="auto"/>
              <w:jc w:val="center"/>
              <w:rPr>
                <w:rFonts w:ascii="Times New Roman" w:hAnsi="Times New Roman"/>
                <w:b/>
                <w:bCs/>
              </w:rPr>
            </w:pPr>
          </w:p>
          <w:p w:rsidR="008D4A40" w:rsidRPr="00A11914" w:rsidRDefault="008D4A40" w:rsidP="005B47AD">
            <w:pPr>
              <w:spacing w:after="0" w:line="240" w:lineRule="auto"/>
              <w:jc w:val="center"/>
              <w:rPr>
                <w:rFonts w:ascii="Times New Roman" w:hAnsi="Times New Roman"/>
                <w:b/>
                <w:bCs/>
              </w:rPr>
            </w:pPr>
            <w:r w:rsidRPr="00A11914">
              <w:rPr>
                <w:rFonts w:ascii="Times New Roman" w:hAnsi="Times New Roman"/>
                <w:b/>
                <w:bCs/>
              </w:rPr>
              <w:t>Akmenės rajono savivaldybės pedagoginė psichologinė tarnyba</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Respublikos g. 22,</w:t>
            </w: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Naujoji Akmenė</w:t>
            </w:r>
          </w:p>
          <w:p w:rsidR="008D4A40" w:rsidRPr="00A11914" w:rsidRDefault="008D4A40" w:rsidP="005B47AD">
            <w:pPr>
              <w:spacing w:after="0" w:line="240" w:lineRule="auto"/>
              <w:jc w:val="center"/>
              <w:rPr>
                <w:rFonts w:ascii="Times New Roman" w:hAnsi="Times New Roman"/>
              </w:rPr>
            </w:pPr>
          </w:p>
          <w:p w:rsidR="008D4A40" w:rsidRPr="00A11914" w:rsidRDefault="00764FB2" w:rsidP="005B47AD">
            <w:pPr>
              <w:spacing w:after="0" w:line="240" w:lineRule="auto"/>
              <w:jc w:val="center"/>
              <w:rPr>
                <w:rFonts w:ascii="Times New Roman" w:hAnsi="Times New Roman"/>
              </w:rPr>
            </w:pPr>
            <w:r w:rsidRPr="00A11914">
              <w:rPr>
                <w:rFonts w:ascii="Times New Roman" w:hAnsi="Times New Roman"/>
              </w:rPr>
              <w:t>Tel.</w:t>
            </w: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8</w:t>
            </w:r>
            <w:r w:rsidR="00000C3C" w:rsidRPr="00A11914">
              <w:rPr>
                <w:rFonts w:ascii="Times New Roman" w:hAnsi="Times New Roman"/>
              </w:rPr>
              <w:t> </w:t>
            </w:r>
            <w:r w:rsidRPr="00A11914">
              <w:rPr>
                <w:rFonts w:ascii="Times New Roman" w:hAnsi="Times New Roman"/>
              </w:rPr>
              <w:t>425</w:t>
            </w:r>
            <w:r w:rsidR="00000C3C" w:rsidRPr="00A11914">
              <w:rPr>
                <w:rFonts w:ascii="Times New Roman" w:hAnsi="Times New Roman"/>
              </w:rPr>
              <w:t xml:space="preserve"> </w:t>
            </w:r>
            <w:r w:rsidRPr="00A11914">
              <w:rPr>
                <w:rFonts w:ascii="Times New Roman" w:hAnsi="Times New Roman"/>
              </w:rPr>
              <w:t>52399,</w:t>
            </w: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8 612 52804</w:t>
            </w:r>
          </w:p>
          <w:p w:rsidR="008D4A40" w:rsidRPr="00A11914" w:rsidRDefault="008D4A40" w:rsidP="005B47AD">
            <w:pPr>
              <w:spacing w:after="0" w:line="240" w:lineRule="auto"/>
              <w:jc w:val="center"/>
              <w:rPr>
                <w:rFonts w:ascii="Times New Roman" w:hAnsi="Times New Roman"/>
              </w:rPr>
            </w:pPr>
          </w:p>
          <w:p w:rsidR="008D4A40" w:rsidRPr="00A11914" w:rsidRDefault="00AC7925" w:rsidP="005B47AD">
            <w:pPr>
              <w:spacing w:after="0" w:line="240" w:lineRule="auto"/>
              <w:jc w:val="center"/>
              <w:rPr>
                <w:rFonts w:ascii="Times New Roman" w:hAnsi="Times New Roman"/>
              </w:rPr>
            </w:pPr>
            <w:hyperlink r:id="rId6" w:history="1">
              <w:r w:rsidR="008D4A40" w:rsidRPr="00A11914">
                <w:rPr>
                  <w:rStyle w:val="Hipersaitas"/>
                  <w:rFonts w:ascii="Times New Roman" w:hAnsi="Times New Roman"/>
                </w:rPr>
                <w:t>ppt@akmene.lt</w:t>
              </w:r>
            </w:hyperlink>
          </w:p>
          <w:p w:rsidR="008D4A40" w:rsidRPr="00A11914" w:rsidRDefault="00AC7925" w:rsidP="005B47AD">
            <w:pPr>
              <w:spacing w:after="0" w:line="240" w:lineRule="auto"/>
              <w:jc w:val="center"/>
              <w:rPr>
                <w:rFonts w:ascii="Times New Roman" w:hAnsi="Times New Roman"/>
              </w:rPr>
            </w:pPr>
            <w:hyperlink r:id="rId7" w:history="1">
              <w:r w:rsidR="008D4A40" w:rsidRPr="00A11914">
                <w:rPr>
                  <w:rStyle w:val="Hipersaitas"/>
                  <w:rFonts w:ascii="Times New Roman" w:hAnsi="Times New Roman"/>
                </w:rPr>
                <w:t>www.akmenesppt.lt</w:t>
              </w:r>
            </w:hyperlink>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Darbo laikas</w:t>
            </w: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I-IV 8.00-17</w:t>
            </w:r>
            <w:r w:rsidR="000E7A7F" w:rsidRPr="00A11914">
              <w:rPr>
                <w:rFonts w:ascii="Times New Roman" w:hAnsi="Times New Roman"/>
              </w:rPr>
              <w:t xml:space="preserve">.00 </w:t>
            </w: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V 8.00-16.45</w:t>
            </w:r>
            <w:r w:rsidR="000E7A7F" w:rsidRPr="00A11914">
              <w:rPr>
                <w:rFonts w:ascii="Times New Roman" w:hAnsi="Times New Roman"/>
              </w:rPr>
              <w:t xml:space="preserve"> </w:t>
            </w:r>
          </w:p>
          <w:p w:rsidR="00CF1405" w:rsidRPr="00A11914" w:rsidRDefault="00CF1405" w:rsidP="005B47AD">
            <w:pPr>
              <w:spacing w:after="0" w:line="240" w:lineRule="auto"/>
              <w:jc w:val="center"/>
              <w:rPr>
                <w:rFonts w:ascii="Times New Roman" w:hAnsi="Times New Roman"/>
              </w:rPr>
            </w:pPr>
          </w:p>
          <w:p w:rsidR="00CF1405" w:rsidRPr="00A11914" w:rsidRDefault="00CF1405" w:rsidP="005B47AD">
            <w:pPr>
              <w:spacing w:after="0" w:line="240" w:lineRule="auto"/>
              <w:jc w:val="center"/>
              <w:rPr>
                <w:rFonts w:ascii="Times New Roman" w:hAnsi="Times New Roman"/>
              </w:rPr>
            </w:pPr>
          </w:p>
          <w:p w:rsidR="00CF1405" w:rsidRPr="00A11914" w:rsidRDefault="00CF1405" w:rsidP="005B47AD">
            <w:pPr>
              <w:spacing w:after="0" w:line="240" w:lineRule="auto"/>
              <w:jc w:val="center"/>
              <w:rPr>
                <w:rFonts w:ascii="Times New Roman" w:hAnsi="Times New Roman"/>
              </w:rPr>
            </w:pPr>
          </w:p>
          <w:p w:rsidR="00CF1405" w:rsidRPr="00A11914" w:rsidRDefault="00CF1405" w:rsidP="005B47AD">
            <w:pPr>
              <w:spacing w:after="0" w:line="240" w:lineRule="auto"/>
              <w:jc w:val="center"/>
              <w:rPr>
                <w:rFonts w:ascii="Times New Roman" w:hAnsi="Times New Roman"/>
              </w:rPr>
            </w:pPr>
          </w:p>
          <w:p w:rsidR="00CF1405" w:rsidRPr="00A11914" w:rsidRDefault="00CF1405" w:rsidP="005B47AD">
            <w:pPr>
              <w:spacing w:after="0" w:line="240" w:lineRule="auto"/>
              <w:jc w:val="center"/>
              <w:rPr>
                <w:rFonts w:ascii="Times New Roman" w:hAnsi="Times New Roman"/>
              </w:rPr>
            </w:pPr>
          </w:p>
          <w:p w:rsidR="00CF1405" w:rsidRPr="00A11914" w:rsidRDefault="00CF1405" w:rsidP="005B47AD">
            <w:pPr>
              <w:spacing w:after="0" w:line="240" w:lineRule="auto"/>
              <w:jc w:val="center"/>
              <w:rPr>
                <w:rFonts w:ascii="Times New Roman" w:hAnsi="Times New Roman"/>
              </w:rPr>
            </w:pPr>
          </w:p>
          <w:p w:rsidR="00CF1405" w:rsidRPr="00A11914" w:rsidRDefault="00CF1405" w:rsidP="005B47AD">
            <w:pPr>
              <w:spacing w:after="0" w:line="240" w:lineRule="auto"/>
              <w:jc w:val="center"/>
              <w:rPr>
                <w:rFonts w:ascii="Times New Roman" w:hAnsi="Times New Roman"/>
              </w:rPr>
            </w:pPr>
          </w:p>
          <w:p w:rsidR="00CF1405" w:rsidRPr="00A11914" w:rsidRDefault="00CF1405" w:rsidP="005B47AD">
            <w:pPr>
              <w:spacing w:after="0" w:line="240" w:lineRule="auto"/>
              <w:jc w:val="center"/>
              <w:rPr>
                <w:rFonts w:ascii="Times New Roman" w:hAnsi="Times New Roman"/>
              </w:rPr>
            </w:pPr>
          </w:p>
          <w:p w:rsidR="00CF1405" w:rsidRPr="00A11914" w:rsidRDefault="00CF1405" w:rsidP="005B47AD">
            <w:pPr>
              <w:spacing w:after="0" w:line="240" w:lineRule="auto"/>
              <w:jc w:val="center"/>
              <w:rPr>
                <w:rFonts w:ascii="Times New Roman" w:hAnsi="Times New Roman"/>
              </w:rPr>
            </w:pPr>
          </w:p>
          <w:p w:rsidR="00CF1405" w:rsidRPr="00A11914" w:rsidRDefault="00CF1405" w:rsidP="00CF1405">
            <w:pPr>
              <w:spacing w:after="0" w:line="240" w:lineRule="auto"/>
              <w:jc w:val="center"/>
              <w:rPr>
                <w:rFonts w:ascii="Times New Roman" w:hAnsi="Times New Roman"/>
                <w:b/>
                <w:bCs/>
              </w:rPr>
            </w:pPr>
            <w:r w:rsidRPr="00A11914">
              <w:rPr>
                <w:rFonts w:ascii="Times New Roman" w:hAnsi="Times New Roman"/>
                <w:b/>
                <w:bCs/>
              </w:rPr>
              <w:lastRenderedPageBreak/>
              <w:t>Akmenės rajono savivaldybės pedagoginė psichologinė tarnyba</w:t>
            </w:r>
          </w:p>
          <w:p w:rsidR="00CF1405" w:rsidRPr="00A11914" w:rsidRDefault="00CF1405" w:rsidP="00CF1405">
            <w:pPr>
              <w:spacing w:after="0" w:line="240" w:lineRule="auto"/>
              <w:jc w:val="center"/>
              <w:rPr>
                <w:rFonts w:ascii="Times New Roman" w:hAnsi="Times New Roman"/>
              </w:rPr>
            </w:pPr>
          </w:p>
          <w:p w:rsidR="00CF1405" w:rsidRPr="00A11914" w:rsidRDefault="00CF1405" w:rsidP="00CF1405">
            <w:pPr>
              <w:spacing w:after="0" w:line="240" w:lineRule="auto"/>
              <w:jc w:val="center"/>
              <w:rPr>
                <w:rFonts w:ascii="Times New Roman" w:hAnsi="Times New Roman"/>
              </w:rPr>
            </w:pPr>
            <w:r w:rsidRPr="00A11914">
              <w:rPr>
                <w:rFonts w:ascii="Times New Roman" w:hAnsi="Times New Roman"/>
              </w:rPr>
              <w:t>Respublikos g. 22,</w:t>
            </w:r>
          </w:p>
          <w:p w:rsidR="00CF1405" w:rsidRPr="00A11914" w:rsidRDefault="00CF1405" w:rsidP="00CF1405">
            <w:pPr>
              <w:spacing w:after="0" w:line="240" w:lineRule="auto"/>
              <w:jc w:val="center"/>
              <w:rPr>
                <w:rFonts w:ascii="Times New Roman" w:hAnsi="Times New Roman"/>
              </w:rPr>
            </w:pPr>
            <w:r w:rsidRPr="00A11914">
              <w:rPr>
                <w:rFonts w:ascii="Times New Roman" w:hAnsi="Times New Roman"/>
              </w:rPr>
              <w:t>Naujoji Akmenė</w:t>
            </w:r>
          </w:p>
          <w:p w:rsidR="00CF1405" w:rsidRPr="00A11914" w:rsidRDefault="00CF1405" w:rsidP="00CF1405">
            <w:pPr>
              <w:spacing w:after="0" w:line="240" w:lineRule="auto"/>
              <w:jc w:val="center"/>
              <w:rPr>
                <w:rFonts w:ascii="Times New Roman" w:hAnsi="Times New Roman"/>
              </w:rPr>
            </w:pPr>
          </w:p>
          <w:p w:rsidR="00CF1405" w:rsidRPr="00A11914" w:rsidRDefault="00CF1405" w:rsidP="00CF1405">
            <w:pPr>
              <w:spacing w:after="0" w:line="240" w:lineRule="auto"/>
              <w:jc w:val="center"/>
              <w:rPr>
                <w:rFonts w:ascii="Times New Roman" w:hAnsi="Times New Roman"/>
              </w:rPr>
            </w:pPr>
            <w:r w:rsidRPr="00A11914">
              <w:rPr>
                <w:rFonts w:ascii="Times New Roman" w:hAnsi="Times New Roman"/>
              </w:rPr>
              <w:t>Tel.</w:t>
            </w:r>
          </w:p>
          <w:p w:rsidR="00CF1405" w:rsidRPr="00A11914" w:rsidRDefault="00CF1405" w:rsidP="00CF1405">
            <w:pPr>
              <w:spacing w:after="0" w:line="240" w:lineRule="auto"/>
              <w:jc w:val="center"/>
              <w:rPr>
                <w:rFonts w:ascii="Times New Roman" w:hAnsi="Times New Roman"/>
              </w:rPr>
            </w:pPr>
            <w:r w:rsidRPr="00A11914">
              <w:rPr>
                <w:rFonts w:ascii="Times New Roman" w:hAnsi="Times New Roman"/>
              </w:rPr>
              <w:t>8 425 52399,</w:t>
            </w:r>
          </w:p>
          <w:p w:rsidR="00CF1405" w:rsidRPr="00A11914" w:rsidRDefault="00CF1405" w:rsidP="00CF1405">
            <w:pPr>
              <w:spacing w:after="0" w:line="240" w:lineRule="auto"/>
              <w:jc w:val="center"/>
              <w:rPr>
                <w:rFonts w:ascii="Times New Roman" w:hAnsi="Times New Roman"/>
              </w:rPr>
            </w:pPr>
            <w:r w:rsidRPr="00A11914">
              <w:rPr>
                <w:rFonts w:ascii="Times New Roman" w:hAnsi="Times New Roman"/>
              </w:rPr>
              <w:t>8 612 52804</w:t>
            </w:r>
          </w:p>
          <w:p w:rsidR="00CF1405" w:rsidRPr="00A11914" w:rsidRDefault="00CF1405" w:rsidP="00CF1405">
            <w:pPr>
              <w:spacing w:after="0" w:line="240" w:lineRule="auto"/>
              <w:jc w:val="center"/>
              <w:rPr>
                <w:rFonts w:ascii="Times New Roman" w:hAnsi="Times New Roman"/>
              </w:rPr>
            </w:pPr>
          </w:p>
          <w:p w:rsidR="00CF1405" w:rsidRPr="00A11914" w:rsidRDefault="00AC7925" w:rsidP="00CF1405">
            <w:pPr>
              <w:spacing w:after="0" w:line="240" w:lineRule="auto"/>
              <w:jc w:val="center"/>
              <w:rPr>
                <w:rFonts w:ascii="Times New Roman" w:hAnsi="Times New Roman"/>
              </w:rPr>
            </w:pPr>
            <w:hyperlink r:id="rId8" w:history="1">
              <w:r w:rsidR="00CF1405" w:rsidRPr="00A11914">
                <w:rPr>
                  <w:rStyle w:val="Hipersaitas"/>
                  <w:rFonts w:ascii="Times New Roman" w:hAnsi="Times New Roman"/>
                </w:rPr>
                <w:t>ppt@akmene.lt</w:t>
              </w:r>
            </w:hyperlink>
          </w:p>
          <w:p w:rsidR="00CF1405" w:rsidRPr="00A11914" w:rsidRDefault="00AC7925" w:rsidP="00CF1405">
            <w:pPr>
              <w:spacing w:after="0" w:line="240" w:lineRule="auto"/>
              <w:jc w:val="center"/>
              <w:rPr>
                <w:rFonts w:ascii="Times New Roman" w:hAnsi="Times New Roman"/>
              </w:rPr>
            </w:pPr>
            <w:hyperlink r:id="rId9" w:history="1">
              <w:r w:rsidR="00CF1405" w:rsidRPr="00A11914">
                <w:rPr>
                  <w:rStyle w:val="Hipersaitas"/>
                  <w:rFonts w:ascii="Times New Roman" w:hAnsi="Times New Roman"/>
                </w:rPr>
                <w:t>www.akmenesppt.lt</w:t>
              </w:r>
            </w:hyperlink>
          </w:p>
          <w:p w:rsidR="00CF1405" w:rsidRPr="00A11914" w:rsidRDefault="00CF1405" w:rsidP="00CF1405">
            <w:pPr>
              <w:spacing w:after="0" w:line="240" w:lineRule="auto"/>
              <w:jc w:val="center"/>
              <w:rPr>
                <w:rFonts w:ascii="Times New Roman" w:hAnsi="Times New Roman"/>
              </w:rPr>
            </w:pPr>
          </w:p>
          <w:p w:rsidR="00CF1405" w:rsidRPr="00A11914" w:rsidRDefault="00CF1405" w:rsidP="00CF1405">
            <w:pPr>
              <w:spacing w:after="0" w:line="240" w:lineRule="auto"/>
              <w:jc w:val="center"/>
              <w:rPr>
                <w:rFonts w:ascii="Times New Roman" w:hAnsi="Times New Roman"/>
              </w:rPr>
            </w:pPr>
            <w:r w:rsidRPr="00A11914">
              <w:rPr>
                <w:rFonts w:ascii="Times New Roman" w:hAnsi="Times New Roman"/>
              </w:rPr>
              <w:t>Darbo laikas</w:t>
            </w:r>
          </w:p>
          <w:p w:rsidR="00CF1405" w:rsidRPr="00A11914" w:rsidRDefault="00CF1405" w:rsidP="00CF1405">
            <w:pPr>
              <w:spacing w:after="0" w:line="240" w:lineRule="auto"/>
              <w:jc w:val="center"/>
              <w:rPr>
                <w:rFonts w:ascii="Times New Roman" w:hAnsi="Times New Roman"/>
              </w:rPr>
            </w:pPr>
            <w:r w:rsidRPr="00A11914">
              <w:rPr>
                <w:rFonts w:ascii="Times New Roman" w:hAnsi="Times New Roman"/>
              </w:rPr>
              <w:t xml:space="preserve">I-IV 8.00-17.00 </w:t>
            </w:r>
          </w:p>
          <w:p w:rsidR="00CF1405" w:rsidRPr="00A11914" w:rsidRDefault="00CF1405" w:rsidP="00CF1405">
            <w:pPr>
              <w:spacing w:after="0" w:line="240" w:lineRule="auto"/>
              <w:jc w:val="center"/>
              <w:rPr>
                <w:rFonts w:ascii="Times New Roman" w:hAnsi="Times New Roman"/>
              </w:rPr>
            </w:pPr>
            <w:r w:rsidRPr="00A11914">
              <w:rPr>
                <w:rFonts w:ascii="Times New Roman" w:hAnsi="Times New Roman"/>
              </w:rPr>
              <w:t>V 8.00-16.45</w:t>
            </w:r>
          </w:p>
          <w:p w:rsidR="00CF1405" w:rsidRPr="00A11914" w:rsidRDefault="00CF1405" w:rsidP="005B47AD">
            <w:pPr>
              <w:spacing w:after="0" w:line="240" w:lineRule="auto"/>
              <w:jc w:val="center"/>
              <w:rPr>
                <w:rFonts w:ascii="Times New Roman" w:hAnsi="Times New Roman"/>
              </w:rPr>
            </w:pPr>
          </w:p>
        </w:tc>
        <w:tc>
          <w:tcPr>
            <w:tcW w:w="1843" w:type="dxa"/>
          </w:tcPr>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lastRenderedPageBreak/>
              <w:t>Vaikai</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Vaikai</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Ugdymo įstaigų darbuotojai</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Vaikai, tėvai, pedagogai</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Vaikai, tėvai, pedagogai</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Tėvai, kuriems kursai paskirti teismo ar ne teismo tvarka</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937198" w:rsidRPr="00A11914" w:rsidRDefault="00937198" w:rsidP="005B47AD">
            <w:pPr>
              <w:spacing w:after="0" w:line="240" w:lineRule="auto"/>
              <w:jc w:val="center"/>
              <w:rPr>
                <w:rFonts w:ascii="Times New Roman" w:hAnsi="Times New Roman"/>
              </w:rPr>
            </w:pPr>
          </w:p>
          <w:p w:rsidR="00937198" w:rsidRPr="00A11914" w:rsidRDefault="00937198" w:rsidP="005B47AD">
            <w:pPr>
              <w:spacing w:after="0" w:line="240" w:lineRule="auto"/>
              <w:jc w:val="center"/>
              <w:rPr>
                <w:rFonts w:ascii="Times New Roman" w:hAnsi="Times New Roman"/>
              </w:rPr>
            </w:pPr>
          </w:p>
          <w:p w:rsidR="00937198" w:rsidRPr="00A11914" w:rsidRDefault="00937198" w:rsidP="005B47AD">
            <w:pPr>
              <w:spacing w:after="0" w:line="240" w:lineRule="auto"/>
              <w:jc w:val="center"/>
              <w:rPr>
                <w:rFonts w:ascii="Times New Roman" w:hAnsi="Times New Roman"/>
              </w:rPr>
            </w:pPr>
            <w:r w:rsidRPr="00A11914">
              <w:rPr>
                <w:rFonts w:ascii="Times New Roman" w:hAnsi="Times New Roman"/>
              </w:rPr>
              <w:t>Tėvai</w:t>
            </w:r>
          </w:p>
          <w:p w:rsidR="00937198" w:rsidRPr="00A11914" w:rsidRDefault="00937198" w:rsidP="005B47AD">
            <w:pPr>
              <w:spacing w:after="0" w:line="240" w:lineRule="auto"/>
              <w:jc w:val="center"/>
              <w:rPr>
                <w:rFonts w:ascii="Times New Roman" w:hAnsi="Times New Roman"/>
              </w:rPr>
            </w:pPr>
          </w:p>
          <w:p w:rsidR="00937198" w:rsidRDefault="00937198" w:rsidP="005B47AD">
            <w:pPr>
              <w:spacing w:after="0" w:line="240" w:lineRule="auto"/>
              <w:jc w:val="center"/>
              <w:rPr>
                <w:rFonts w:ascii="Times New Roman" w:hAnsi="Times New Roman"/>
              </w:rPr>
            </w:pPr>
          </w:p>
          <w:p w:rsidR="001E1B8A" w:rsidRDefault="001E1B8A" w:rsidP="005B47AD">
            <w:pPr>
              <w:spacing w:after="0" w:line="240" w:lineRule="auto"/>
              <w:jc w:val="center"/>
              <w:rPr>
                <w:rFonts w:ascii="Times New Roman" w:hAnsi="Times New Roman"/>
              </w:rPr>
            </w:pPr>
          </w:p>
          <w:p w:rsidR="001E1B8A" w:rsidRDefault="001E1B8A" w:rsidP="005B47AD">
            <w:pPr>
              <w:spacing w:after="0" w:line="240" w:lineRule="auto"/>
              <w:jc w:val="center"/>
              <w:rPr>
                <w:rFonts w:ascii="Times New Roman" w:hAnsi="Times New Roman"/>
              </w:rPr>
            </w:pPr>
          </w:p>
          <w:p w:rsidR="001E1B8A" w:rsidRPr="00A11914" w:rsidRDefault="001E1B8A" w:rsidP="005B47AD">
            <w:pPr>
              <w:spacing w:after="0" w:line="240" w:lineRule="auto"/>
              <w:jc w:val="center"/>
              <w:rPr>
                <w:rFonts w:ascii="Times New Roman" w:hAnsi="Times New Roman"/>
              </w:rPr>
            </w:pPr>
          </w:p>
          <w:p w:rsidR="00937198" w:rsidRPr="00A11914" w:rsidRDefault="00937198" w:rsidP="005B47AD">
            <w:pPr>
              <w:spacing w:after="0" w:line="240" w:lineRule="auto"/>
              <w:jc w:val="center"/>
              <w:rPr>
                <w:rFonts w:ascii="Times New Roman" w:hAnsi="Times New Roman"/>
              </w:rPr>
            </w:pPr>
            <w:r w:rsidRPr="00A11914">
              <w:rPr>
                <w:rFonts w:ascii="Times New Roman" w:hAnsi="Times New Roman"/>
              </w:rPr>
              <w:t>Vaikai</w:t>
            </w:r>
          </w:p>
        </w:tc>
        <w:tc>
          <w:tcPr>
            <w:tcW w:w="1559" w:type="dxa"/>
          </w:tcPr>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lastRenderedPageBreak/>
              <w:t>Asmeniui</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Asmeniui</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Asmeniui</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Asmeniui, grupei</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Grupei</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Grupei</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Grupei</w:t>
            </w:r>
          </w:p>
          <w:p w:rsidR="00BB678C" w:rsidRPr="00A11914" w:rsidRDefault="00BB678C" w:rsidP="005B47AD">
            <w:pPr>
              <w:spacing w:after="0" w:line="240" w:lineRule="auto"/>
              <w:jc w:val="center"/>
              <w:rPr>
                <w:rFonts w:ascii="Times New Roman" w:hAnsi="Times New Roman"/>
              </w:rPr>
            </w:pPr>
          </w:p>
          <w:p w:rsidR="00BB678C" w:rsidRPr="00A11914" w:rsidRDefault="00BB678C" w:rsidP="005B47AD">
            <w:pPr>
              <w:spacing w:after="0" w:line="240" w:lineRule="auto"/>
              <w:jc w:val="center"/>
              <w:rPr>
                <w:rFonts w:ascii="Times New Roman" w:hAnsi="Times New Roman"/>
              </w:rPr>
            </w:pPr>
          </w:p>
          <w:p w:rsidR="00BB678C" w:rsidRPr="00A11914" w:rsidRDefault="00BB678C" w:rsidP="005B47AD">
            <w:pPr>
              <w:spacing w:after="0" w:line="240" w:lineRule="auto"/>
              <w:jc w:val="center"/>
              <w:rPr>
                <w:rFonts w:ascii="Times New Roman" w:hAnsi="Times New Roman"/>
              </w:rPr>
            </w:pPr>
          </w:p>
          <w:p w:rsidR="00BB678C" w:rsidRPr="00A11914" w:rsidRDefault="00937198" w:rsidP="005B47AD">
            <w:pPr>
              <w:spacing w:after="0" w:line="240" w:lineRule="auto"/>
              <w:jc w:val="center"/>
              <w:rPr>
                <w:rFonts w:ascii="Times New Roman" w:hAnsi="Times New Roman"/>
              </w:rPr>
            </w:pPr>
            <w:r w:rsidRPr="00A11914">
              <w:rPr>
                <w:rFonts w:ascii="Times New Roman" w:hAnsi="Times New Roman"/>
              </w:rPr>
              <w:t>Grupei</w:t>
            </w:r>
          </w:p>
          <w:p w:rsidR="00BB678C" w:rsidRPr="00A11914" w:rsidRDefault="00BB678C" w:rsidP="005B47AD">
            <w:pPr>
              <w:spacing w:after="0" w:line="240" w:lineRule="auto"/>
              <w:jc w:val="center"/>
              <w:rPr>
                <w:rFonts w:ascii="Times New Roman" w:hAnsi="Times New Roman"/>
              </w:rPr>
            </w:pPr>
          </w:p>
          <w:p w:rsidR="00BB678C" w:rsidRDefault="00BB678C" w:rsidP="005B47AD">
            <w:pPr>
              <w:spacing w:after="0" w:line="240" w:lineRule="auto"/>
              <w:jc w:val="center"/>
              <w:rPr>
                <w:rFonts w:ascii="Times New Roman" w:hAnsi="Times New Roman"/>
              </w:rPr>
            </w:pPr>
          </w:p>
          <w:p w:rsidR="001E1B8A" w:rsidRDefault="001E1B8A" w:rsidP="005B47AD">
            <w:pPr>
              <w:spacing w:after="0" w:line="240" w:lineRule="auto"/>
              <w:jc w:val="center"/>
              <w:rPr>
                <w:rFonts w:ascii="Times New Roman" w:hAnsi="Times New Roman"/>
              </w:rPr>
            </w:pPr>
          </w:p>
          <w:p w:rsidR="001E1B8A" w:rsidRDefault="001E1B8A" w:rsidP="005B47AD">
            <w:pPr>
              <w:spacing w:after="0" w:line="240" w:lineRule="auto"/>
              <w:jc w:val="center"/>
              <w:rPr>
                <w:rFonts w:ascii="Times New Roman" w:hAnsi="Times New Roman"/>
              </w:rPr>
            </w:pPr>
          </w:p>
          <w:p w:rsidR="001E1B8A" w:rsidRPr="00A11914" w:rsidRDefault="001E1B8A" w:rsidP="005B47AD">
            <w:pPr>
              <w:spacing w:after="0" w:line="240" w:lineRule="auto"/>
              <w:jc w:val="center"/>
              <w:rPr>
                <w:rFonts w:ascii="Times New Roman" w:hAnsi="Times New Roman"/>
              </w:rPr>
            </w:pPr>
          </w:p>
          <w:p w:rsidR="00BB678C" w:rsidRPr="00A11914" w:rsidRDefault="00937198" w:rsidP="005B47AD">
            <w:pPr>
              <w:spacing w:after="0" w:line="240" w:lineRule="auto"/>
              <w:jc w:val="center"/>
              <w:rPr>
                <w:rFonts w:ascii="Times New Roman" w:hAnsi="Times New Roman"/>
              </w:rPr>
            </w:pPr>
            <w:r w:rsidRPr="00A11914">
              <w:rPr>
                <w:rFonts w:ascii="Times New Roman" w:hAnsi="Times New Roman"/>
              </w:rPr>
              <w:t>Grupei</w:t>
            </w:r>
          </w:p>
        </w:tc>
        <w:tc>
          <w:tcPr>
            <w:tcW w:w="1701" w:type="dxa"/>
          </w:tcPr>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lastRenderedPageBreak/>
              <w:t>Tarnybos patalpose ar ugdymo įstaigoje</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Tarnybos patalpose</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Tarnybos patalpose</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Tarnybos patalpose arba ugdymo įstaigose</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 xml:space="preserve">Tarnybos patalpose arba </w:t>
            </w:r>
            <w:r w:rsidRPr="00A11914">
              <w:rPr>
                <w:rFonts w:ascii="Times New Roman" w:hAnsi="Times New Roman"/>
              </w:rPr>
              <w:lastRenderedPageBreak/>
              <w:t>ugdymo įstaigose</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Tarnybos patalpose</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Default="008D4A40" w:rsidP="005B47AD">
            <w:pPr>
              <w:spacing w:after="0" w:line="240" w:lineRule="auto"/>
              <w:jc w:val="center"/>
              <w:rPr>
                <w:rFonts w:ascii="Times New Roman" w:hAnsi="Times New Roman"/>
              </w:rPr>
            </w:pPr>
          </w:p>
          <w:p w:rsidR="001E1B8A" w:rsidRPr="00A11914" w:rsidRDefault="001E1B8A"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Tarnybos patalpose</w:t>
            </w:r>
          </w:p>
          <w:p w:rsidR="00BB678C" w:rsidRPr="00A11914" w:rsidRDefault="00BB678C" w:rsidP="005B47AD">
            <w:pPr>
              <w:spacing w:after="0" w:line="240" w:lineRule="auto"/>
              <w:jc w:val="center"/>
              <w:rPr>
                <w:rFonts w:ascii="Times New Roman" w:hAnsi="Times New Roman"/>
              </w:rPr>
            </w:pPr>
          </w:p>
          <w:p w:rsidR="00BB678C" w:rsidRPr="00A11914" w:rsidRDefault="00BB678C" w:rsidP="005B47AD">
            <w:pPr>
              <w:spacing w:after="0" w:line="240" w:lineRule="auto"/>
              <w:jc w:val="center"/>
              <w:rPr>
                <w:rFonts w:ascii="Times New Roman" w:hAnsi="Times New Roman"/>
              </w:rPr>
            </w:pPr>
          </w:p>
          <w:p w:rsidR="001E1B8A" w:rsidRPr="00A11914" w:rsidRDefault="001E1B8A" w:rsidP="005B47AD">
            <w:pPr>
              <w:spacing w:after="0" w:line="240" w:lineRule="auto"/>
              <w:jc w:val="center"/>
              <w:rPr>
                <w:rFonts w:ascii="Times New Roman" w:hAnsi="Times New Roman"/>
              </w:rPr>
            </w:pPr>
          </w:p>
          <w:p w:rsidR="00A11914" w:rsidRDefault="00A11914" w:rsidP="005B47AD">
            <w:pPr>
              <w:spacing w:after="0" w:line="240" w:lineRule="auto"/>
              <w:jc w:val="center"/>
              <w:rPr>
                <w:rFonts w:ascii="Times New Roman" w:hAnsi="Times New Roman"/>
              </w:rPr>
            </w:pPr>
          </w:p>
          <w:p w:rsidR="00BB678C" w:rsidRPr="00A11914" w:rsidRDefault="00BB678C" w:rsidP="005B47AD">
            <w:pPr>
              <w:spacing w:after="0" w:line="240" w:lineRule="auto"/>
              <w:jc w:val="center"/>
              <w:rPr>
                <w:rFonts w:ascii="Times New Roman" w:hAnsi="Times New Roman"/>
              </w:rPr>
            </w:pPr>
            <w:r w:rsidRPr="00A11914">
              <w:rPr>
                <w:rFonts w:ascii="Times New Roman" w:hAnsi="Times New Roman"/>
              </w:rPr>
              <w:t>Tarnybos patalpose</w:t>
            </w:r>
          </w:p>
        </w:tc>
        <w:tc>
          <w:tcPr>
            <w:tcW w:w="2077" w:type="dxa"/>
          </w:tcPr>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lastRenderedPageBreak/>
              <w:t>Kre</w:t>
            </w:r>
            <w:r w:rsidR="00764FB2" w:rsidRPr="00A11914">
              <w:rPr>
                <w:rFonts w:ascii="Times New Roman" w:hAnsi="Times New Roman"/>
              </w:rPr>
              <w:t>ipiasi ugdymo įstaigos ar tėvai</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Nemokama paslauga</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Kre</w:t>
            </w:r>
            <w:r w:rsidR="00764FB2" w:rsidRPr="00A11914">
              <w:rPr>
                <w:rFonts w:ascii="Times New Roman" w:hAnsi="Times New Roman"/>
              </w:rPr>
              <w:t>ipiasi ugdymo įstaigos ar tėvai</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Nemokama paslauga</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Kreipiasi pats asmuo</w:t>
            </w:r>
            <w:r w:rsidR="009053F4" w:rsidRPr="00A11914">
              <w:rPr>
                <w:rFonts w:ascii="Times New Roman" w:hAnsi="Times New Roman"/>
              </w:rPr>
              <w:t xml:space="preserve"> </w:t>
            </w:r>
            <w:r w:rsidRPr="00A11914">
              <w:rPr>
                <w:rFonts w:ascii="Times New Roman" w:hAnsi="Times New Roman"/>
              </w:rPr>
              <w:t>Nemokama paslauga</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Kreipiasi vaikai, tėvai, pedagogai</w:t>
            </w: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Nemokama paslauga</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Default="008D4A40" w:rsidP="005B47AD">
            <w:pPr>
              <w:spacing w:after="0" w:line="240" w:lineRule="auto"/>
              <w:jc w:val="center"/>
              <w:rPr>
                <w:rFonts w:ascii="Times New Roman" w:hAnsi="Times New Roman"/>
              </w:rPr>
            </w:pPr>
          </w:p>
          <w:p w:rsidR="001E1B8A" w:rsidRPr="00A11914" w:rsidRDefault="001E1B8A"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Kreipiasi tėvai, ugdymo įstaigos</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Default="008D4A40" w:rsidP="005B47AD">
            <w:pPr>
              <w:spacing w:after="0" w:line="240" w:lineRule="auto"/>
              <w:jc w:val="center"/>
              <w:rPr>
                <w:rFonts w:ascii="Times New Roman" w:hAnsi="Times New Roman"/>
              </w:rPr>
            </w:pPr>
          </w:p>
          <w:p w:rsidR="001E1B8A" w:rsidRPr="00A11914" w:rsidRDefault="001E1B8A"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Kreipiasi tėvai</w:t>
            </w: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Kursų kaina 37,65 euro</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Kreipiasi tėvai, mokytojai</w:t>
            </w: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Paslauga nemokama</w:t>
            </w:r>
          </w:p>
          <w:p w:rsidR="00BB678C" w:rsidRDefault="00BB678C" w:rsidP="005B47AD">
            <w:pPr>
              <w:spacing w:after="0" w:line="240" w:lineRule="auto"/>
              <w:jc w:val="center"/>
              <w:rPr>
                <w:rFonts w:ascii="Times New Roman" w:hAnsi="Times New Roman"/>
              </w:rPr>
            </w:pPr>
          </w:p>
          <w:p w:rsidR="001E1B8A" w:rsidRDefault="001E1B8A" w:rsidP="005B47AD">
            <w:pPr>
              <w:spacing w:after="0" w:line="240" w:lineRule="auto"/>
              <w:jc w:val="center"/>
              <w:rPr>
                <w:rFonts w:ascii="Times New Roman" w:hAnsi="Times New Roman"/>
              </w:rPr>
            </w:pPr>
          </w:p>
          <w:p w:rsidR="001E1B8A" w:rsidRDefault="001E1B8A" w:rsidP="005B47AD">
            <w:pPr>
              <w:spacing w:after="0" w:line="240" w:lineRule="auto"/>
              <w:jc w:val="center"/>
              <w:rPr>
                <w:rFonts w:ascii="Times New Roman" w:hAnsi="Times New Roman"/>
              </w:rPr>
            </w:pPr>
          </w:p>
          <w:p w:rsidR="001E1B8A" w:rsidRDefault="001E1B8A" w:rsidP="005B47AD">
            <w:pPr>
              <w:spacing w:after="0" w:line="240" w:lineRule="auto"/>
              <w:jc w:val="center"/>
              <w:rPr>
                <w:rFonts w:ascii="Times New Roman" w:hAnsi="Times New Roman"/>
              </w:rPr>
            </w:pPr>
          </w:p>
          <w:p w:rsidR="001E1B8A" w:rsidRPr="00A11914" w:rsidRDefault="001E1B8A" w:rsidP="005B47AD">
            <w:pPr>
              <w:spacing w:after="0" w:line="240" w:lineRule="auto"/>
              <w:jc w:val="center"/>
              <w:rPr>
                <w:rFonts w:ascii="Times New Roman" w:hAnsi="Times New Roman"/>
              </w:rPr>
            </w:pPr>
          </w:p>
          <w:p w:rsidR="00BB678C" w:rsidRPr="00A11914" w:rsidRDefault="00BB678C" w:rsidP="005B47AD">
            <w:pPr>
              <w:spacing w:after="0" w:line="240" w:lineRule="auto"/>
              <w:jc w:val="center"/>
              <w:rPr>
                <w:rFonts w:ascii="Times New Roman" w:hAnsi="Times New Roman"/>
              </w:rPr>
            </w:pPr>
          </w:p>
          <w:p w:rsidR="00BB678C" w:rsidRPr="00A11914" w:rsidRDefault="00BB678C" w:rsidP="00BB678C">
            <w:pPr>
              <w:spacing w:after="0" w:line="240" w:lineRule="auto"/>
              <w:jc w:val="center"/>
              <w:rPr>
                <w:rFonts w:ascii="Times New Roman" w:hAnsi="Times New Roman"/>
              </w:rPr>
            </w:pPr>
            <w:r w:rsidRPr="00A11914">
              <w:rPr>
                <w:rFonts w:ascii="Times New Roman" w:hAnsi="Times New Roman"/>
              </w:rPr>
              <w:t>Kreipiasi tėvai, mokytojai</w:t>
            </w:r>
          </w:p>
          <w:p w:rsidR="00BB678C" w:rsidRPr="00A11914" w:rsidRDefault="00BB678C" w:rsidP="00BB678C">
            <w:pPr>
              <w:spacing w:after="0" w:line="240" w:lineRule="auto"/>
              <w:jc w:val="center"/>
              <w:rPr>
                <w:rFonts w:ascii="Times New Roman" w:hAnsi="Times New Roman"/>
              </w:rPr>
            </w:pPr>
            <w:r w:rsidRPr="00A11914">
              <w:rPr>
                <w:rFonts w:ascii="Times New Roman" w:hAnsi="Times New Roman"/>
              </w:rPr>
              <w:t>Paslauga nemokama</w:t>
            </w:r>
          </w:p>
          <w:p w:rsidR="00BB678C" w:rsidRPr="00A11914" w:rsidRDefault="00BB678C" w:rsidP="005B47AD">
            <w:pPr>
              <w:spacing w:after="0" w:line="240" w:lineRule="auto"/>
              <w:jc w:val="center"/>
              <w:rPr>
                <w:rFonts w:ascii="Times New Roman" w:hAnsi="Times New Roman"/>
              </w:rPr>
            </w:pPr>
          </w:p>
        </w:tc>
      </w:tr>
      <w:tr w:rsidR="008D4A40" w:rsidRPr="00A11914" w:rsidTr="00CF1405">
        <w:trPr>
          <w:trHeight w:val="825"/>
        </w:trPr>
        <w:tc>
          <w:tcPr>
            <w:tcW w:w="573" w:type="dxa"/>
          </w:tcPr>
          <w:p w:rsidR="008D4A40" w:rsidRPr="00A11914" w:rsidRDefault="00012D7E" w:rsidP="005B47AD">
            <w:pPr>
              <w:spacing w:after="0" w:line="240" w:lineRule="auto"/>
              <w:jc w:val="center"/>
              <w:rPr>
                <w:rFonts w:ascii="Times New Roman" w:hAnsi="Times New Roman"/>
              </w:rPr>
            </w:pPr>
            <w:r w:rsidRPr="00A11914">
              <w:rPr>
                <w:rFonts w:ascii="Times New Roman" w:hAnsi="Times New Roman"/>
              </w:rPr>
              <w:lastRenderedPageBreak/>
              <w:t>2</w:t>
            </w:r>
            <w:r w:rsidR="009053F4" w:rsidRPr="00A11914">
              <w:rPr>
                <w:rFonts w:ascii="Times New Roman" w:hAnsi="Times New Roman"/>
              </w:rPr>
              <w:t>.</w:t>
            </w:r>
          </w:p>
        </w:tc>
        <w:tc>
          <w:tcPr>
            <w:tcW w:w="3817" w:type="dxa"/>
          </w:tcPr>
          <w:p w:rsidR="008D4A40" w:rsidRPr="00A11914" w:rsidRDefault="008D4A40" w:rsidP="005B47AD">
            <w:pPr>
              <w:spacing w:after="0" w:line="240" w:lineRule="auto"/>
              <w:jc w:val="center"/>
              <w:rPr>
                <w:rFonts w:ascii="Times New Roman" w:hAnsi="Times New Roman"/>
                <w:bCs/>
              </w:rPr>
            </w:pPr>
            <w:r w:rsidRPr="001E1B8A">
              <w:rPr>
                <w:rFonts w:ascii="Times New Roman" w:hAnsi="Times New Roman"/>
                <w:b/>
                <w:bCs/>
              </w:rPr>
              <w:t>Akmenės rajono paramos šeimai centras</w:t>
            </w:r>
            <w:r w:rsidRPr="00A11914">
              <w:rPr>
                <w:rFonts w:ascii="Times New Roman" w:hAnsi="Times New Roman"/>
                <w:bCs/>
              </w:rPr>
              <w:t xml:space="preserve"> yra mišrių bendruomeninių socialinių paslaugų įstaiga, kurioje veikia </w:t>
            </w:r>
            <w:r w:rsidR="001D2477" w:rsidRPr="00A11914">
              <w:rPr>
                <w:rFonts w:ascii="Times New Roman" w:hAnsi="Times New Roman"/>
                <w:b/>
                <w:bCs/>
              </w:rPr>
              <w:t>4 padaliniai:</w:t>
            </w:r>
            <w:r w:rsidR="001D2477" w:rsidRPr="00A11914">
              <w:rPr>
                <w:rFonts w:ascii="Times New Roman" w:hAnsi="Times New Roman"/>
                <w:bCs/>
              </w:rPr>
              <w:t xml:space="preserve"> </w:t>
            </w:r>
            <w:r w:rsidR="001D2477" w:rsidRPr="00A11914">
              <w:rPr>
                <w:rFonts w:ascii="Times New Roman" w:hAnsi="Times New Roman"/>
                <w:b/>
                <w:bCs/>
              </w:rPr>
              <w:t xml:space="preserve">Vaiko globos padalinys </w:t>
            </w:r>
            <w:r w:rsidR="001D2477" w:rsidRPr="00A11914">
              <w:rPr>
                <w:rFonts w:ascii="Times New Roman" w:hAnsi="Times New Roman"/>
                <w:bCs/>
              </w:rPr>
              <w:t xml:space="preserve">ir </w:t>
            </w:r>
            <w:r w:rsidR="001D2477" w:rsidRPr="00A11914">
              <w:rPr>
                <w:rFonts w:ascii="Times New Roman" w:hAnsi="Times New Roman"/>
                <w:b/>
                <w:bCs/>
              </w:rPr>
              <w:t>Bendruomeniniai vaikų globos namai,</w:t>
            </w:r>
            <w:r w:rsidR="001D2477" w:rsidRPr="00A11914">
              <w:rPr>
                <w:rFonts w:ascii="Times New Roman" w:hAnsi="Times New Roman"/>
                <w:bCs/>
              </w:rPr>
              <w:t xml:space="preserve"> </w:t>
            </w:r>
            <w:r w:rsidR="001D2477" w:rsidRPr="00A11914">
              <w:rPr>
                <w:rFonts w:ascii="Times New Roman" w:hAnsi="Times New Roman"/>
                <w:b/>
                <w:bCs/>
              </w:rPr>
              <w:t xml:space="preserve">veikiantys </w:t>
            </w:r>
            <w:r w:rsidR="001D2477" w:rsidRPr="00A11914">
              <w:rPr>
                <w:rFonts w:ascii="Times New Roman" w:hAnsi="Times New Roman"/>
                <w:bCs/>
              </w:rPr>
              <w:t xml:space="preserve"> </w:t>
            </w:r>
            <w:r w:rsidR="001D2477" w:rsidRPr="00A11914">
              <w:rPr>
                <w:rFonts w:ascii="Times New Roman" w:hAnsi="Times New Roman"/>
                <w:b/>
                <w:bCs/>
              </w:rPr>
              <w:t xml:space="preserve">šeimyniniu principu,  </w:t>
            </w:r>
            <w:r w:rsidRPr="00A11914">
              <w:rPr>
                <w:rFonts w:ascii="Times New Roman" w:hAnsi="Times New Roman"/>
                <w:b/>
                <w:bCs/>
              </w:rPr>
              <w:t>Pagalbos šeimai padalinys ir Globos centras</w:t>
            </w:r>
            <w:r w:rsidRPr="00A11914">
              <w:rPr>
                <w:rFonts w:ascii="Times New Roman" w:hAnsi="Times New Roman"/>
                <w:bCs/>
              </w:rPr>
              <w:t>.</w:t>
            </w:r>
          </w:p>
          <w:p w:rsidR="008D4A40" w:rsidRPr="00A11914" w:rsidRDefault="008D4A40" w:rsidP="005B47AD">
            <w:pPr>
              <w:spacing w:after="0" w:line="240" w:lineRule="auto"/>
              <w:jc w:val="center"/>
              <w:rPr>
                <w:rFonts w:ascii="Times New Roman" w:hAnsi="Times New Roman"/>
                <w:bCs/>
              </w:rPr>
            </w:pPr>
            <w:r w:rsidRPr="00A11914">
              <w:rPr>
                <w:rFonts w:ascii="Times New Roman" w:hAnsi="Times New Roman"/>
                <w:bCs/>
              </w:rPr>
              <w:t xml:space="preserve">Centre teikiamos bendrosios ir specialiosios, stacionarios ir nestacionarios socialinės globos, </w:t>
            </w:r>
            <w:r w:rsidRPr="00A11914">
              <w:rPr>
                <w:rFonts w:ascii="Times New Roman" w:hAnsi="Times New Roman"/>
                <w:bCs/>
              </w:rPr>
              <w:lastRenderedPageBreak/>
              <w:t>paramos šeimai ir bendruomenei paslaugos.</w:t>
            </w:r>
          </w:p>
        </w:tc>
        <w:tc>
          <w:tcPr>
            <w:tcW w:w="3685" w:type="dxa"/>
            <w:vMerge w:val="restart"/>
          </w:tcPr>
          <w:p w:rsidR="00CF1405" w:rsidRPr="00A11914" w:rsidRDefault="00CF1405" w:rsidP="005B47AD">
            <w:pPr>
              <w:spacing w:after="0" w:line="240" w:lineRule="auto"/>
              <w:jc w:val="center"/>
              <w:rPr>
                <w:rFonts w:ascii="Times New Roman" w:hAnsi="Times New Roman"/>
                <w:b/>
                <w:bCs/>
              </w:rPr>
            </w:pPr>
          </w:p>
          <w:p w:rsidR="00CF1405" w:rsidRPr="00A11914" w:rsidRDefault="00CF1405" w:rsidP="005B47AD">
            <w:pPr>
              <w:spacing w:after="0" w:line="240" w:lineRule="auto"/>
              <w:jc w:val="center"/>
              <w:rPr>
                <w:rFonts w:ascii="Times New Roman" w:hAnsi="Times New Roman"/>
                <w:b/>
                <w:bCs/>
              </w:rPr>
            </w:pPr>
          </w:p>
          <w:p w:rsidR="00CF1405" w:rsidRPr="00A11914" w:rsidRDefault="00CF1405" w:rsidP="005B47AD">
            <w:pPr>
              <w:spacing w:after="0" w:line="240" w:lineRule="auto"/>
              <w:jc w:val="center"/>
              <w:rPr>
                <w:rFonts w:ascii="Times New Roman" w:hAnsi="Times New Roman"/>
                <w:b/>
                <w:bCs/>
              </w:rPr>
            </w:pPr>
          </w:p>
          <w:p w:rsidR="00CF1405" w:rsidRPr="00A11914" w:rsidRDefault="00CF1405" w:rsidP="005B47AD">
            <w:pPr>
              <w:spacing w:after="0" w:line="240" w:lineRule="auto"/>
              <w:jc w:val="center"/>
              <w:rPr>
                <w:rFonts w:ascii="Times New Roman" w:hAnsi="Times New Roman"/>
                <w:b/>
                <w:bCs/>
              </w:rPr>
            </w:pPr>
          </w:p>
          <w:p w:rsidR="00CF1405" w:rsidRPr="00A11914" w:rsidRDefault="00CF1405" w:rsidP="005B47AD">
            <w:pPr>
              <w:spacing w:after="0" w:line="240" w:lineRule="auto"/>
              <w:jc w:val="center"/>
              <w:rPr>
                <w:rFonts w:ascii="Times New Roman" w:hAnsi="Times New Roman"/>
                <w:b/>
                <w:bCs/>
              </w:rPr>
            </w:pPr>
          </w:p>
          <w:p w:rsidR="00CF1405" w:rsidRPr="00A11914" w:rsidRDefault="00CF1405" w:rsidP="005B47AD">
            <w:pPr>
              <w:spacing w:after="0" w:line="240" w:lineRule="auto"/>
              <w:jc w:val="center"/>
              <w:rPr>
                <w:rFonts w:ascii="Times New Roman" w:hAnsi="Times New Roman"/>
                <w:b/>
                <w:bCs/>
              </w:rPr>
            </w:pPr>
          </w:p>
          <w:p w:rsidR="00CF1405" w:rsidRPr="00A11914" w:rsidRDefault="00CF1405" w:rsidP="005B47AD">
            <w:pPr>
              <w:spacing w:after="0" w:line="240" w:lineRule="auto"/>
              <w:jc w:val="center"/>
              <w:rPr>
                <w:rFonts w:ascii="Times New Roman" w:hAnsi="Times New Roman"/>
                <w:b/>
                <w:bCs/>
              </w:rPr>
            </w:pPr>
          </w:p>
          <w:p w:rsidR="00CF1405" w:rsidRPr="00A11914" w:rsidRDefault="00CF1405" w:rsidP="005B47AD">
            <w:pPr>
              <w:spacing w:after="0" w:line="240" w:lineRule="auto"/>
              <w:jc w:val="center"/>
              <w:rPr>
                <w:rFonts w:ascii="Times New Roman" w:hAnsi="Times New Roman"/>
                <w:b/>
                <w:bCs/>
              </w:rPr>
            </w:pPr>
          </w:p>
          <w:p w:rsidR="00CF1405" w:rsidRPr="00A11914" w:rsidRDefault="00CF1405" w:rsidP="005B47AD">
            <w:pPr>
              <w:spacing w:after="0" w:line="240" w:lineRule="auto"/>
              <w:jc w:val="center"/>
              <w:rPr>
                <w:rFonts w:ascii="Times New Roman" w:hAnsi="Times New Roman"/>
                <w:b/>
                <w:bCs/>
              </w:rPr>
            </w:pPr>
          </w:p>
          <w:p w:rsidR="00CF1405" w:rsidRPr="00A11914" w:rsidRDefault="00CF1405" w:rsidP="005B47AD">
            <w:pPr>
              <w:spacing w:after="0" w:line="240" w:lineRule="auto"/>
              <w:jc w:val="center"/>
              <w:rPr>
                <w:rFonts w:ascii="Times New Roman" w:hAnsi="Times New Roman"/>
                <w:b/>
                <w:bCs/>
              </w:rPr>
            </w:pPr>
          </w:p>
          <w:p w:rsidR="00CF1405" w:rsidRPr="00A11914" w:rsidRDefault="00CF1405" w:rsidP="005B47AD">
            <w:pPr>
              <w:spacing w:after="0" w:line="240" w:lineRule="auto"/>
              <w:jc w:val="center"/>
              <w:rPr>
                <w:rFonts w:ascii="Times New Roman" w:hAnsi="Times New Roman"/>
                <w:b/>
                <w:bCs/>
              </w:rPr>
            </w:pPr>
          </w:p>
          <w:p w:rsidR="008D4A40" w:rsidRPr="00A11914" w:rsidRDefault="008D4A40" w:rsidP="005B47AD">
            <w:pPr>
              <w:spacing w:after="0" w:line="240" w:lineRule="auto"/>
              <w:jc w:val="center"/>
              <w:rPr>
                <w:rFonts w:ascii="Times New Roman" w:hAnsi="Times New Roman"/>
                <w:b/>
                <w:bCs/>
              </w:rPr>
            </w:pPr>
            <w:r w:rsidRPr="00A11914">
              <w:rPr>
                <w:rFonts w:ascii="Times New Roman" w:hAnsi="Times New Roman"/>
                <w:b/>
                <w:bCs/>
              </w:rPr>
              <w:lastRenderedPageBreak/>
              <w:t>Akmenės rajono paramos šeimai centras</w:t>
            </w:r>
          </w:p>
          <w:p w:rsidR="008D4A40" w:rsidRPr="00A11914" w:rsidRDefault="008D4A40" w:rsidP="005B47AD">
            <w:pPr>
              <w:spacing w:after="0" w:line="240" w:lineRule="auto"/>
              <w:jc w:val="center"/>
              <w:rPr>
                <w:rFonts w:ascii="Times New Roman" w:hAnsi="Times New Roman"/>
                <w:bCs/>
              </w:rPr>
            </w:pPr>
            <w:r w:rsidRPr="00A11914">
              <w:rPr>
                <w:rFonts w:ascii="Times New Roman" w:hAnsi="Times New Roman"/>
                <w:bCs/>
              </w:rPr>
              <w:t>Dvaro g.15, Agluonų kaimas, Akmenės rajonas</w:t>
            </w:r>
          </w:p>
          <w:p w:rsidR="008D4A40" w:rsidRPr="00A11914" w:rsidRDefault="008D4A40" w:rsidP="005B47AD">
            <w:pPr>
              <w:spacing w:after="0" w:line="240" w:lineRule="auto"/>
              <w:jc w:val="center"/>
              <w:rPr>
                <w:rFonts w:ascii="Times New Roman" w:hAnsi="Times New Roman"/>
                <w:bCs/>
              </w:rPr>
            </w:pPr>
          </w:p>
          <w:p w:rsidR="008D4A40" w:rsidRPr="00A11914" w:rsidRDefault="00764FB2" w:rsidP="005B47AD">
            <w:pPr>
              <w:spacing w:after="0" w:line="240" w:lineRule="auto"/>
              <w:jc w:val="center"/>
              <w:rPr>
                <w:rFonts w:ascii="Times New Roman" w:hAnsi="Times New Roman"/>
                <w:bCs/>
              </w:rPr>
            </w:pPr>
            <w:r w:rsidRPr="00A11914">
              <w:rPr>
                <w:rFonts w:ascii="Times New Roman" w:hAnsi="Times New Roman"/>
                <w:bCs/>
              </w:rPr>
              <w:t xml:space="preserve">Tel. (8 </w:t>
            </w:r>
            <w:r w:rsidR="008D4A40" w:rsidRPr="00A11914">
              <w:rPr>
                <w:rFonts w:ascii="Times New Roman" w:hAnsi="Times New Roman"/>
                <w:bCs/>
              </w:rPr>
              <w:t>425) 59184</w:t>
            </w:r>
          </w:p>
          <w:p w:rsidR="008D4A40" w:rsidRPr="00A11914" w:rsidRDefault="00AC7925" w:rsidP="005B47AD">
            <w:pPr>
              <w:spacing w:after="0" w:line="240" w:lineRule="auto"/>
              <w:jc w:val="center"/>
              <w:rPr>
                <w:rFonts w:ascii="Times New Roman" w:hAnsi="Times New Roman"/>
                <w:bCs/>
              </w:rPr>
            </w:pPr>
            <w:hyperlink r:id="rId10" w:history="1">
              <w:r w:rsidR="008D4A40" w:rsidRPr="00A11914">
                <w:rPr>
                  <w:rStyle w:val="Hipersaitas"/>
                  <w:rFonts w:ascii="Times New Roman" w:hAnsi="Times New Roman"/>
                  <w:bCs/>
                </w:rPr>
                <w:t>vaiku.globa@akmene.lt</w:t>
              </w:r>
            </w:hyperlink>
          </w:p>
          <w:p w:rsidR="008D4A40" w:rsidRPr="00A11914" w:rsidRDefault="00AC7925" w:rsidP="005B47AD">
            <w:pPr>
              <w:spacing w:after="0" w:line="240" w:lineRule="auto"/>
              <w:jc w:val="center"/>
              <w:rPr>
                <w:rFonts w:ascii="Times New Roman" w:hAnsi="Times New Roman"/>
                <w:bCs/>
              </w:rPr>
            </w:pPr>
            <w:hyperlink r:id="rId11" w:history="1">
              <w:r w:rsidR="008D4A40" w:rsidRPr="00A11914">
                <w:rPr>
                  <w:rStyle w:val="Hipersaitas"/>
                  <w:rFonts w:ascii="Times New Roman" w:hAnsi="Times New Roman"/>
                  <w:bCs/>
                </w:rPr>
                <w:t>www.akmenesvaikai.lt</w:t>
              </w:r>
            </w:hyperlink>
          </w:p>
          <w:p w:rsidR="008D4A40" w:rsidRPr="00A11914" w:rsidRDefault="008D4A40" w:rsidP="005B47AD">
            <w:pPr>
              <w:spacing w:after="0" w:line="240" w:lineRule="auto"/>
              <w:jc w:val="center"/>
              <w:rPr>
                <w:rFonts w:ascii="Times New Roman" w:hAnsi="Times New Roman"/>
                <w:bCs/>
              </w:rPr>
            </w:pPr>
          </w:p>
          <w:p w:rsidR="008D4A40" w:rsidRPr="00A11914" w:rsidRDefault="008D4A40" w:rsidP="005B47AD">
            <w:pPr>
              <w:spacing w:after="0" w:line="240" w:lineRule="auto"/>
              <w:jc w:val="center"/>
              <w:rPr>
                <w:rFonts w:ascii="Times New Roman" w:hAnsi="Times New Roman"/>
                <w:bCs/>
              </w:rPr>
            </w:pPr>
            <w:r w:rsidRPr="00A11914">
              <w:rPr>
                <w:rFonts w:ascii="Times New Roman" w:hAnsi="Times New Roman"/>
                <w:bCs/>
              </w:rPr>
              <w:t>Darbo laikas:</w:t>
            </w:r>
          </w:p>
          <w:p w:rsidR="008D4A40" w:rsidRPr="00A11914" w:rsidRDefault="008D4A40" w:rsidP="005B47AD">
            <w:pPr>
              <w:spacing w:after="0" w:line="240" w:lineRule="auto"/>
              <w:jc w:val="center"/>
              <w:rPr>
                <w:rFonts w:ascii="Times New Roman" w:hAnsi="Times New Roman"/>
                <w:bCs/>
              </w:rPr>
            </w:pPr>
            <w:r w:rsidRPr="00A11914">
              <w:rPr>
                <w:rFonts w:ascii="Times New Roman" w:hAnsi="Times New Roman"/>
                <w:bCs/>
              </w:rPr>
              <w:t>I-IV   8</w:t>
            </w:r>
            <w:r w:rsidR="000E7A7F" w:rsidRPr="00A11914">
              <w:rPr>
                <w:rFonts w:ascii="Times New Roman" w:hAnsi="Times New Roman"/>
                <w:bCs/>
              </w:rPr>
              <w:t xml:space="preserve">.00-16.45 </w:t>
            </w:r>
          </w:p>
          <w:p w:rsidR="008D4A40" w:rsidRPr="00A11914" w:rsidRDefault="008D4A40" w:rsidP="005B47AD">
            <w:pPr>
              <w:spacing w:after="0" w:line="240" w:lineRule="auto"/>
              <w:jc w:val="center"/>
              <w:rPr>
                <w:rFonts w:ascii="Times New Roman" w:hAnsi="Times New Roman"/>
                <w:bCs/>
              </w:rPr>
            </w:pPr>
            <w:r w:rsidRPr="00A11914">
              <w:rPr>
                <w:rFonts w:ascii="Times New Roman" w:hAnsi="Times New Roman"/>
                <w:bCs/>
              </w:rPr>
              <w:t>V       8</w:t>
            </w:r>
            <w:r w:rsidR="000E7A7F" w:rsidRPr="00A11914">
              <w:rPr>
                <w:rFonts w:ascii="Times New Roman" w:hAnsi="Times New Roman"/>
                <w:bCs/>
              </w:rPr>
              <w:t xml:space="preserve">.00-15.30 </w:t>
            </w:r>
          </w:p>
          <w:p w:rsidR="008D4A40" w:rsidRPr="00A11914" w:rsidRDefault="008D4A40" w:rsidP="005B47AD">
            <w:pPr>
              <w:spacing w:after="0" w:line="240" w:lineRule="auto"/>
              <w:jc w:val="center"/>
              <w:rPr>
                <w:rFonts w:ascii="Times New Roman" w:hAnsi="Times New Roman"/>
                <w:bCs/>
              </w:rPr>
            </w:pPr>
          </w:p>
          <w:p w:rsidR="001D2477" w:rsidRPr="00A11914" w:rsidRDefault="001D2477" w:rsidP="005B47AD">
            <w:pPr>
              <w:spacing w:after="0" w:line="240" w:lineRule="auto"/>
              <w:jc w:val="center"/>
              <w:rPr>
                <w:rFonts w:ascii="Times New Roman" w:hAnsi="Times New Roman"/>
                <w:bCs/>
              </w:rPr>
            </w:pPr>
          </w:p>
          <w:p w:rsidR="00CF1405" w:rsidRPr="00A11914" w:rsidRDefault="00CF1405" w:rsidP="001D2477">
            <w:pPr>
              <w:spacing w:after="0" w:line="240" w:lineRule="auto"/>
              <w:jc w:val="center"/>
              <w:rPr>
                <w:rFonts w:ascii="Times New Roman" w:hAnsi="Times New Roman"/>
                <w:b/>
                <w:bCs/>
              </w:rPr>
            </w:pPr>
          </w:p>
          <w:p w:rsidR="00CF1405" w:rsidRPr="00A11914" w:rsidRDefault="00CF1405" w:rsidP="001D2477">
            <w:pPr>
              <w:spacing w:after="0" w:line="240" w:lineRule="auto"/>
              <w:jc w:val="center"/>
              <w:rPr>
                <w:rFonts w:ascii="Times New Roman" w:hAnsi="Times New Roman"/>
                <w:b/>
                <w:bCs/>
              </w:rPr>
            </w:pPr>
          </w:p>
          <w:p w:rsidR="00CF1405" w:rsidRPr="00A11914" w:rsidRDefault="00CF1405" w:rsidP="001D2477">
            <w:pPr>
              <w:spacing w:after="0" w:line="240" w:lineRule="auto"/>
              <w:jc w:val="center"/>
              <w:rPr>
                <w:rFonts w:ascii="Times New Roman" w:hAnsi="Times New Roman"/>
                <w:b/>
                <w:bCs/>
              </w:rPr>
            </w:pPr>
          </w:p>
          <w:p w:rsidR="00CF1405" w:rsidRPr="00A11914" w:rsidRDefault="00CF1405" w:rsidP="001D2477">
            <w:pPr>
              <w:spacing w:after="0" w:line="240" w:lineRule="auto"/>
              <w:jc w:val="center"/>
              <w:rPr>
                <w:rFonts w:ascii="Times New Roman" w:hAnsi="Times New Roman"/>
                <w:b/>
                <w:bCs/>
              </w:rPr>
            </w:pPr>
          </w:p>
          <w:p w:rsidR="00CF1405" w:rsidRPr="00A11914" w:rsidRDefault="00CF1405" w:rsidP="001D2477">
            <w:pPr>
              <w:spacing w:after="0" w:line="240" w:lineRule="auto"/>
              <w:jc w:val="center"/>
              <w:rPr>
                <w:rFonts w:ascii="Times New Roman" w:hAnsi="Times New Roman"/>
                <w:b/>
                <w:bCs/>
              </w:rPr>
            </w:pPr>
          </w:p>
          <w:p w:rsidR="00CF1405" w:rsidRPr="00A11914" w:rsidRDefault="00CF1405" w:rsidP="001D2477">
            <w:pPr>
              <w:spacing w:after="0" w:line="240" w:lineRule="auto"/>
              <w:jc w:val="center"/>
              <w:rPr>
                <w:rFonts w:ascii="Times New Roman" w:hAnsi="Times New Roman"/>
                <w:b/>
                <w:bCs/>
              </w:rPr>
            </w:pPr>
          </w:p>
          <w:p w:rsidR="00CF1405" w:rsidRPr="00A11914" w:rsidRDefault="00CF1405" w:rsidP="001D2477">
            <w:pPr>
              <w:spacing w:after="0" w:line="240" w:lineRule="auto"/>
              <w:jc w:val="center"/>
              <w:rPr>
                <w:rFonts w:ascii="Times New Roman" w:hAnsi="Times New Roman"/>
                <w:b/>
                <w:bCs/>
              </w:rPr>
            </w:pPr>
          </w:p>
          <w:p w:rsidR="00CF1405" w:rsidRPr="00A11914" w:rsidRDefault="00CF1405" w:rsidP="001D2477">
            <w:pPr>
              <w:spacing w:after="0" w:line="240" w:lineRule="auto"/>
              <w:jc w:val="center"/>
              <w:rPr>
                <w:rFonts w:ascii="Times New Roman" w:hAnsi="Times New Roman"/>
                <w:b/>
                <w:bCs/>
              </w:rPr>
            </w:pPr>
          </w:p>
          <w:p w:rsidR="001D2477" w:rsidRPr="00A11914" w:rsidRDefault="001D2477" w:rsidP="001D2477">
            <w:pPr>
              <w:spacing w:after="0" w:line="240" w:lineRule="auto"/>
              <w:jc w:val="center"/>
              <w:rPr>
                <w:rFonts w:ascii="Times New Roman" w:hAnsi="Times New Roman"/>
                <w:b/>
                <w:bCs/>
              </w:rPr>
            </w:pPr>
            <w:r w:rsidRPr="00A11914">
              <w:rPr>
                <w:rFonts w:ascii="Times New Roman" w:hAnsi="Times New Roman"/>
                <w:b/>
                <w:bCs/>
              </w:rPr>
              <w:t>Akmenės rajono paramos šeimai centras</w:t>
            </w:r>
          </w:p>
          <w:p w:rsidR="001D2477" w:rsidRPr="00A11914" w:rsidRDefault="001D2477" w:rsidP="001D2477">
            <w:pPr>
              <w:spacing w:after="0" w:line="240" w:lineRule="auto"/>
              <w:jc w:val="center"/>
              <w:rPr>
                <w:rFonts w:ascii="Times New Roman" w:hAnsi="Times New Roman"/>
                <w:b/>
                <w:bCs/>
              </w:rPr>
            </w:pPr>
          </w:p>
          <w:p w:rsidR="001D2477" w:rsidRPr="00A11914" w:rsidRDefault="001D2477" w:rsidP="001D2477">
            <w:pPr>
              <w:spacing w:after="0" w:line="240" w:lineRule="auto"/>
              <w:jc w:val="center"/>
              <w:rPr>
                <w:rFonts w:ascii="Times New Roman" w:hAnsi="Times New Roman"/>
                <w:bCs/>
              </w:rPr>
            </w:pPr>
            <w:r w:rsidRPr="00A11914">
              <w:rPr>
                <w:rFonts w:ascii="Times New Roman" w:hAnsi="Times New Roman"/>
                <w:bCs/>
              </w:rPr>
              <w:t>Stadiono g. 11-19, Akmenė</w:t>
            </w:r>
          </w:p>
          <w:p w:rsidR="001D2477" w:rsidRPr="00A11914" w:rsidRDefault="001D2477" w:rsidP="001D2477">
            <w:pPr>
              <w:spacing w:after="0" w:line="240" w:lineRule="auto"/>
              <w:jc w:val="center"/>
              <w:rPr>
                <w:rFonts w:ascii="Times New Roman" w:hAnsi="Times New Roman"/>
                <w:bCs/>
              </w:rPr>
            </w:pPr>
          </w:p>
          <w:p w:rsidR="001D2477" w:rsidRPr="00A11914" w:rsidRDefault="001D2477" w:rsidP="001D2477">
            <w:pPr>
              <w:spacing w:after="0" w:line="240" w:lineRule="auto"/>
              <w:jc w:val="center"/>
              <w:rPr>
                <w:rFonts w:ascii="Times New Roman" w:hAnsi="Times New Roman"/>
                <w:bCs/>
              </w:rPr>
            </w:pPr>
            <w:r w:rsidRPr="00A11914">
              <w:rPr>
                <w:rFonts w:ascii="Times New Roman" w:hAnsi="Times New Roman"/>
                <w:bCs/>
              </w:rPr>
              <w:t>Tel. (8 425) 59184</w:t>
            </w:r>
          </w:p>
          <w:p w:rsidR="001D2477" w:rsidRPr="00A11914" w:rsidRDefault="001D2477" w:rsidP="001D2477">
            <w:pPr>
              <w:spacing w:after="0" w:line="240" w:lineRule="auto"/>
              <w:jc w:val="center"/>
              <w:rPr>
                <w:rFonts w:ascii="Times New Roman" w:hAnsi="Times New Roman"/>
                <w:bCs/>
              </w:rPr>
            </w:pPr>
          </w:p>
          <w:p w:rsidR="001D2477" w:rsidRPr="00A11914" w:rsidRDefault="00AC7925" w:rsidP="001D2477">
            <w:pPr>
              <w:spacing w:after="0" w:line="240" w:lineRule="auto"/>
              <w:jc w:val="center"/>
              <w:rPr>
                <w:rFonts w:ascii="Times New Roman" w:hAnsi="Times New Roman"/>
                <w:bCs/>
              </w:rPr>
            </w:pPr>
            <w:hyperlink r:id="rId12" w:history="1">
              <w:r w:rsidR="001D2477" w:rsidRPr="00A11914">
                <w:rPr>
                  <w:rStyle w:val="Hipersaitas"/>
                  <w:rFonts w:ascii="Times New Roman" w:hAnsi="Times New Roman"/>
                  <w:bCs/>
                </w:rPr>
                <w:t>vaiku.globa@akmene.lt</w:t>
              </w:r>
            </w:hyperlink>
          </w:p>
          <w:p w:rsidR="001D2477" w:rsidRPr="00A11914" w:rsidRDefault="00AC7925" w:rsidP="001D2477">
            <w:pPr>
              <w:spacing w:after="0" w:line="240" w:lineRule="auto"/>
              <w:jc w:val="center"/>
              <w:rPr>
                <w:rFonts w:ascii="Times New Roman" w:hAnsi="Times New Roman"/>
                <w:bCs/>
              </w:rPr>
            </w:pPr>
            <w:hyperlink r:id="rId13" w:history="1">
              <w:r w:rsidR="001D2477" w:rsidRPr="00A11914">
                <w:rPr>
                  <w:rStyle w:val="Hipersaitas"/>
                  <w:rFonts w:ascii="Times New Roman" w:hAnsi="Times New Roman"/>
                  <w:bCs/>
                </w:rPr>
                <w:t>www.akmenesvaikai.lt</w:t>
              </w:r>
            </w:hyperlink>
          </w:p>
          <w:p w:rsidR="001D2477" w:rsidRPr="00A11914" w:rsidRDefault="001D2477" w:rsidP="001D2477">
            <w:pPr>
              <w:spacing w:after="0" w:line="240" w:lineRule="auto"/>
              <w:jc w:val="center"/>
              <w:rPr>
                <w:rFonts w:ascii="Times New Roman" w:hAnsi="Times New Roman"/>
                <w:bCs/>
              </w:rPr>
            </w:pPr>
          </w:p>
          <w:p w:rsidR="001D2477" w:rsidRPr="00A11914" w:rsidRDefault="001D2477" w:rsidP="001D2477">
            <w:pPr>
              <w:spacing w:after="0" w:line="240" w:lineRule="auto"/>
              <w:jc w:val="center"/>
              <w:rPr>
                <w:rFonts w:ascii="Times New Roman" w:hAnsi="Times New Roman"/>
                <w:bCs/>
              </w:rPr>
            </w:pPr>
            <w:r w:rsidRPr="00A11914">
              <w:rPr>
                <w:rFonts w:ascii="Times New Roman" w:hAnsi="Times New Roman"/>
                <w:bCs/>
              </w:rPr>
              <w:t>Darbo laikas:</w:t>
            </w:r>
          </w:p>
          <w:p w:rsidR="001D2477" w:rsidRPr="00A11914" w:rsidRDefault="001D2477" w:rsidP="001D2477">
            <w:pPr>
              <w:spacing w:after="0" w:line="240" w:lineRule="auto"/>
              <w:jc w:val="center"/>
              <w:rPr>
                <w:rFonts w:ascii="Times New Roman" w:hAnsi="Times New Roman"/>
                <w:bCs/>
              </w:rPr>
            </w:pPr>
            <w:r w:rsidRPr="00A11914">
              <w:rPr>
                <w:rFonts w:ascii="Times New Roman" w:hAnsi="Times New Roman"/>
                <w:bCs/>
              </w:rPr>
              <w:t xml:space="preserve">I-IV   8.00-16.45 </w:t>
            </w:r>
          </w:p>
          <w:p w:rsidR="001D2477" w:rsidRPr="00A11914" w:rsidRDefault="001D2477" w:rsidP="001D2477">
            <w:pPr>
              <w:spacing w:after="0" w:line="240" w:lineRule="auto"/>
              <w:jc w:val="center"/>
              <w:rPr>
                <w:rFonts w:ascii="Times New Roman" w:hAnsi="Times New Roman"/>
                <w:bCs/>
              </w:rPr>
            </w:pPr>
            <w:r w:rsidRPr="00A11914">
              <w:rPr>
                <w:rFonts w:ascii="Times New Roman" w:hAnsi="Times New Roman"/>
                <w:bCs/>
              </w:rPr>
              <w:t xml:space="preserve">V       8.00-15.30 </w:t>
            </w:r>
          </w:p>
          <w:p w:rsidR="001D2477" w:rsidRPr="00A11914" w:rsidRDefault="001D2477" w:rsidP="005B47AD">
            <w:pPr>
              <w:spacing w:after="0" w:line="240" w:lineRule="auto"/>
              <w:jc w:val="center"/>
              <w:rPr>
                <w:rFonts w:ascii="Times New Roman" w:hAnsi="Times New Roman"/>
                <w:bCs/>
              </w:rPr>
            </w:pPr>
          </w:p>
        </w:tc>
        <w:tc>
          <w:tcPr>
            <w:tcW w:w="1843" w:type="dxa"/>
          </w:tcPr>
          <w:p w:rsidR="008D4A40" w:rsidRPr="00A11914" w:rsidRDefault="008D4A40" w:rsidP="005B47AD">
            <w:pPr>
              <w:spacing w:after="0" w:line="240" w:lineRule="auto"/>
              <w:jc w:val="center"/>
              <w:rPr>
                <w:rFonts w:ascii="Times New Roman" w:hAnsi="Times New Roman"/>
              </w:rPr>
            </w:pPr>
          </w:p>
        </w:tc>
        <w:tc>
          <w:tcPr>
            <w:tcW w:w="1559" w:type="dxa"/>
          </w:tcPr>
          <w:p w:rsidR="008D4A40" w:rsidRPr="00A11914" w:rsidRDefault="008D4A40" w:rsidP="005B47AD">
            <w:pPr>
              <w:spacing w:after="0" w:line="240" w:lineRule="auto"/>
              <w:jc w:val="center"/>
              <w:rPr>
                <w:rFonts w:ascii="Times New Roman" w:hAnsi="Times New Roman"/>
              </w:rPr>
            </w:pPr>
          </w:p>
        </w:tc>
        <w:tc>
          <w:tcPr>
            <w:tcW w:w="1701" w:type="dxa"/>
          </w:tcPr>
          <w:p w:rsidR="008D4A40" w:rsidRPr="00A11914" w:rsidRDefault="008D4A40" w:rsidP="005B47AD">
            <w:pPr>
              <w:spacing w:after="0" w:line="240" w:lineRule="auto"/>
              <w:jc w:val="center"/>
              <w:rPr>
                <w:rFonts w:ascii="Times New Roman" w:hAnsi="Times New Roman"/>
              </w:rPr>
            </w:pPr>
          </w:p>
        </w:tc>
        <w:tc>
          <w:tcPr>
            <w:tcW w:w="2077" w:type="dxa"/>
          </w:tcPr>
          <w:p w:rsidR="008D4A40" w:rsidRPr="00A11914" w:rsidRDefault="008D4A40" w:rsidP="005B47AD">
            <w:pPr>
              <w:spacing w:after="0" w:line="240" w:lineRule="auto"/>
              <w:jc w:val="center"/>
              <w:rPr>
                <w:rFonts w:ascii="Times New Roman" w:hAnsi="Times New Roman"/>
              </w:rPr>
            </w:pPr>
          </w:p>
        </w:tc>
      </w:tr>
      <w:tr w:rsidR="008D4A40" w:rsidRPr="00A11914" w:rsidTr="00CF1405">
        <w:trPr>
          <w:trHeight w:val="825"/>
        </w:trPr>
        <w:tc>
          <w:tcPr>
            <w:tcW w:w="573" w:type="dxa"/>
            <w:tcBorders>
              <w:top w:val="nil"/>
            </w:tcBorders>
          </w:tcPr>
          <w:p w:rsidR="008D4A40" w:rsidRPr="00A11914" w:rsidRDefault="008D4A40" w:rsidP="005B47AD">
            <w:pPr>
              <w:spacing w:after="0" w:line="240" w:lineRule="auto"/>
              <w:jc w:val="center"/>
              <w:rPr>
                <w:rFonts w:ascii="Times New Roman" w:hAnsi="Times New Roman"/>
              </w:rPr>
            </w:pPr>
          </w:p>
        </w:tc>
        <w:tc>
          <w:tcPr>
            <w:tcW w:w="3817" w:type="dxa"/>
            <w:tcBorders>
              <w:top w:val="nil"/>
            </w:tcBorders>
          </w:tcPr>
          <w:p w:rsidR="001D2477" w:rsidRPr="00A11914" w:rsidRDefault="001D2477" w:rsidP="001D2477">
            <w:pPr>
              <w:spacing w:after="0" w:line="240" w:lineRule="auto"/>
              <w:jc w:val="center"/>
              <w:rPr>
                <w:rFonts w:ascii="Times New Roman" w:hAnsi="Times New Roman"/>
                <w:b/>
                <w:bCs/>
              </w:rPr>
            </w:pPr>
          </w:p>
          <w:p w:rsidR="001D2477" w:rsidRPr="00A11914" w:rsidRDefault="001D2477" w:rsidP="001D2477">
            <w:pPr>
              <w:spacing w:after="0" w:line="240" w:lineRule="auto"/>
              <w:jc w:val="center"/>
              <w:rPr>
                <w:rFonts w:ascii="Times New Roman" w:hAnsi="Times New Roman"/>
                <w:b/>
                <w:bCs/>
              </w:rPr>
            </w:pPr>
            <w:r w:rsidRPr="00A11914">
              <w:rPr>
                <w:rFonts w:ascii="Times New Roman" w:hAnsi="Times New Roman"/>
                <w:b/>
                <w:bCs/>
              </w:rPr>
              <w:t>Bendruomeniniai vaikų globos namai.</w:t>
            </w:r>
          </w:p>
          <w:p w:rsidR="008D4A40" w:rsidRPr="00A11914" w:rsidRDefault="008D4A40" w:rsidP="005B47AD">
            <w:pPr>
              <w:spacing w:after="0" w:line="240" w:lineRule="auto"/>
              <w:jc w:val="center"/>
              <w:rPr>
                <w:rFonts w:ascii="Times New Roman" w:hAnsi="Times New Roman"/>
                <w:bCs/>
              </w:rPr>
            </w:pPr>
            <w:r w:rsidRPr="00A11914">
              <w:rPr>
                <w:rFonts w:ascii="Times New Roman" w:hAnsi="Times New Roman"/>
                <w:bCs/>
              </w:rPr>
              <w:t>Teikiamos globos (rūpybos), ugdymo ir socialinės paslaugos tėvų globos netekusiems vaikams nuo gimimo iki 18 metų, kuriems nustatyta laikinoji ar nuolatinė globa (rūpyba), arba centre laikinai apgyvendintiems vaikams tol, kol bus išspręstas jų grąžinimo tėvams arba globos (rūpybos) nustatymo klausimas.</w:t>
            </w:r>
          </w:p>
        </w:tc>
        <w:tc>
          <w:tcPr>
            <w:tcW w:w="3685" w:type="dxa"/>
            <w:vMerge/>
            <w:tcBorders>
              <w:top w:val="nil"/>
            </w:tcBorders>
          </w:tcPr>
          <w:p w:rsidR="008D4A40" w:rsidRPr="00A11914" w:rsidRDefault="008D4A40" w:rsidP="005B47AD">
            <w:pPr>
              <w:spacing w:after="0" w:line="240" w:lineRule="auto"/>
              <w:jc w:val="center"/>
              <w:rPr>
                <w:rFonts w:ascii="Times New Roman" w:hAnsi="Times New Roman"/>
                <w:b/>
                <w:bCs/>
              </w:rPr>
            </w:pPr>
          </w:p>
        </w:tc>
        <w:tc>
          <w:tcPr>
            <w:tcW w:w="1843" w:type="dxa"/>
          </w:tcPr>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Tėvų globos netekę vaikai</w:t>
            </w:r>
          </w:p>
        </w:tc>
        <w:tc>
          <w:tcPr>
            <w:tcW w:w="1559" w:type="dxa"/>
          </w:tcPr>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Asmeniui</w:t>
            </w:r>
          </w:p>
        </w:tc>
        <w:tc>
          <w:tcPr>
            <w:tcW w:w="1701" w:type="dxa"/>
          </w:tcPr>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 xml:space="preserve">Akmenės rajono paramos šeimai centro </w:t>
            </w:r>
          </w:p>
          <w:p w:rsidR="009A545F" w:rsidRPr="00A11914" w:rsidRDefault="009A545F" w:rsidP="009A545F">
            <w:pPr>
              <w:spacing w:after="0" w:line="240" w:lineRule="auto"/>
              <w:jc w:val="center"/>
              <w:rPr>
                <w:rFonts w:ascii="Times New Roman" w:hAnsi="Times New Roman"/>
              </w:rPr>
            </w:pPr>
            <w:r w:rsidRPr="00A11914">
              <w:rPr>
                <w:rFonts w:ascii="Times New Roman" w:hAnsi="Times New Roman"/>
              </w:rPr>
              <w:t>Bendruomeniniai vaikų globos namai.</w:t>
            </w:r>
          </w:p>
          <w:p w:rsidR="008D4A40" w:rsidRPr="00A11914" w:rsidRDefault="008D4A40" w:rsidP="005B47AD">
            <w:pPr>
              <w:spacing w:after="0" w:line="240" w:lineRule="auto"/>
              <w:jc w:val="center"/>
              <w:rPr>
                <w:rFonts w:ascii="Times New Roman" w:hAnsi="Times New Roman"/>
              </w:rPr>
            </w:pPr>
          </w:p>
        </w:tc>
        <w:tc>
          <w:tcPr>
            <w:tcW w:w="2077" w:type="dxa"/>
          </w:tcPr>
          <w:p w:rsidR="008D4A40" w:rsidRPr="00A11914" w:rsidRDefault="008D4A40" w:rsidP="009A545F">
            <w:pPr>
              <w:spacing w:after="0" w:line="240" w:lineRule="auto"/>
              <w:jc w:val="center"/>
              <w:rPr>
                <w:rFonts w:ascii="Times New Roman" w:hAnsi="Times New Roman"/>
              </w:rPr>
            </w:pPr>
            <w:r w:rsidRPr="00A11914">
              <w:rPr>
                <w:rFonts w:ascii="Times New Roman" w:hAnsi="Times New Roman"/>
              </w:rPr>
              <w:t xml:space="preserve">Dėl paslaugų teikimo kreipiasi </w:t>
            </w:r>
            <w:r w:rsidR="001D2477" w:rsidRPr="00A11914">
              <w:rPr>
                <w:rFonts w:ascii="Times New Roman" w:hAnsi="Times New Roman"/>
                <w:b/>
                <w:highlight w:val="yellow"/>
              </w:rPr>
              <w:t xml:space="preserve"> </w:t>
            </w:r>
            <w:r w:rsidR="001D2477" w:rsidRPr="00A11914">
              <w:rPr>
                <w:rFonts w:ascii="Times New Roman" w:hAnsi="Times New Roman"/>
              </w:rPr>
              <w:t>Valstybės vaiko teisių  apsaugos ir įvaikinimo tarnybos prie Socialinės apsaugos ir darbo ministerijos teritorinis skyri</w:t>
            </w:r>
            <w:r w:rsidR="009A545F" w:rsidRPr="00A11914">
              <w:rPr>
                <w:rFonts w:ascii="Times New Roman" w:hAnsi="Times New Roman"/>
              </w:rPr>
              <w:t>us, Savivaldybės administracija</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Paslauga nemokama.</w:t>
            </w:r>
          </w:p>
        </w:tc>
      </w:tr>
      <w:tr w:rsidR="008D4A40" w:rsidRPr="00A11914" w:rsidTr="00CF1405">
        <w:trPr>
          <w:trHeight w:val="825"/>
        </w:trPr>
        <w:tc>
          <w:tcPr>
            <w:tcW w:w="573" w:type="dxa"/>
          </w:tcPr>
          <w:p w:rsidR="008D4A40" w:rsidRPr="00A11914" w:rsidRDefault="008D4A40" w:rsidP="005B47AD">
            <w:pPr>
              <w:spacing w:after="0" w:line="240" w:lineRule="auto"/>
              <w:jc w:val="center"/>
              <w:rPr>
                <w:rFonts w:ascii="Times New Roman" w:hAnsi="Times New Roman"/>
              </w:rPr>
            </w:pPr>
          </w:p>
        </w:tc>
        <w:tc>
          <w:tcPr>
            <w:tcW w:w="3817" w:type="dxa"/>
            <w:tcBorders>
              <w:bottom w:val="single" w:sz="4" w:space="0" w:color="auto"/>
            </w:tcBorders>
          </w:tcPr>
          <w:p w:rsidR="008D4A40" w:rsidRPr="00A11914" w:rsidRDefault="008D4A40" w:rsidP="005B47AD">
            <w:pPr>
              <w:spacing w:after="0" w:line="240" w:lineRule="auto"/>
              <w:jc w:val="center"/>
              <w:rPr>
                <w:rFonts w:ascii="Times New Roman" w:hAnsi="Times New Roman"/>
                <w:b/>
                <w:bCs/>
              </w:rPr>
            </w:pPr>
            <w:r w:rsidRPr="00A11914">
              <w:rPr>
                <w:rFonts w:ascii="Times New Roman" w:hAnsi="Times New Roman"/>
                <w:b/>
                <w:bCs/>
              </w:rPr>
              <w:t>Pagalbos šeimai padalinys.</w:t>
            </w:r>
          </w:p>
          <w:p w:rsidR="008D4A40" w:rsidRPr="00A11914" w:rsidRDefault="008D4A40" w:rsidP="001D2477">
            <w:pPr>
              <w:spacing w:after="0" w:line="240" w:lineRule="auto"/>
              <w:jc w:val="center"/>
              <w:rPr>
                <w:rFonts w:ascii="Times New Roman" w:hAnsi="Times New Roman"/>
                <w:bCs/>
              </w:rPr>
            </w:pPr>
            <w:r w:rsidRPr="00A11914">
              <w:rPr>
                <w:rFonts w:ascii="Times New Roman" w:hAnsi="Times New Roman"/>
                <w:bCs/>
              </w:rPr>
              <w:t xml:space="preserve">Teikiamos socialinės priežiūros paslaugos </w:t>
            </w:r>
            <w:r w:rsidR="001D2477" w:rsidRPr="00A11914">
              <w:rPr>
                <w:rFonts w:ascii="Times New Roman" w:hAnsi="Times New Roman"/>
                <w:bCs/>
              </w:rPr>
              <w:t>socialinę riziką patiriančioms šeimoms.</w:t>
            </w:r>
          </w:p>
        </w:tc>
        <w:tc>
          <w:tcPr>
            <w:tcW w:w="3685" w:type="dxa"/>
            <w:vMerge/>
            <w:tcBorders>
              <w:top w:val="nil"/>
              <w:bottom w:val="single" w:sz="4" w:space="0" w:color="auto"/>
            </w:tcBorders>
          </w:tcPr>
          <w:p w:rsidR="008D4A40" w:rsidRPr="00A11914" w:rsidRDefault="008D4A40" w:rsidP="005B47AD">
            <w:pPr>
              <w:spacing w:after="0" w:line="240" w:lineRule="auto"/>
              <w:jc w:val="center"/>
              <w:rPr>
                <w:rFonts w:ascii="Times New Roman" w:hAnsi="Times New Roman"/>
                <w:b/>
                <w:bCs/>
              </w:rPr>
            </w:pPr>
          </w:p>
        </w:tc>
        <w:tc>
          <w:tcPr>
            <w:tcW w:w="1843" w:type="dxa"/>
          </w:tcPr>
          <w:p w:rsidR="008D4A40" w:rsidRPr="00A11914" w:rsidRDefault="001D2477" w:rsidP="005B47AD">
            <w:pPr>
              <w:spacing w:after="0" w:line="240" w:lineRule="auto"/>
              <w:jc w:val="center"/>
              <w:rPr>
                <w:rFonts w:ascii="Times New Roman" w:hAnsi="Times New Roman"/>
              </w:rPr>
            </w:pPr>
            <w:r w:rsidRPr="00A11914">
              <w:rPr>
                <w:rFonts w:ascii="Times New Roman" w:hAnsi="Times New Roman"/>
              </w:rPr>
              <w:t>Socialinės riziką patiriančios šeimos</w:t>
            </w:r>
          </w:p>
        </w:tc>
        <w:tc>
          <w:tcPr>
            <w:tcW w:w="1559" w:type="dxa"/>
          </w:tcPr>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Asmeniui, šeimai.</w:t>
            </w:r>
          </w:p>
        </w:tc>
        <w:tc>
          <w:tcPr>
            <w:tcW w:w="1701" w:type="dxa"/>
          </w:tcPr>
          <w:p w:rsidR="008D4A40" w:rsidRPr="00A11914" w:rsidRDefault="008D4A40" w:rsidP="001D2477">
            <w:pPr>
              <w:spacing w:after="0" w:line="240" w:lineRule="auto"/>
              <w:jc w:val="center"/>
              <w:rPr>
                <w:rFonts w:ascii="Times New Roman" w:hAnsi="Times New Roman"/>
              </w:rPr>
            </w:pPr>
            <w:r w:rsidRPr="00A11914">
              <w:rPr>
                <w:rFonts w:ascii="Times New Roman" w:hAnsi="Times New Roman"/>
              </w:rPr>
              <w:t xml:space="preserve">Akmenės rajono seniūnijos, kuriose dirba socialiniai darbuotojai, </w:t>
            </w:r>
            <w:r w:rsidR="001D2477" w:rsidRPr="00A11914">
              <w:rPr>
                <w:rFonts w:ascii="Times New Roman" w:hAnsi="Times New Roman"/>
                <w:b/>
                <w:highlight w:val="yellow"/>
              </w:rPr>
              <w:t xml:space="preserve"> </w:t>
            </w:r>
            <w:r w:rsidR="001D2477" w:rsidRPr="00A11914">
              <w:rPr>
                <w:rFonts w:ascii="Times New Roman" w:hAnsi="Times New Roman"/>
              </w:rPr>
              <w:t>dirbantys su šeimomis.</w:t>
            </w:r>
          </w:p>
        </w:tc>
        <w:tc>
          <w:tcPr>
            <w:tcW w:w="2077" w:type="dxa"/>
          </w:tcPr>
          <w:p w:rsidR="001D2477" w:rsidRPr="00A11914" w:rsidRDefault="008D4A40" w:rsidP="001D2477">
            <w:pPr>
              <w:spacing w:after="0" w:line="240" w:lineRule="auto"/>
              <w:jc w:val="center"/>
              <w:rPr>
                <w:rFonts w:ascii="Times New Roman" w:hAnsi="Times New Roman"/>
              </w:rPr>
            </w:pPr>
            <w:r w:rsidRPr="00A11914">
              <w:rPr>
                <w:rFonts w:ascii="Times New Roman" w:hAnsi="Times New Roman"/>
              </w:rPr>
              <w:t xml:space="preserve">Paslaugos teikimą inicijuoja </w:t>
            </w:r>
            <w:r w:rsidR="001D2477" w:rsidRPr="001E1B8A">
              <w:rPr>
                <w:rFonts w:ascii="Times New Roman" w:hAnsi="Times New Roman"/>
                <w:b/>
              </w:rPr>
              <w:t xml:space="preserve"> </w:t>
            </w:r>
            <w:r w:rsidR="001D2477" w:rsidRPr="00A11914">
              <w:rPr>
                <w:rFonts w:ascii="Times New Roman" w:hAnsi="Times New Roman"/>
              </w:rPr>
              <w:t>Valstybės vaiko teisių  apsaugos ir įvaikinimo tarnybos prie Socialinės apsaugos ir darbo ministerijos teritorinis skyrius, Savivaldybės administracija, seniūnijos, socialinių paslaugų įstaigos, kitos pagalbą vaikams ir šeimoms teikiančios įstaigos ar kitos įstaigos, organizacijos, šeima.</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Paslauga nemokama.</w:t>
            </w:r>
          </w:p>
        </w:tc>
      </w:tr>
      <w:tr w:rsidR="00EB6B58" w:rsidRPr="00A11914" w:rsidTr="00A11914">
        <w:trPr>
          <w:trHeight w:val="825"/>
        </w:trPr>
        <w:tc>
          <w:tcPr>
            <w:tcW w:w="573" w:type="dxa"/>
            <w:vMerge w:val="restart"/>
          </w:tcPr>
          <w:p w:rsidR="00EB6B58" w:rsidRPr="00A11914" w:rsidRDefault="00EB6B58" w:rsidP="00EB6B58">
            <w:pPr>
              <w:spacing w:after="0" w:line="240" w:lineRule="auto"/>
              <w:jc w:val="center"/>
              <w:rPr>
                <w:rFonts w:ascii="Times New Roman" w:hAnsi="Times New Roman"/>
                <w:b/>
                <w:bCs/>
              </w:rPr>
            </w:pPr>
          </w:p>
        </w:tc>
        <w:tc>
          <w:tcPr>
            <w:tcW w:w="3817" w:type="dxa"/>
            <w:tcBorders>
              <w:bottom w:val="single" w:sz="4" w:space="0" w:color="auto"/>
            </w:tcBorders>
          </w:tcPr>
          <w:p w:rsidR="00EB6B58" w:rsidRPr="00A11914" w:rsidRDefault="00EB6B58" w:rsidP="00EB6B58">
            <w:pPr>
              <w:spacing w:after="0" w:line="240" w:lineRule="auto"/>
              <w:jc w:val="center"/>
              <w:rPr>
                <w:rFonts w:ascii="Times New Roman" w:hAnsi="Times New Roman"/>
                <w:b/>
                <w:bCs/>
              </w:rPr>
            </w:pPr>
            <w:r w:rsidRPr="00A11914">
              <w:rPr>
                <w:rFonts w:ascii="Times New Roman" w:hAnsi="Times New Roman"/>
                <w:b/>
                <w:bCs/>
              </w:rPr>
              <w:t>Globos centras.</w:t>
            </w:r>
          </w:p>
          <w:p w:rsidR="00EB6B58" w:rsidRPr="00A11914" w:rsidRDefault="00EB6B58" w:rsidP="00EB6B58">
            <w:pPr>
              <w:spacing w:after="0" w:line="240" w:lineRule="auto"/>
              <w:jc w:val="center"/>
              <w:rPr>
                <w:rFonts w:ascii="Times New Roman" w:hAnsi="Times New Roman"/>
                <w:bCs/>
              </w:rPr>
            </w:pPr>
            <w:r w:rsidRPr="00A11914">
              <w:rPr>
                <w:rFonts w:ascii="Times New Roman" w:hAnsi="Times New Roman"/>
                <w:bCs/>
              </w:rPr>
              <w:t>Teikiamos globėjų (rūpintojų), globėjų giminaičių, budinčių globotojų,  įtėvių, fizinių asmenų, priimančių vaiką laikinai svečiuotis,  paieška, rengimas, atranka, konsultavimas ir pagalba jiems.</w:t>
            </w:r>
          </w:p>
          <w:p w:rsidR="00EB6B58" w:rsidRPr="00A11914" w:rsidRDefault="00EB6B58" w:rsidP="00EB6B58">
            <w:pPr>
              <w:spacing w:after="0" w:line="240" w:lineRule="auto"/>
              <w:jc w:val="center"/>
              <w:rPr>
                <w:rFonts w:ascii="Times New Roman" w:hAnsi="Times New Roman"/>
                <w:bCs/>
              </w:rPr>
            </w:pPr>
          </w:p>
          <w:p w:rsidR="00EB6B58" w:rsidRPr="00A11914" w:rsidRDefault="00EB6B58" w:rsidP="00EB6B58">
            <w:pPr>
              <w:spacing w:after="0" w:line="240" w:lineRule="auto"/>
              <w:jc w:val="center"/>
              <w:rPr>
                <w:rFonts w:ascii="Times New Roman" w:hAnsi="Times New Roman"/>
                <w:bCs/>
              </w:rPr>
            </w:pPr>
            <w:r w:rsidRPr="00A11914">
              <w:rPr>
                <w:rFonts w:ascii="Times New Roman" w:hAnsi="Times New Roman"/>
                <w:bCs/>
              </w:rPr>
              <w:t>Vykdomi įvadiniai, specializuoti, artimiesiems giminaičiams ir tęstiniai mokymai pagal GIMK  (globėjų ir įtėvių mokymo ir konsultavimo) programas globėjams (rūpintojams) ir įtėviams.</w:t>
            </w:r>
          </w:p>
          <w:p w:rsidR="00EB6B58" w:rsidRPr="00A11914" w:rsidRDefault="00EB6B58" w:rsidP="00EB6B58">
            <w:pPr>
              <w:spacing w:after="0" w:line="240" w:lineRule="auto"/>
              <w:jc w:val="center"/>
              <w:rPr>
                <w:rFonts w:ascii="Times New Roman" w:hAnsi="Times New Roman"/>
                <w:bCs/>
              </w:rPr>
            </w:pPr>
            <w:r w:rsidRPr="00A11914">
              <w:rPr>
                <w:rFonts w:ascii="Times New Roman" w:hAnsi="Times New Roman"/>
                <w:bCs/>
              </w:rPr>
              <w:t>Įvadiniai mokymai trunka 7 savaites, vieno susitikimo trukmė 3 val.</w:t>
            </w:r>
          </w:p>
          <w:p w:rsidR="003B28C2" w:rsidRPr="00A11914" w:rsidRDefault="003B28C2" w:rsidP="00EB6B58">
            <w:pPr>
              <w:spacing w:after="0" w:line="240" w:lineRule="auto"/>
              <w:jc w:val="center"/>
              <w:rPr>
                <w:rFonts w:ascii="Times New Roman" w:hAnsi="Times New Roman"/>
                <w:bCs/>
              </w:rPr>
            </w:pPr>
          </w:p>
          <w:p w:rsidR="00EB6B58" w:rsidRPr="00A11914" w:rsidRDefault="00EB6B58" w:rsidP="00EB6B58">
            <w:pPr>
              <w:spacing w:after="0" w:line="240" w:lineRule="auto"/>
              <w:jc w:val="center"/>
              <w:rPr>
                <w:rFonts w:ascii="Times New Roman" w:hAnsi="Times New Roman"/>
                <w:bCs/>
              </w:rPr>
            </w:pPr>
            <w:r w:rsidRPr="00A11914">
              <w:rPr>
                <w:rFonts w:ascii="Times New Roman" w:hAnsi="Times New Roman"/>
                <w:bCs/>
              </w:rPr>
              <w:t>Specializuoti mokymai trunka 6 savaites, vieno susitikimo trukmė 3 val.</w:t>
            </w:r>
          </w:p>
          <w:p w:rsidR="00EB6B58" w:rsidRPr="00A11914" w:rsidRDefault="00EB6B58" w:rsidP="00EB6B58">
            <w:pPr>
              <w:spacing w:after="0" w:line="240" w:lineRule="auto"/>
              <w:jc w:val="center"/>
              <w:rPr>
                <w:rFonts w:ascii="Times New Roman" w:hAnsi="Times New Roman"/>
                <w:bCs/>
              </w:rPr>
            </w:pPr>
            <w:r w:rsidRPr="00A11914">
              <w:rPr>
                <w:rFonts w:ascii="Times New Roman" w:hAnsi="Times New Roman"/>
                <w:bCs/>
              </w:rPr>
              <w:t>Mokymai artimiesiems giminaičiams trunka 6 savaites, vieno susitikimo trukmė 3 val.</w:t>
            </w:r>
          </w:p>
          <w:p w:rsidR="00EB6B58" w:rsidRPr="00A11914" w:rsidRDefault="00EB6B58" w:rsidP="00EB6B58">
            <w:pPr>
              <w:spacing w:after="0" w:line="240" w:lineRule="auto"/>
              <w:jc w:val="center"/>
              <w:rPr>
                <w:rFonts w:ascii="Times New Roman" w:hAnsi="Times New Roman"/>
                <w:bCs/>
              </w:rPr>
            </w:pPr>
            <w:r w:rsidRPr="00A11914">
              <w:rPr>
                <w:rFonts w:ascii="Times New Roman" w:hAnsi="Times New Roman"/>
                <w:bCs/>
              </w:rPr>
              <w:t>Tęstiniai mokymai trunka – tris kartus į metus, vieno susitikimo trukmė 3 val.</w:t>
            </w:r>
          </w:p>
          <w:p w:rsidR="00EB6B58" w:rsidRPr="00A11914" w:rsidRDefault="00EB6B58" w:rsidP="00EB6B58">
            <w:pPr>
              <w:spacing w:after="0" w:line="240" w:lineRule="auto"/>
              <w:jc w:val="center"/>
              <w:rPr>
                <w:rFonts w:ascii="Times New Roman" w:hAnsi="Times New Roman"/>
                <w:bCs/>
              </w:rPr>
            </w:pPr>
          </w:p>
        </w:tc>
        <w:tc>
          <w:tcPr>
            <w:tcW w:w="3685" w:type="dxa"/>
            <w:vMerge w:val="restart"/>
            <w:tcBorders>
              <w:top w:val="single" w:sz="4" w:space="0" w:color="auto"/>
            </w:tcBorders>
          </w:tcPr>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r w:rsidRPr="00A11914">
              <w:rPr>
                <w:rFonts w:ascii="Times New Roman" w:hAnsi="Times New Roman"/>
                <w:b/>
                <w:bCs/>
              </w:rPr>
              <w:t>Akmenės rajono paramos šeimai centras</w:t>
            </w: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Cs/>
              </w:rPr>
            </w:pPr>
            <w:r w:rsidRPr="00A11914">
              <w:rPr>
                <w:rFonts w:ascii="Times New Roman" w:hAnsi="Times New Roman"/>
                <w:bCs/>
              </w:rPr>
              <w:t xml:space="preserve">Dvaro g.15, </w:t>
            </w:r>
            <w:proofErr w:type="spellStart"/>
            <w:r w:rsidRPr="00A11914">
              <w:rPr>
                <w:rFonts w:ascii="Times New Roman" w:hAnsi="Times New Roman"/>
                <w:bCs/>
              </w:rPr>
              <w:t>Agluonų</w:t>
            </w:r>
            <w:proofErr w:type="spellEnd"/>
            <w:r w:rsidRPr="00A11914">
              <w:rPr>
                <w:rFonts w:ascii="Times New Roman" w:hAnsi="Times New Roman"/>
                <w:bCs/>
              </w:rPr>
              <w:t xml:space="preserve"> kaimas, Akmenės rajonas</w:t>
            </w:r>
          </w:p>
          <w:p w:rsidR="00EB6B58" w:rsidRPr="00A11914" w:rsidRDefault="00EB6B58" w:rsidP="00EB6B58">
            <w:pPr>
              <w:spacing w:after="0" w:line="240" w:lineRule="auto"/>
              <w:jc w:val="center"/>
              <w:rPr>
                <w:rFonts w:ascii="Times New Roman" w:hAnsi="Times New Roman"/>
                <w:bCs/>
              </w:rPr>
            </w:pPr>
          </w:p>
          <w:p w:rsidR="00EB6B58" w:rsidRPr="00A11914" w:rsidRDefault="00EB6B58" w:rsidP="00EB6B58">
            <w:pPr>
              <w:spacing w:after="0" w:line="240" w:lineRule="auto"/>
              <w:jc w:val="center"/>
              <w:rPr>
                <w:rFonts w:ascii="Times New Roman" w:hAnsi="Times New Roman"/>
                <w:bCs/>
              </w:rPr>
            </w:pPr>
            <w:r w:rsidRPr="00A11914">
              <w:rPr>
                <w:rFonts w:ascii="Times New Roman" w:hAnsi="Times New Roman"/>
                <w:bCs/>
              </w:rPr>
              <w:t>Tel. (8 425) 59184</w:t>
            </w:r>
          </w:p>
          <w:p w:rsidR="00EB6B58" w:rsidRPr="00A11914" w:rsidRDefault="00EB6B58" w:rsidP="00EB6B58">
            <w:pPr>
              <w:spacing w:after="0" w:line="240" w:lineRule="auto"/>
              <w:jc w:val="center"/>
              <w:rPr>
                <w:rFonts w:ascii="Times New Roman" w:hAnsi="Times New Roman"/>
                <w:bCs/>
              </w:rPr>
            </w:pPr>
          </w:p>
          <w:p w:rsidR="00EB6B58" w:rsidRPr="00A11914" w:rsidRDefault="00AC7925" w:rsidP="00EB6B58">
            <w:pPr>
              <w:spacing w:after="0" w:line="240" w:lineRule="auto"/>
              <w:jc w:val="center"/>
              <w:rPr>
                <w:rFonts w:ascii="Times New Roman" w:hAnsi="Times New Roman"/>
                <w:bCs/>
              </w:rPr>
            </w:pPr>
            <w:hyperlink r:id="rId14" w:history="1">
              <w:r w:rsidR="00EB6B58" w:rsidRPr="00A11914">
                <w:rPr>
                  <w:rStyle w:val="Hipersaitas"/>
                  <w:rFonts w:ascii="Times New Roman" w:hAnsi="Times New Roman"/>
                  <w:bCs/>
                </w:rPr>
                <w:t>vaiku.globa@akmene.lt</w:t>
              </w:r>
            </w:hyperlink>
          </w:p>
          <w:p w:rsidR="00EB6B58" w:rsidRPr="00A11914" w:rsidRDefault="00EB6B58" w:rsidP="00EB6B58">
            <w:pPr>
              <w:spacing w:after="0" w:line="240" w:lineRule="auto"/>
              <w:jc w:val="center"/>
              <w:rPr>
                <w:rFonts w:ascii="Times New Roman" w:hAnsi="Times New Roman"/>
                <w:bCs/>
              </w:rPr>
            </w:pPr>
          </w:p>
          <w:p w:rsidR="00EB6B58" w:rsidRPr="00A11914" w:rsidRDefault="00AC7925" w:rsidP="00EB6B58">
            <w:pPr>
              <w:spacing w:after="0" w:line="240" w:lineRule="auto"/>
              <w:jc w:val="center"/>
              <w:rPr>
                <w:rFonts w:ascii="Times New Roman" w:hAnsi="Times New Roman"/>
                <w:bCs/>
              </w:rPr>
            </w:pPr>
            <w:hyperlink r:id="rId15" w:history="1">
              <w:r w:rsidR="00EB6B58" w:rsidRPr="00A11914">
                <w:rPr>
                  <w:rStyle w:val="Hipersaitas"/>
                  <w:rFonts w:ascii="Times New Roman" w:hAnsi="Times New Roman"/>
                  <w:bCs/>
                </w:rPr>
                <w:t>www.akmenesvaikai.lt</w:t>
              </w:r>
            </w:hyperlink>
          </w:p>
          <w:p w:rsidR="00EB6B58" w:rsidRPr="00A11914" w:rsidRDefault="00EB6B58" w:rsidP="00EB6B58">
            <w:pPr>
              <w:spacing w:after="0" w:line="240" w:lineRule="auto"/>
              <w:jc w:val="center"/>
              <w:rPr>
                <w:rFonts w:ascii="Times New Roman" w:hAnsi="Times New Roman"/>
                <w:bCs/>
              </w:rPr>
            </w:pPr>
          </w:p>
          <w:p w:rsidR="00EB6B58" w:rsidRPr="00A11914" w:rsidRDefault="00EB6B58" w:rsidP="00EB6B58">
            <w:pPr>
              <w:spacing w:after="0" w:line="240" w:lineRule="auto"/>
              <w:jc w:val="center"/>
              <w:rPr>
                <w:rFonts w:ascii="Times New Roman" w:hAnsi="Times New Roman"/>
                <w:bCs/>
              </w:rPr>
            </w:pPr>
            <w:r w:rsidRPr="00A11914">
              <w:rPr>
                <w:rFonts w:ascii="Times New Roman" w:hAnsi="Times New Roman"/>
                <w:bCs/>
              </w:rPr>
              <w:t>Darbo laikas:</w:t>
            </w:r>
          </w:p>
          <w:p w:rsidR="00EB6B58" w:rsidRPr="00A11914" w:rsidRDefault="00EB6B58" w:rsidP="00EB6B58">
            <w:pPr>
              <w:spacing w:after="0" w:line="240" w:lineRule="auto"/>
              <w:jc w:val="center"/>
              <w:rPr>
                <w:rFonts w:ascii="Times New Roman" w:hAnsi="Times New Roman"/>
                <w:bCs/>
              </w:rPr>
            </w:pPr>
            <w:r w:rsidRPr="00A11914">
              <w:rPr>
                <w:rFonts w:ascii="Times New Roman" w:hAnsi="Times New Roman"/>
                <w:bCs/>
              </w:rPr>
              <w:t xml:space="preserve">I-IV   8.00-16.45 </w:t>
            </w:r>
          </w:p>
          <w:p w:rsidR="00EB6B58" w:rsidRPr="00A11914" w:rsidRDefault="00EB6B58" w:rsidP="00CF1405">
            <w:pPr>
              <w:spacing w:after="0" w:line="240" w:lineRule="auto"/>
              <w:jc w:val="center"/>
              <w:rPr>
                <w:rFonts w:ascii="Times New Roman" w:hAnsi="Times New Roman"/>
                <w:bCs/>
              </w:rPr>
            </w:pPr>
            <w:r w:rsidRPr="00A11914">
              <w:rPr>
                <w:rFonts w:ascii="Times New Roman" w:hAnsi="Times New Roman"/>
                <w:bCs/>
              </w:rPr>
              <w:t xml:space="preserve">V       8.00-15.30 </w:t>
            </w:r>
          </w:p>
          <w:p w:rsidR="00EB6B58" w:rsidRPr="00A11914" w:rsidRDefault="00EB6B58" w:rsidP="00EB6B58">
            <w:pPr>
              <w:jc w:val="center"/>
              <w:rPr>
                <w:rFonts w:ascii="Times New Roman" w:hAnsi="Times New Roman"/>
                <w:b/>
                <w:bCs/>
              </w:rPr>
            </w:pPr>
          </w:p>
          <w:p w:rsidR="00EB6B58" w:rsidRDefault="00EB6B58" w:rsidP="00EB6B58">
            <w:pPr>
              <w:jc w:val="center"/>
              <w:rPr>
                <w:rFonts w:ascii="Times New Roman" w:hAnsi="Times New Roman"/>
                <w:b/>
                <w:bCs/>
              </w:rPr>
            </w:pPr>
          </w:p>
          <w:p w:rsidR="001E1B8A" w:rsidRPr="00A11914" w:rsidRDefault="001E1B8A" w:rsidP="00EB6B58">
            <w:pPr>
              <w:jc w:val="center"/>
              <w:rPr>
                <w:rFonts w:ascii="Times New Roman" w:hAnsi="Times New Roman"/>
                <w:b/>
                <w:bCs/>
              </w:rPr>
            </w:pPr>
          </w:p>
          <w:p w:rsidR="00EB6B58" w:rsidRPr="00A11914" w:rsidRDefault="00EB6B58" w:rsidP="00EB6B58">
            <w:pPr>
              <w:jc w:val="center"/>
              <w:rPr>
                <w:rFonts w:ascii="Times New Roman" w:hAnsi="Times New Roman"/>
                <w:b/>
                <w:bCs/>
              </w:rPr>
            </w:pPr>
            <w:r w:rsidRPr="00A11914">
              <w:rPr>
                <w:rFonts w:ascii="Times New Roman" w:hAnsi="Times New Roman"/>
                <w:b/>
                <w:bCs/>
              </w:rPr>
              <w:lastRenderedPageBreak/>
              <w:t>Akmenės rajono paramos šeimai centras</w:t>
            </w:r>
          </w:p>
          <w:p w:rsidR="00EB6B58" w:rsidRPr="00A11914" w:rsidRDefault="00EB6B58" w:rsidP="00EB6B58">
            <w:pPr>
              <w:jc w:val="center"/>
              <w:rPr>
                <w:rFonts w:ascii="Times New Roman" w:hAnsi="Times New Roman"/>
                <w:bCs/>
              </w:rPr>
            </w:pPr>
          </w:p>
          <w:p w:rsidR="00EB6B58" w:rsidRPr="00A11914" w:rsidRDefault="00EB6B58" w:rsidP="00EB6B58">
            <w:pPr>
              <w:jc w:val="center"/>
              <w:rPr>
                <w:rFonts w:ascii="Times New Roman" w:hAnsi="Times New Roman"/>
                <w:bCs/>
              </w:rPr>
            </w:pPr>
            <w:r w:rsidRPr="00A11914">
              <w:rPr>
                <w:rFonts w:ascii="Times New Roman" w:hAnsi="Times New Roman"/>
                <w:bCs/>
              </w:rPr>
              <w:t xml:space="preserve">Dvaro g.15, </w:t>
            </w:r>
            <w:proofErr w:type="spellStart"/>
            <w:r w:rsidRPr="00A11914">
              <w:rPr>
                <w:rFonts w:ascii="Times New Roman" w:hAnsi="Times New Roman"/>
                <w:bCs/>
              </w:rPr>
              <w:t>Agluonų</w:t>
            </w:r>
            <w:proofErr w:type="spellEnd"/>
            <w:r w:rsidRPr="00A11914">
              <w:rPr>
                <w:rFonts w:ascii="Times New Roman" w:hAnsi="Times New Roman"/>
                <w:bCs/>
              </w:rPr>
              <w:t xml:space="preserve"> kaimas, Akmenės rajonas</w:t>
            </w:r>
          </w:p>
          <w:p w:rsidR="00EB6B58" w:rsidRPr="00A11914" w:rsidRDefault="00EB6B58" w:rsidP="00EB6B58">
            <w:pPr>
              <w:jc w:val="center"/>
              <w:rPr>
                <w:rFonts w:ascii="Times New Roman" w:hAnsi="Times New Roman"/>
                <w:bCs/>
              </w:rPr>
            </w:pPr>
          </w:p>
          <w:p w:rsidR="00EB6B58" w:rsidRPr="00A11914" w:rsidRDefault="00EB6B58" w:rsidP="00EB6B58">
            <w:pPr>
              <w:jc w:val="center"/>
              <w:rPr>
                <w:rFonts w:ascii="Times New Roman" w:hAnsi="Times New Roman"/>
                <w:bCs/>
              </w:rPr>
            </w:pPr>
            <w:r w:rsidRPr="00A11914">
              <w:rPr>
                <w:rFonts w:ascii="Times New Roman" w:hAnsi="Times New Roman"/>
                <w:bCs/>
              </w:rPr>
              <w:t>Tel. (8 425) 59184</w:t>
            </w:r>
          </w:p>
          <w:p w:rsidR="00EB6B58" w:rsidRPr="00A11914" w:rsidRDefault="00EB6B58" w:rsidP="00EB6B58">
            <w:pPr>
              <w:jc w:val="center"/>
              <w:rPr>
                <w:rFonts w:ascii="Times New Roman" w:hAnsi="Times New Roman"/>
                <w:bCs/>
              </w:rPr>
            </w:pPr>
          </w:p>
          <w:p w:rsidR="00EB6B58" w:rsidRPr="00A11914" w:rsidRDefault="00AC7925" w:rsidP="00EB6B58">
            <w:pPr>
              <w:jc w:val="center"/>
              <w:rPr>
                <w:rFonts w:ascii="Times New Roman" w:hAnsi="Times New Roman"/>
                <w:bCs/>
              </w:rPr>
            </w:pPr>
            <w:hyperlink r:id="rId16" w:history="1">
              <w:r w:rsidR="00EB6B58" w:rsidRPr="00A11914">
                <w:rPr>
                  <w:rStyle w:val="Hipersaitas"/>
                  <w:rFonts w:ascii="Times New Roman" w:hAnsi="Times New Roman"/>
                  <w:bCs/>
                </w:rPr>
                <w:t>vaiku.globa@akmene.lt</w:t>
              </w:r>
            </w:hyperlink>
          </w:p>
          <w:p w:rsidR="00EB6B58" w:rsidRPr="00A11914" w:rsidRDefault="00EB6B58" w:rsidP="00EB6B58">
            <w:pPr>
              <w:jc w:val="center"/>
              <w:rPr>
                <w:rFonts w:ascii="Times New Roman" w:hAnsi="Times New Roman"/>
                <w:bCs/>
              </w:rPr>
            </w:pPr>
          </w:p>
          <w:p w:rsidR="00EB6B58" w:rsidRPr="00A11914" w:rsidRDefault="00AC7925" w:rsidP="00EB6B58">
            <w:pPr>
              <w:jc w:val="center"/>
              <w:rPr>
                <w:rFonts w:ascii="Times New Roman" w:hAnsi="Times New Roman"/>
                <w:bCs/>
              </w:rPr>
            </w:pPr>
            <w:hyperlink r:id="rId17" w:history="1">
              <w:r w:rsidR="00EB6B58" w:rsidRPr="00A11914">
                <w:rPr>
                  <w:rStyle w:val="Hipersaitas"/>
                  <w:rFonts w:ascii="Times New Roman" w:hAnsi="Times New Roman"/>
                  <w:bCs/>
                </w:rPr>
                <w:t>www.akmenesvaikai.lt</w:t>
              </w:r>
            </w:hyperlink>
          </w:p>
          <w:p w:rsidR="00EB6B58" w:rsidRPr="00A11914" w:rsidRDefault="00EB6B58" w:rsidP="00EB6B58">
            <w:pPr>
              <w:jc w:val="center"/>
              <w:rPr>
                <w:rFonts w:ascii="Times New Roman" w:hAnsi="Times New Roman"/>
                <w:bCs/>
              </w:rPr>
            </w:pPr>
          </w:p>
          <w:p w:rsidR="00EB6B58" w:rsidRPr="00A11914" w:rsidRDefault="00EB6B58" w:rsidP="00EB6B58">
            <w:pPr>
              <w:jc w:val="center"/>
              <w:rPr>
                <w:rFonts w:ascii="Times New Roman" w:hAnsi="Times New Roman"/>
                <w:bCs/>
              </w:rPr>
            </w:pPr>
            <w:r w:rsidRPr="00A11914">
              <w:rPr>
                <w:rFonts w:ascii="Times New Roman" w:hAnsi="Times New Roman"/>
                <w:bCs/>
              </w:rPr>
              <w:t>Darbo laikas:</w:t>
            </w:r>
          </w:p>
          <w:p w:rsidR="00EB6B58" w:rsidRPr="00A11914" w:rsidRDefault="00EB6B58" w:rsidP="00EB6B58">
            <w:pPr>
              <w:jc w:val="center"/>
              <w:rPr>
                <w:rFonts w:ascii="Times New Roman" w:hAnsi="Times New Roman"/>
                <w:bCs/>
              </w:rPr>
            </w:pPr>
            <w:r w:rsidRPr="00A11914">
              <w:rPr>
                <w:rFonts w:ascii="Times New Roman" w:hAnsi="Times New Roman"/>
                <w:bCs/>
              </w:rPr>
              <w:t xml:space="preserve">I-IV   8.00-16.45 </w:t>
            </w:r>
          </w:p>
          <w:p w:rsidR="00EB6B58" w:rsidRPr="00A11914" w:rsidRDefault="00EB6B58" w:rsidP="00EB6B58">
            <w:pPr>
              <w:jc w:val="center"/>
              <w:rPr>
                <w:rFonts w:ascii="Times New Roman" w:hAnsi="Times New Roman"/>
                <w:bCs/>
              </w:rPr>
            </w:pPr>
            <w:r w:rsidRPr="00A11914">
              <w:rPr>
                <w:rFonts w:ascii="Times New Roman" w:hAnsi="Times New Roman"/>
                <w:bCs/>
              </w:rPr>
              <w:t xml:space="preserve">V       8.00-15.30 </w:t>
            </w:r>
          </w:p>
          <w:p w:rsidR="00EB6B58" w:rsidRPr="00A11914" w:rsidRDefault="00EB6B58" w:rsidP="00EB6B58">
            <w:pPr>
              <w:jc w:val="center"/>
              <w:rPr>
                <w:rFonts w:ascii="Times New Roman" w:hAnsi="Times New Roman"/>
                <w:b/>
                <w:bCs/>
              </w:rPr>
            </w:pPr>
          </w:p>
          <w:p w:rsidR="00CF1405" w:rsidRPr="00A11914" w:rsidRDefault="00CF1405" w:rsidP="00EB6B58">
            <w:pPr>
              <w:jc w:val="center"/>
              <w:rPr>
                <w:rFonts w:ascii="Times New Roman" w:hAnsi="Times New Roman"/>
                <w:b/>
                <w:bCs/>
              </w:rPr>
            </w:pPr>
          </w:p>
          <w:p w:rsidR="00CF1405" w:rsidRPr="00A11914" w:rsidRDefault="00CF1405" w:rsidP="00CF1405">
            <w:pPr>
              <w:jc w:val="center"/>
              <w:rPr>
                <w:rFonts w:ascii="Times New Roman" w:hAnsi="Times New Roman"/>
                <w:b/>
                <w:bCs/>
              </w:rPr>
            </w:pPr>
            <w:r w:rsidRPr="00A11914">
              <w:rPr>
                <w:rFonts w:ascii="Times New Roman" w:hAnsi="Times New Roman"/>
                <w:b/>
                <w:bCs/>
              </w:rPr>
              <w:t>Akmenės rajono paramos šeimai centras</w:t>
            </w:r>
          </w:p>
          <w:p w:rsidR="00CF1405" w:rsidRPr="00A11914" w:rsidRDefault="00CF1405" w:rsidP="00CF1405">
            <w:pPr>
              <w:jc w:val="center"/>
              <w:rPr>
                <w:rFonts w:ascii="Times New Roman" w:hAnsi="Times New Roman"/>
                <w:b/>
                <w:bCs/>
              </w:rPr>
            </w:pPr>
          </w:p>
          <w:p w:rsidR="00CF1405" w:rsidRPr="00A11914" w:rsidRDefault="00CF1405" w:rsidP="00CF1405">
            <w:pPr>
              <w:jc w:val="center"/>
              <w:rPr>
                <w:rFonts w:ascii="Times New Roman" w:hAnsi="Times New Roman"/>
                <w:bCs/>
              </w:rPr>
            </w:pPr>
            <w:r w:rsidRPr="00A11914">
              <w:rPr>
                <w:rFonts w:ascii="Times New Roman" w:hAnsi="Times New Roman"/>
                <w:bCs/>
              </w:rPr>
              <w:lastRenderedPageBreak/>
              <w:t xml:space="preserve">Dvaro g.15, </w:t>
            </w:r>
            <w:proofErr w:type="spellStart"/>
            <w:r w:rsidRPr="00A11914">
              <w:rPr>
                <w:rFonts w:ascii="Times New Roman" w:hAnsi="Times New Roman"/>
                <w:bCs/>
              </w:rPr>
              <w:t>Agluonų</w:t>
            </w:r>
            <w:proofErr w:type="spellEnd"/>
            <w:r w:rsidRPr="00A11914">
              <w:rPr>
                <w:rFonts w:ascii="Times New Roman" w:hAnsi="Times New Roman"/>
                <w:bCs/>
              </w:rPr>
              <w:t xml:space="preserve"> kaimas, Akmenės rajonas</w:t>
            </w:r>
          </w:p>
          <w:p w:rsidR="00CF1405" w:rsidRPr="00A11914" w:rsidRDefault="00CF1405" w:rsidP="00CF1405">
            <w:pPr>
              <w:jc w:val="center"/>
              <w:rPr>
                <w:rFonts w:ascii="Times New Roman" w:hAnsi="Times New Roman"/>
                <w:bCs/>
              </w:rPr>
            </w:pPr>
          </w:p>
          <w:p w:rsidR="00CF1405" w:rsidRPr="00A11914" w:rsidRDefault="00A11914" w:rsidP="00CF1405">
            <w:pPr>
              <w:jc w:val="center"/>
              <w:rPr>
                <w:rFonts w:ascii="Times New Roman" w:hAnsi="Times New Roman"/>
                <w:bCs/>
              </w:rPr>
            </w:pPr>
            <w:r w:rsidRPr="00A11914">
              <w:rPr>
                <w:rFonts w:ascii="Times New Roman" w:hAnsi="Times New Roman"/>
                <w:bCs/>
              </w:rPr>
              <w:t>Tel. (8 425) 59184</w:t>
            </w:r>
          </w:p>
          <w:p w:rsidR="00CF1405" w:rsidRPr="00A11914" w:rsidRDefault="00AC7925" w:rsidP="00CF1405">
            <w:pPr>
              <w:jc w:val="center"/>
              <w:rPr>
                <w:rFonts w:ascii="Times New Roman" w:hAnsi="Times New Roman"/>
                <w:bCs/>
              </w:rPr>
            </w:pPr>
            <w:hyperlink r:id="rId18" w:history="1">
              <w:r w:rsidR="00CF1405" w:rsidRPr="00A11914">
                <w:rPr>
                  <w:rStyle w:val="Hipersaitas"/>
                  <w:rFonts w:ascii="Times New Roman" w:hAnsi="Times New Roman"/>
                  <w:bCs/>
                </w:rPr>
                <w:t>vaiku.globa@akmene.lt</w:t>
              </w:r>
            </w:hyperlink>
          </w:p>
          <w:p w:rsidR="00CF1405" w:rsidRPr="00A11914" w:rsidRDefault="00CF1405" w:rsidP="00CF1405">
            <w:pPr>
              <w:jc w:val="center"/>
              <w:rPr>
                <w:rFonts w:ascii="Times New Roman" w:hAnsi="Times New Roman"/>
                <w:bCs/>
              </w:rPr>
            </w:pPr>
          </w:p>
          <w:p w:rsidR="00CF1405" w:rsidRPr="00A11914" w:rsidRDefault="00AC7925" w:rsidP="00CF1405">
            <w:pPr>
              <w:jc w:val="center"/>
              <w:rPr>
                <w:rFonts w:ascii="Times New Roman" w:hAnsi="Times New Roman"/>
                <w:bCs/>
              </w:rPr>
            </w:pPr>
            <w:hyperlink r:id="rId19" w:history="1">
              <w:r w:rsidR="00CF1405" w:rsidRPr="00A11914">
                <w:rPr>
                  <w:rStyle w:val="Hipersaitas"/>
                  <w:rFonts w:ascii="Times New Roman" w:hAnsi="Times New Roman"/>
                  <w:bCs/>
                </w:rPr>
                <w:t>www.akmenesvaikai.lt</w:t>
              </w:r>
            </w:hyperlink>
          </w:p>
          <w:p w:rsidR="00CF1405" w:rsidRPr="00A11914" w:rsidRDefault="00CF1405" w:rsidP="00CF1405">
            <w:pPr>
              <w:jc w:val="center"/>
              <w:rPr>
                <w:rFonts w:ascii="Times New Roman" w:hAnsi="Times New Roman"/>
                <w:bCs/>
              </w:rPr>
            </w:pPr>
            <w:r w:rsidRPr="00A11914">
              <w:rPr>
                <w:rFonts w:ascii="Times New Roman" w:hAnsi="Times New Roman"/>
                <w:bCs/>
              </w:rPr>
              <w:t>Darbo laikas:</w:t>
            </w:r>
          </w:p>
          <w:p w:rsidR="00CF1405" w:rsidRPr="00A11914" w:rsidRDefault="00CF1405" w:rsidP="00CF1405">
            <w:pPr>
              <w:jc w:val="center"/>
              <w:rPr>
                <w:rFonts w:ascii="Times New Roman" w:hAnsi="Times New Roman"/>
                <w:bCs/>
              </w:rPr>
            </w:pPr>
            <w:r w:rsidRPr="00A11914">
              <w:rPr>
                <w:rFonts w:ascii="Times New Roman" w:hAnsi="Times New Roman"/>
                <w:bCs/>
              </w:rPr>
              <w:t xml:space="preserve">I-IV   8.00-16.45 </w:t>
            </w:r>
          </w:p>
          <w:p w:rsidR="00CF1405" w:rsidRPr="00A11914" w:rsidRDefault="00CF1405" w:rsidP="00EB6B58">
            <w:pPr>
              <w:jc w:val="center"/>
              <w:rPr>
                <w:rFonts w:ascii="Times New Roman" w:hAnsi="Times New Roman"/>
                <w:bCs/>
              </w:rPr>
            </w:pPr>
            <w:r w:rsidRPr="00A11914">
              <w:rPr>
                <w:rFonts w:ascii="Times New Roman" w:hAnsi="Times New Roman"/>
                <w:bCs/>
              </w:rPr>
              <w:t xml:space="preserve">V       8.00-15.30 </w:t>
            </w:r>
          </w:p>
        </w:tc>
        <w:tc>
          <w:tcPr>
            <w:tcW w:w="1843" w:type="dxa"/>
            <w:vMerge w:val="restart"/>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lastRenderedPageBreak/>
              <w:t>Būsimi ir esami globėjai (rūpintojai), globėjai giminaičiai, budintys globotojai, įtėviai ir fiziniai asmenys, priimantys vaiką laikinai svečiuotis.</w:t>
            </w: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Akmenės rajono savivaldybėje gyvenančios šeimos</w:t>
            </w: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Tėvams</w:t>
            </w: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Poroms</w:t>
            </w: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Poroms</w:t>
            </w: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Tėvams</w:t>
            </w:r>
          </w:p>
          <w:p w:rsidR="00516BAD" w:rsidRPr="00A11914" w:rsidRDefault="00516BAD" w:rsidP="00EB6B58">
            <w:pPr>
              <w:spacing w:after="0" w:line="240" w:lineRule="auto"/>
              <w:jc w:val="center"/>
              <w:rPr>
                <w:rFonts w:ascii="Times New Roman" w:hAnsi="Times New Roman"/>
              </w:rPr>
            </w:pPr>
          </w:p>
          <w:p w:rsidR="00516BAD" w:rsidRPr="00A11914" w:rsidRDefault="00516BAD" w:rsidP="00EB6B58">
            <w:pPr>
              <w:spacing w:after="0" w:line="240" w:lineRule="auto"/>
              <w:jc w:val="center"/>
              <w:rPr>
                <w:rFonts w:ascii="Times New Roman" w:hAnsi="Times New Roman"/>
              </w:rPr>
            </w:pPr>
          </w:p>
          <w:p w:rsidR="00516BAD" w:rsidRPr="00A11914" w:rsidRDefault="00516BAD" w:rsidP="00EB6B58">
            <w:pPr>
              <w:spacing w:after="0" w:line="240" w:lineRule="auto"/>
              <w:jc w:val="center"/>
              <w:rPr>
                <w:rFonts w:ascii="Times New Roman" w:hAnsi="Times New Roman"/>
              </w:rPr>
            </w:pPr>
          </w:p>
          <w:p w:rsidR="00516BAD" w:rsidRPr="00A11914" w:rsidRDefault="00516BAD" w:rsidP="00EB6B58">
            <w:pPr>
              <w:spacing w:after="0" w:line="240" w:lineRule="auto"/>
              <w:jc w:val="center"/>
              <w:rPr>
                <w:rFonts w:ascii="Times New Roman" w:hAnsi="Times New Roman"/>
              </w:rPr>
            </w:pPr>
          </w:p>
          <w:p w:rsidR="00516BAD" w:rsidRPr="00A11914" w:rsidRDefault="00516BAD" w:rsidP="00EB6B58">
            <w:pPr>
              <w:spacing w:after="0" w:line="240" w:lineRule="auto"/>
              <w:jc w:val="center"/>
              <w:rPr>
                <w:rFonts w:ascii="Times New Roman" w:hAnsi="Times New Roman"/>
              </w:rPr>
            </w:pPr>
          </w:p>
          <w:p w:rsidR="00516BAD" w:rsidRPr="00A11914" w:rsidRDefault="00516BAD" w:rsidP="00EB6B58">
            <w:pPr>
              <w:spacing w:after="0" w:line="240" w:lineRule="auto"/>
              <w:jc w:val="center"/>
              <w:rPr>
                <w:rFonts w:ascii="Times New Roman" w:hAnsi="Times New Roman"/>
              </w:rPr>
            </w:pPr>
          </w:p>
          <w:p w:rsidR="00516BAD" w:rsidRPr="00A11914" w:rsidRDefault="00516BAD" w:rsidP="00EB6B58">
            <w:pPr>
              <w:spacing w:after="0" w:line="240" w:lineRule="auto"/>
              <w:jc w:val="center"/>
              <w:rPr>
                <w:rFonts w:ascii="Times New Roman" w:hAnsi="Times New Roman"/>
              </w:rPr>
            </w:pPr>
          </w:p>
          <w:p w:rsidR="00516BAD" w:rsidRPr="00A11914" w:rsidRDefault="00516BAD" w:rsidP="00EB6B58">
            <w:pPr>
              <w:spacing w:after="0" w:line="240" w:lineRule="auto"/>
              <w:jc w:val="center"/>
              <w:rPr>
                <w:rFonts w:ascii="Times New Roman" w:hAnsi="Times New Roman"/>
              </w:rPr>
            </w:pPr>
          </w:p>
          <w:p w:rsidR="00516BAD" w:rsidRPr="00A11914" w:rsidRDefault="00516BAD" w:rsidP="00EB6B58">
            <w:pPr>
              <w:spacing w:after="0" w:line="240" w:lineRule="auto"/>
              <w:jc w:val="center"/>
              <w:rPr>
                <w:rFonts w:ascii="Times New Roman" w:hAnsi="Times New Roman"/>
              </w:rPr>
            </w:pPr>
          </w:p>
          <w:p w:rsidR="00516BAD" w:rsidRPr="00A11914" w:rsidRDefault="00516BAD" w:rsidP="00EB6B58">
            <w:pPr>
              <w:spacing w:after="0" w:line="240" w:lineRule="auto"/>
              <w:jc w:val="center"/>
              <w:rPr>
                <w:rFonts w:ascii="Times New Roman" w:hAnsi="Times New Roman"/>
              </w:rPr>
            </w:pPr>
          </w:p>
          <w:p w:rsidR="00516BAD" w:rsidRPr="00A11914" w:rsidRDefault="00516BAD" w:rsidP="00EB6B58">
            <w:pPr>
              <w:spacing w:after="0" w:line="240" w:lineRule="auto"/>
              <w:jc w:val="center"/>
              <w:rPr>
                <w:rFonts w:ascii="Times New Roman" w:hAnsi="Times New Roman"/>
              </w:rPr>
            </w:pPr>
          </w:p>
          <w:p w:rsidR="00516BAD" w:rsidRPr="00A11914" w:rsidRDefault="00516BAD"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tc>
        <w:tc>
          <w:tcPr>
            <w:tcW w:w="1559" w:type="dxa"/>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lastRenderedPageBreak/>
              <w:t>Asmeniui ir grupei asmenų</w:t>
            </w:r>
          </w:p>
        </w:tc>
        <w:tc>
          <w:tcPr>
            <w:tcW w:w="1701" w:type="dxa"/>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Akmenės rajono paramos šeimai centras, paslaugos gavėjų namai.</w:t>
            </w:r>
          </w:p>
        </w:tc>
        <w:tc>
          <w:tcPr>
            <w:tcW w:w="2077" w:type="dxa"/>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Dėl teikiamų paslaugų nukreipia Akmenės rajono savivaldybės administracija, dėl konsultacijų klientai gali kreiptys patys.</w:t>
            </w: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Nemokama paslauga</w:t>
            </w:r>
          </w:p>
        </w:tc>
      </w:tr>
      <w:tr w:rsidR="00EB6B58" w:rsidRPr="00A11914" w:rsidTr="00CF1405">
        <w:trPr>
          <w:trHeight w:val="4423"/>
        </w:trPr>
        <w:tc>
          <w:tcPr>
            <w:tcW w:w="573" w:type="dxa"/>
            <w:vMerge/>
          </w:tcPr>
          <w:p w:rsidR="00EB6B58" w:rsidRPr="00A11914" w:rsidRDefault="00EB6B58" w:rsidP="00EB6B58">
            <w:pPr>
              <w:spacing w:after="0" w:line="240" w:lineRule="auto"/>
              <w:jc w:val="center"/>
              <w:rPr>
                <w:rFonts w:ascii="Times New Roman" w:hAnsi="Times New Roman"/>
                <w:b/>
                <w:bCs/>
              </w:rPr>
            </w:pPr>
          </w:p>
        </w:tc>
        <w:tc>
          <w:tcPr>
            <w:tcW w:w="3817" w:type="dxa"/>
            <w:tcBorders>
              <w:top w:val="single" w:sz="4" w:space="0" w:color="auto"/>
            </w:tcBorders>
          </w:tcPr>
          <w:p w:rsidR="00EB6B58" w:rsidRPr="00A11914" w:rsidRDefault="00EB6B58" w:rsidP="00EB6B58">
            <w:pPr>
              <w:spacing w:after="0" w:line="240" w:lineRule="auto"/>
              <w:jc w:val="center"/>
              <w:rPr>
                <w:rFonts w:ascii="Times New Roman" w:hAnsi="Times New Roman"/>
                <w:b/>
              </w:rPr>
            </w:pPr>
            <w:r w:rsidRPr="00A11914">
              <w:rPr>
                <w:rFonts w:ascii="Times New Roman" w:hAnsi="Times New Roman"/>
                <w:b/>
              </w:rPr>
              <w:t>Pozityvios tėvystės mokymai</w:t>
            </w: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Mokymai skirti visiems tėvams, kurie turi klausimų apie tėvystę ir kuriems reikia naujų gebėjimų. Tikslas  – paskatinti gerus santykius tarp tėvų ir vaikų, užkirsti kelią (rimtoms) problemoms auginant vaikus, užkirsti kelią vaikų elgesio problemoms. Kursas susideda iš šešių susitikimų, kurių  vieno susitikimo trukmė yra 2 valandos.</w:t>
            </w:r>
          </w:p>
          <w:p w:rsidR="00EB6B58" w:rsidRPr="00A11914" w:rsidRDefault="00EB6B58" w:rsidP="00EB6B58">
            <w:pPr>
              <w:spacing w:after="0" w:line="240" w:lineRule="auto"/>
              <w:jc w:val="center"/>
              <w:rPr>
                <w:rFonts w:ascii="Times New Roman" w:hAnsi="Times New Roman"/>
              </w:rPr>
            </w:pPr>
            <w:proofErr w:type="spellStart"/>
            <w:r w:rsidRPr="00A11914">
              <w:rPr>
                <w:rFonts w:ascii="Times New Roman" w:hAnsi="Times New Roman"/>
              </w:rPr>
              <w:t>Video</w:t>
            </w:r>
            <w:proofErr w:type="spellEnd"/>
            <w:r w:rsidRPr="00A11914">
              <w:rPr>
                <w:rFonts w:ascii="Times New Roman" w:hAnsi="Times New Roman"/>
              </w:rPr>
              <w:t xml:space="preserve"> seminaras „Santuokos kursas“</w:t>
            </w: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Mokymo kursas sutuoktiniams, skirtas poros santykiams stiprinti. Septynių dalių kursas,  vieno susitikimo trukmė 1 valanda.</w:t>
            </w:r>
          </w:p>
          <w:p w:rsidR="00606D64" w:rsidRPr="00A11914" w:rsidRDefault="00606D64" w:rsidP="00EB6B58">
            <w:pPr>
              <w:spacing w:after="0" w:line="240" w:lineRule="auto"/>
              <w:jc w:val="center"/>
              <w:rPr>
                <w:rFonts w:ascii="Times New Roman" w:hAnsi="Times New Roman"/>
              </w:rPr>
            </w:pPr>
          </w:p>
          <w:p w:rsidR="00606D64" w:rsidRPr="00A11914" w:rsidRDefault="00606D64" w:rsidP="00606D64">
            <w:pPr>
              <w:spacing w:after="0" w:line="240" w:lineRule="auto"/>
              <w:jc w:val="center"/>
              <w:rPr>
                <w:rFonts w:ascii="Times New Roman" w:hAnsi="Times New Roman"/>
                <w:b/>
              </w:rPr>
            </w:pPr>
            <w:proofErr w:type="spellStart"/>
            <w:r w:rsidRPr="00A11914">
              <w:rPr>
                <w:rFonts w:ascii="Times New Roman" w:hAnsi="Times New Roman"/>
                <w:b/>
              </w:rPr>
              <w:t>Video</w:t>
            </w:r>
            <w:proofErr w:type="spellEnd"/>
            <w:r w:rsidRPr="00A11914">
              <w:rPr>
                <w:rFonts w:ascii="Times New Roman" w:hAnsi="Times New Roman"/>
                <w:b/>
              </w:rPr>
              <w:t xml:space="preserve"> seminaras „Santuokos kursas“</w:t>
            </w:r>
          </w:p>
          <w:p w:rsidR="00EB6B58" w:rsidRPr="00A11914" w:rsidRDefault="00606D64" w:rsidP="00EB6B58">
            <w:pPr>
              <w:spacing w:after="0" w:line="240" w:lineRule="auto"/>
              <w:jc w:val="center"/>
              <w:rPr>
                <w:rFonts w:ascii="Times New Roman" w:hAnsi="Times New Roman"/>
              </w:rPr>
            </w:pPr>
            <w:r w:rsidRPr="00A11914">
              <w:rPr>
                <w:rFonts w:ascii="Times New Roman" w:hAnsi="Times New Roman"/>
              </w:rPr>
              <w:t>Mokymo kursas sutuoktiniams, skirtas poros santykiams stiprinti. Septynių dalių kursas,  vieno susitikimo trukmė 1 valanda</w:t>
            </w:r>
          </w:p>
          <w:p w:rsidR="00EB6B58" w:rsidRPr="00A11914" w:rsidRDefault="00EB6B58" w:rsidP="00EB6B58">
            <w:pPr>
              <w:spacing w:after="0" w:line="240" w:lineRule="auto"/>
              <w:jc w:val="center"/>
              <w:rPr>
                <w:rFonts w:ascii="Times New Roman" w:hAnsi="Times New Roman"/>
                <w:b/>
              </w:rPr>
            </w:pPr>
            <w:proofErr w:type="spellStart"/>
            <w:r w:rsidRPr="00A11914">
              <w:rPr>
                <w:rFonts w:ascii="Times New Roman" w:hAnsi="Times New Roman"/>
                <w:b/>
              </w:rPr>
              <w:t>Video</w:t>
            </w:r>
            <w:proofErr w:type="spellEnd"/>
            <w:r w:rsidRPr="00A11914">
              <w:rPr>
                <w:rFonts w:ascii="Times New Roman" w:hAnsi="Times New Roman"/>
                <w:b/>
              </w:rPr>
              <w:t xml:space="preserve"> seminaras, autorius Markas </w:t>
            </w:r>
            <w:proofErr w:type="spellStart"/>
            <w:r w:rsidRPr="00A11914">
              <w:rPr>
                <w:rFonts w:ascii="Times New Roman" w:hAnsi="Times New Roman"/>
                <w:b/>
              </w:rPr>
              <w:t>Gungoras</w:t>
            </w:r>
            <w:proofErr w:type="spellEnd"/>
            <w:r w:rsidRPr="00A11914">
              <w:rPr>
                <w:rFonts w:ascii="Times New Roman" w:hAnsi="Times New Roman"/>
                <w:b/>
              </w:rPr>
              <w:t xml:space="preserve"> „Per juokus į geresnę santuoką“</w:t>
            </w: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Linksmi ir praktiški autoriaus patarimai gvildena sudėtingus vyrų ir moterų santykių klausimus, pateikia aibę naudingų patarimų ir praktinių pasiūlymų, kaip išnarplioti santykiuose susimetusius „mazgus“.  Penki susitikimai,   vieno susitikimo trukmė 1 valanda.</w:t>
            </w: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b/>
              </w:rPr>
            </w:pPr>
            <w:proofErr w:type="spellStart"/>
            <w:r w:rsidRPr="00A11914">
              <w:rPr>
                <w:rFonts w:ascii="Times New Roman" w:hAnsi="Times New Roman"/>
                <w:b/>
              </w:rPr>
              <w:t>Video</w:t>
            </w:r>
            <w:proofErr w:type="spellEnd"/>
            <w:r w:rsidRPr="00A11914">
              <w:rPr>
                <w:rFonts w:ascii="Times New Roman" w:hAnsi="Times New Roman"/>
                <w:b/>
              </w:rPr>
              <w:t xml:space="preserve"> seminaras „Kursas tėvams, auginantiems paauglius“</w:t>
            </w: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 xml:space="preserve">Kursas tėvams, auginantiems paauglius nuo 11 iki 18 m. Tai – pagalba sveikų </w:t>
            </w:r>
            <w:r w:rsidRPr="00A11914">
              <w:rPr>
                <w:rFonts w:ascii="Times New Roman" w:hAnsi="Times New Roman"/>
              </w:rPr>
              <w:lastRenderedPageBreak/>
              <w:t>tarpusavio santykių auginimui rengiant paauglius suaugusiojo gyvenimui.</w:t>
            </w: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Penki susitikimai, vieno susitikimo trukmė 1 valanda.</w:t>
            </w: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b/>
              </w:rPr>
            </w:pPr>
            <w:r w:rsidRPr="00A11914">
              <w:rPr>
                <w:rFonts w:ascii="Times New Roman" w:hAnsi="Times New Roman"/>
                <w:b/>
              </w:rPr>
              <w:t>Kompleksinių paslaugų šeimai teikimo projektas „Aukštos kokybės kompleksinės paslaugos – tai kelias į pozi</w:t>
            </w:r>
            <w:r w:rsidR="003B28C2" w:rsidRPr="00A11914">
              <w:rPr>
                <w:rFonts w:ascii="Times New Roman" w:hAnsi="Times New Roman"/>
                <w:b/>
              </w:rPr>
              <w:t>tyvią šeimos raidą ir saugumą“</w:t>
            </w:r>
          </w:p>
          <w:p w:rsidR="00A11914" w:rsidRPr="00A11914" w:rsidRDefault="00EB6B58" w:rsidP="003B28C2">
            <w:pPr>
              <w:spacing w:after="0" w:line="240" w:lineRule="auto"/>
              <w:ind w:left="-119"/>
              <w:jc w:val="center"/>
              <w:rPr>
                <w:rFonts w:ascii="Times New Roman" w:hAnsi="Times New Roman"/>
              </w:rPr>
            </w:pPr>
            <w:r w:rsidRPr="00A11914">
              <w:rPr>
                <w:rFonts w:ascii="Times New Roman" w:hAnsi="Times New Roman"/>
              </w:rPr>
              <w:t>Paslaugos teikiamos „vieno langelio“ principu, tai yra potencialios tikslinės grupės informavimas, konsultavimas apie kompleksiškai teikiamas paslaugas šeimai, įsitraukimo į paslaugas priemonių vykdymas, tikslinių grupių informavimas apie aktualias savivaldybėje teikiamas paslaugas, vykdomas programas.</w:t>
            </w:r>
          </w:p>
          <w:p w:rsidR="00A11914" w:rsidRPr="00A11914" w:rsidRDefault="00A11914" w:rsidP="00A11914">
            <w:pPr>
              <w:rPr>
                <w:rFonts w:ascii="Times New Roman" w:hAnsi="Times New Roman"/>
              </w:rPr>
            </w:pPr>
          </w:p>
        </w:tc>
        <w:tc>
          <w:tcPr>
            <w:tcW w:w="3685" w:type="dxa"/>
            <w:vMerge/>
            <w:tcBorders>
              <w:top w:val="nil"/>
            </w:tcBorders>
          </w:tcPr>
          <w:p w:rsidR="00EB6B58" w:rsidRPr="00A11914" w:rsidRDefault="00EB6B58" w:rsidP="00EB6B58">
            <w:pPr>
              <w:spacing w:after="0" w:line="240" w:lineRule="auto"/>
              <w:jc w:val="center"/>
              <w:rPr>
                <w:rFonts w:ascii="Times New Roman" w:hAnsi="Times New Roman"/>
                <w:b/>
                <w:bCs/>
              </w:rPr>
            </w:pPr>
          </w:p>
        </w:tc>
        <w:tc>
          <w:tcPr>
            <w:tcW w:w="1843" w:type="dxa"/>
            <w:vMerge/>
          </w:tcPr>
          <w:p w:rsidR="00EB6B58" w:rsidRPr="00A11914" w:rsidRDefault="00EB6B58" w:rsidP="00EB6B58">
            <w:pPr>
              <w:spacing w:after="0" w:line="240" w:lineRule="auto"/>
              <w:jc w:val="center"/>
              <w:rPr>
                <w:rFonts w:ascii="Times New Roman" w:hAnsi="Times New Roman"/>
              </w:rPr>
            </w:pPr>
          </w:p>
        </w:tc>
        <w:tc>
          <w:tcPr>
            <w:tcW w:w="1559" w:type="dxa"/>
          </w:tcPr>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 xml:space="preserve">Grupei </w:t>
            </w: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Grupei</w:t>
            </w: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r w:rsidRPr="00A11914">
              <w:rPr>
                <w:rFonts w:ascii="Times New Roman" w:hAnsi="Times New Roman"/>
              </w:rPr>
              <w:t>Grupei</w:t>
            </w: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r w:rsidRPr="00A11914">
              <w:rPr>
                <w:rFonts w:ascii="Times New Roman" w:hAnsi="Times New Roman"/>
              </w:rPr>
              <w:t>Grupei</w:t>
            </w: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r w:rsidRPr="00A11914">
              <w:rPr>
                <w:rFonts w:ascii="Times New Roman" w:hAnsi="Times New Roman"/>
              </w:rPr>
              <w:t>Asmeniui, grupei</w:t>
            </w:r>
          </w:p>
        </w:tc>
        <w:tc>
          <w:tcPr>
            <w:tcW w:w="1701" w:type="dxa"/>
          </w:tcPr>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Akmenės rajono paramos šeimai centras</w:t>
            </w: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Akmenės rajono paramos šeimai centras</w:t>
            </w:r>
          </w:p>
          <w:p w:rsidR="00EB6B58" w:rsidRPr="00A11914" w:rsidRDefault="00EB6B58"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606D64">
            <w:pPr>
              <w:spacing w:after="0" w:line="240" w:lineRule="auto"/>
              <w:jc w:val="center"/>
              <w:rPr>
                <w:rFonts w:ascii="Times New Roman" w:hAnsi="Times New Roman"/>
              </w:rPr>
            </w:pPr>
            <w:r w:rsidRPr="00A11914">
              <w:rPr>
                <w:rFonts w:ascii="Times New Roman" w:hAnsi="Times New Roman"/>
              </w:rPr>
              <w:t>Akmenės rajono paramos šeimai centras</w:t>
            </w: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606D64">
            <w:pPr>
              <w:spacing w:after="0" w:line="240" w:lineRule="auto"/>
              <w:jc w:val="center"/>
              <w:rPr>
                <w:rFonts w:ascii="Times New Roman" w:hAnsi="Times New Roman"/>
              </w:rPr>
            </w:pPr>
            <w:r w:rsidRPr="00A11914">
              <w:rPr>
                <w:rFonts w:ascii="Times New Roman" w:hAnsi="Times New Roman"/>
              </w:rPr>
              <w:t>Akmenės rajono paramos šeimai centras</w:t>
            </w: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606D64">
            <w:pPr>
              <w:spacing w:after="0" w:line="240" w:lineRule="auto"/>
              <w:jc w:val="center"/>
              <w:rPr>
                <w:rFonts w:ascii="Times New Roman" w:hAnsi="Times New Roman"/>
              </w:rPr>
            </w:pPr>
          </w:p>
          <w:p w:rsidR="00606D64" w:rsidRPr="00A11914" w:rsidRDefault="00606D64" w:rsidP="00606D64">
            <w:pPr>
              <w:spacing w:after="0" w:line="240" w:lineRule="auto"/>
              <w:jc w:val="center"/>
              <w:rPr>
                <w:rFonts w:ascii="Times New Roman" w:hAnsi="Times New Roman"/>
              </w:rPr>
            </w:pPr>
            <w:r w:rsidRPr="00A11914">
              <w:rPr>
                <w:rFonts w:ascii="Times New Roman" w:hAnsi="Times New Roman"/>
              </w:rPr>
              <w:t>Veiklos koordinatorė Erika Rakickaitė</w:t>
            </w:r>
          </w:p>
          <w:p w:rsidR="00516BAD" w:rsidRPr="00A11914" w:rsidRDefault="00606D64" w:rsidP="00606D64">
            <w:pPr>
              <w:spacing w:after="0" w:line="240" w:lineRule="auto"/>
              <w:jc w:val="center"/>
              <w:rPr>
                <w:rFonts w:ascii="Times New Roman" w:hAnsi="Times New Roman"/>
              </w:rPr>
            </w:pPr>
            <w:r w:rsidRPr="00A11914">
              <w:rPr>
                <w:rFonts w:ascii="Times New Roman" w:hAnsi="Times New Roman"/>
              </w:rPr>
              <w:t>860798892</w:t>
            </w:r>
          </w:p>
          <w:p w:rsidR="00606D64" w:rsidRPr="00A11914" w:rsidRDefault="00606D64" w:rsidP="00EB6B58">
            <w:pPr>
              <w:spacing w:after="0" w:line="240" w:lineRule="auto"/>
              <w:jc w:val="center"/>
              <w:rPr>
                <w:rFonts w:ascii="Times New Roman" w:hAnsi="Times New Roman"/>
              </w:rPr>
            </w:pPr>
          </w:p>
        </w:tc>
        <w:tc>
          <w:tcPr>
            <w:tcW w:w="2077" w:type="dxa"/>
          </w:tcPr>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Kreipiasi pats asmuo</w:t>
            </w: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Paslauga nemokama</w:t>
            </w: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Kreipiasi pats asmuo</w:t>
            </w: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Paslauga nemokama</w:t>
            </w: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606D64">
            <w:pPr>
              <w:spacing w:after="0" w:line="240" w:lineRule="auto"/>
              <w:jc w:val="center"/>
              <w:rPr>
                <w:rFonts w:ascii="Times New Roman" w:hAnsi="Times New Roman"/>
              </w:rPr>
            </w:pPr>
            <w:r w:rsidRPr="00A11914">
              <w:rPr>
                <w:rFonts w:ascii="Times New Roman" w:hAnsi="Times New Roman"/>
              </w:rPr>
              <w:t>Kreipiasi pats asmuo</w:t>
            </w:r>
          </w:p>
          <w:p w:rsidR="00606D64" w:rsidRPr="00A11914" w:rsidRDefault="00606D64" w:rsidP="00606D64">
            <w:pPr>
              <w:spacing w:after="0" w:line="240" w:lineRule="auto"/>
              <w:jc w:val="center"/>
              <w:rPr>
                <w:rFonts w:ascii="Times New Roman" w:hAnsi="Times New Roman"/>
              </w:rPr>
            </w:pPr>
          </w:p>
          <w:p w:rsidR="00606D64" w:rsidRPr="00A11914" w:rsidRDefault="00606D64" w:rsidP="00606D64">
            <w:pPr>
              <w:spacing w:after="0" w:line="240" w:lineRule="auto"/>
              <w:jc w:val="center"/>
              <w:rPr>
                <w:rFonts w:ascii="Times New Roman" w:hAnsi="Times New Roman"/>
              </w:rPr>
            </w:pPr>
            <w:r w:rsidRPr="00A11914">
              <w:rPr>
                <w:rFonts w:ascii="Times New Roman" w:hAnsi="Times New Roman"/>
              </w:rPr>
              <w:t>Paslauga nemokama</w:t>
            </w:r>
          </w:p>
          <w:p w:rsidR="00606D64" w:rsidRPr="00A11914" w:rsidRDefault="00606D64" w:rsidP="00606D64">
            <w:pPr>
              <w:spacing w:after="0" w:line="240" w:lineRule="auto"/>
              <w:jc w:val="center"/>
              <w:rPr>
                <w:rFonts w:ascii="Times New Roman" w:hAnsi="Times New Roman"/>
              </w:rPr>
            </w:pPr>
          </w:p>
          <w:p w:rsidR="00606D64" w:rsidRPr="00A11914" w:rsidRDefault="00606D64" w:rsidP="00606D64">
            <w:pPr>
              <w:spacing w:after="0" w:line="240" w:lineRule="auto"/>
              <w:jc w:val="center"/>
              <w:rPr>
                <w:rFonts w:ascii="Times New Roman" w:hAnsi="Times New Roman"/>
              </w:rPr>
            </w:pPr>
          </w:p>
          <w:p w:rsidR="00606D64" w:rsidRPr="00A11914" w:rsidRDefault="00606D64" w:rsidP="00606D64">
            <w:pPr>
              <w:spacing w:after="0" w:line="240" w:lineRule="auto"/>
              <w:jc w:val="center"/>
              <w:rPr>
                <w:rFonts w:ascii="Times New Roman" w:hAnsi="Times New Roman"/>
              </w:rPr>
            </w:pPr>
          </w:p>
          <w:p w:rsidR="00606D64" w:rsidRPr="00A11914" w:rsidRDefault="00606D64" w:rsidP="00606D64">
            <w:pPr>
              <w:spacing w:after="0" w:line="240" w:lineRule="auto"/>
              <w:jc w:val="center"/>
              <w:rPr>
                <w:rFonts w:ascii="Times New Roman" w:hAnsi="Times New Roman"/>
              </w:rPr>
            </w:pPr>
          </w:p>
          <w:p w:rsidR="00606D64" w:rsidRPr="00A11914" w:rsidRDefault="00606D64" w:rsidP="00606D64">
            <w:pPr>
              <w:spacing w:after="0" w:line="240" w:lineRule="auto"/>
              <w:jc w:val="center"/>
              <w:rPr>
                <w:rFonts w:ascii="Times New Roman" w:hAnsi="Times New Roman"/>
              </w:rPr>
            </w:pPr>
          </w:p>
          <w:p w:rsidR="00606D64" w:rsidRPr="00A11914" w:rsidRDefault="00606D64" w:rsidP="00606D64">
            <w:pPr>
              <w:spacing w:after="0" w:line="240" w:lineRule="auto"/>
              <w:jc w:val="center"/>
              <w:rPr>
                <w:rFonts w:ascii="Times New Roman" w:hAnsi="Times New Roman"/>
              </w:rPr>
            </w:pPr>
          </w:p>
          <w:p w:rsidR="00606D64" w:rsidRPr="00A11914" w:rsidRDefault="00606D64" w:rsidP="00606D64">
            <w:pPr>
              <w:spacing w:after="0" w:line="240" w:lineRule="auto"/>
              <w:jc w:val="center"/>
              <w:rPr>
                <w:rFonts w:ascii="Times New Roman" w:hAnsi="Times New Roman"/>
              </w:rPr>
            </w:pPr>
          </w:p>
          <w:p w:rsidR="00606D64" w:rsidRPr="00A11914" w:rsidRDefault="00606D64" w:rsidP="00606D64">
            <w:pPr>
              <w:spacing w:after="0" w:line="240" w:lineRule="auto"/>
              <w:jc w:val="center"/>
              <w:rPr>
                <w:rFonts w:ascii="Times New Roman" w:hAnsi="Times New Roman"/>
              </w:rPr>
            </w:pPr>
            <w:r w:rsidRPr="00A11914">
              <w:rPr>
                <w:rFonts w:ascii="Times New Roman" w:hAnsi="Times New Roman"/>
              </w:rPr>
              <w:t>Kreipiasi pats asmuo</w:t>
            </w:r>
          </w:p>
          <w:p w:rsidR="00606D64" w:rsidRPr="00A11914" w:rsidRDefault="00606D64" w:rsidP="00606D64">
            <w:pPr>
              <w:spacing w:after="0" w:line="240" w:lineRule="auto"/>
              <w:jc w:val="center"/>
              <w:rPr>
                <w:rFonts w:ascii="Times New Roman" w:hAnsi="Times New Roman"/>
              </w:rPr>
            </w:pPr>
          </w:p>
          <w:p w:rsidR="00606D64" w:rsidRPr="00A11914" w:rsidRDefault="00606D64" w:rsidP="00606D64">
            <w:pPr>
              <w:spacing w:after="0" w:line="240" w:lineRule="auto"/>
              <w:jc w:val="center"/>
              <w:rPr>
                <w:rFonts w:ascii="Times New Roman" w:hAnsi="Times New Roman"/>
              </w:rPr>
            </w:pPr>
            <w:r w:rsidRPr="00A11914">
              <w:rPr>
                <w:rFonts w:ascii="Times New Roman" w:hAnsi="Times New Roman"/>
              </w:rPr>
              <w:t>Paslauga nemokama</w:t>
            </w:r>
          </w:p>
          <w:p w:rsidR="00606D64" w:rsidRPr="00A11914" w:rsidRDefault="00606D64" w:rsidP="00606D64">
            <w:pPr>
              <w:spacing w:after="0" w:line="240" w:lineRule="auto"/>
              <w:jc w:val="center"/>
              <w:rPr>
                <w:rFonts w:ascii="Times New Roman" w:hAnsi="Times New Roman"/>
              </w:rPr>
            </w:pPr>
          </w:p>
          <w:p w:rsidR="00606D64" w:rsidRPr="00A11914" w:rsidRDefault="00606D64" w:rsidP="00606D64">
            <w:pPr>
              <w:spacing w:after="0" w:line="240" w:lineRule="auto"/>
              <w:jc w:val="center"/>
              <w:rPr>
                <w:rFonts w:ascii="Times New Roman" w:hAnsi="Times New Roman"/>
              </w:rPr>
            </w:pPr>
          </w:p>
          <w:p w:rsidR="00606D64" w:rsidRPr="00A11914" w:rsidRDefault="00606D64" w:rsidP="00606D64">
            <w:pPr>
              <w:spacing w:after="0" w:line="240" w:lineRule="auto"/>
              <w:jc w:val="center"/>
              <w:rPr>
                <w:rFonts w:ascii="Times New Roman" w:hAnsi="Times New Roman"/>
              </w:rPr>
            </w:pPr>
          </w:p>
          <w:p w:rsidR="00606D64" w:rsidRPr="00A11914" w:rsidRDefault="00606D64" w:rsidP="00606D64">
            <w:pPr>
              <w:spacing w:after="0" w:line="240" w:lineRule="auto"/>
              <w:jc w:val="center"/>
              <w:rPr>
                <w:rFonts w:ascii="Times New Roman" w:hAnsi="Times New Roman"/>
              </w:rPr>
            </w:pPr>
            <w:r w:rsidRPr="00A11914">
              <w:rPr>
                <w:rFonts w:ascii="Times New Roman" w:hAnsi="Times New Roman"/>
              </w:rPr>
              <w:lastRenderedPageBreak/>
              <w:t>Į veiklos koordinatorę šeimos ir asmenys gali kreiptis patys arba būti nukreipti kitų institucijų.</w:t>
            </w:r>
          </w:p>
          <w:p w:rsidR="00606D64" w:rsidRPr="00A11914" w:rsidRDefault="00606D64" w:rsidP="00606D64">
            <w:pPr>
              <w:spacing w:after="0" w:line="240" w:lineRule="auto"/>
              <w:jc w:val="center"/>
              <w:rPr>
                <w:rFonts w:ascii="Times New Roman" w:hAnsi="Times New Roman"/>
              </w:rPr>
            </w:pPr>
          </w:p>
          <w:p w:rsidR="00606D64" w:rsidRPr="00A11914" w:rsidRDefault="00A11914" w:rsidP="00606D64">
            <w:pPr>
              <w:spacing w:after="0" w:line="240" w:lineRule="auto"/>
              <w:jc w:val="center"/>
              <w:rPr>
                <w:rFonts w:ascii="Times New Roman" w:hAnsi="Times New Roman"/>
              </w:rPr>
            </w:pPr>
            <w:r w:rsidRPr="00A11914">
              <w:rPr>
                <w:rFonts w:ascii="Times New Roman" w:hAnsi="Times New Roman"/>
              </w:rPr>
              <w:t>Paslauga nemokama</w:t>
            </w:r>
          </w:p>
        </w:tc>
      </w:tr>
      <w:tr w:rsidR="00EB6B58" w:rsidRPr="00A11914" w:rsidTr="00CF1405">
        <w:trPr>
          <w:trHeight w:val="825"/>
        </w:trPr>
        <w:tc>
          <w:tcPr>
            <w:tcW w:w="573" w:type="dxa"/>
          </w:tcPr>
          <w:p w:rsidR="00EB6B58" w:rsidRPr="00A11914" w:rsidRDefault="003B28C2" w:rsidP="00EB6B58">
            <w:pPr>
              <w:spacing w:after="0" w:line="240" w:lineRule="auto"/>
              <w:jc w:val="center"/>
              <w:rPr>
                <w:rFonts w:ascii="Times New Roman" w:hAnsi="Times New Roman"/>
              </w:rPr>
            </w:pPr>
            <w:r w:rsidRPr="00A11914">
              <w:rPr>
                <w:rFonts w:ascii="Times New Roman" w:hAnsi="Times New Roman"/>
              </w:rPr>
              <w:lastRenderedPageBreak/>
              <w:t>3.</w:t>
            </w: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tc>
        <w:tc>
          <w:tcPr>
            <w:tcW w:w="3817" w:type="dxa"/>
          </w:tcPr>
          <w:p w:rsidR="00EB6B58" w:rsidRPr="00A11914" w:rsidRDefault="00EB6B58" w:rsidP="00EB6B58">
            <w:pPr>
              <w:spacing w:after="0" w:line="240" w:lineRule="auto"/>
              <w:contextualSpacing/>
              <w:jc w:val="center"/>
              <w:rPr>
                <w:rFonts w:ascii="Times New Roman" w:hAnsi="Times New Roman"/>
                <w:b/>
              </w:rPr>
            </w:pPr>
            <w:r w:rsidRPr="00A11914">
              <w:rPr>
                <w:rFonts w:ascii="Times New Roman" w:hAnsi="Times New Roman"/>
                <w:b/>
              </w:rPr>
              <w:lastRenderedPageBreak/>
              <w:t>Ankstyvosios intervencijos programa.</w:t>
            </w:r>
          </w:p>
          <w:p w:rsidR="00EB6B58" w:rsidRPr="00A11914" w:rsidRDefault="00EB6B58" w:rsidP="00EB6B58">
            <w:pPr>
              <w:tabs>
                <w:tab w:val="left" w:pos="165"/>
              </w:tabs>
              <w:spacing w:after="0"/>
              <w:jc w:val="center"/>
              <w:rPr>
                <w:rFonts w:ascii="Times New Roman" w:hAnsi="Times New Roman"/>
              </w:rPr>
            </w:pPr>
            <w:r w:rsidRPr="00A11914">
              <w:rPr>
                <w:rFonts w:ascii="Times New Roman" w:hAnsi="Times New Roman"/>
              </w:rPr>
              <w:t xml:space="preserve">Tikslas – </w:t>
            </w:r>
            <w:r w:rsidRPr="00A11914">
              <w:rPr>
                <w:rFonts w:ascii="Times New Roman" w:hAnsi="Times New Roman"/>
                <w:color w:val="000000"/>
              </w:rPr>
              <w:t>siekti kuo anksčiau nustatyti ir motyvuoti vaikus atsisakyti žalingų įpročių, laiku suteikti kompleksinę psichologinę, medicininę ar kitą pagalbą vaikui ir šeimai, išvengti neigiamų medicininių, ekonominių, socialinių ir teisinių padarinių, susijusių su narkotinių, psichotropinių, kitų psichiką veikiančių medžiagų neteisėtu vartojimu.</w:t>
            </w:r>
          </w:p>
          <w:p w:rsidR="00EB6B58" w:rsidRPr="00A11914" w:rsidRDefault="00EB6B58" w:rsidP="00EB6B58">
            <w:pPr>
              <w:tabs>
                <w:tab w:val="left" w:pos="165"/>
              </w:tabs>
              <w:spacing w:after="0"/>
              <w:jc w:val="center"/>
              <w:rPr>
                <w:rFonts w:ascii="Times New Roman" w:hAnsi="Times New Roman"/>
              </w:rPr>
            </w:pPr>
            <w:r w:rsidRPr="00A11914">
              <w:rPr>
                <w:rFonts w:ascii="Times New Roman" w:hAnsi="Times New Roman"/>
              </w:rPr>
              <w:t>Ankstyvosios intervencijos programos uždaviniai:</w:t>
            </w:r>
          </w:p>
          <w:p w:rsidR="00EB6B58" w:rsidRPr="00A11914" w:rsidRDefault="00EB6B58" w:rsidP="00EB6B58">
            <w:pPr>
              <w:pStyle w:val="Sraopastraipa"/>
              <w:numPr>
                <w:ilvl w:val="0"/>
                <w:numId w:val="2"/>
              </w:numPr>
              <w:tabs>
                <w:tab w:val="left" w:pos="165"/>
              </w:tabs>
              <w:spacing w:after="0" w:line="240" w:lineRule="auto"/>
              <w:ind w:left="23" w:firstLine="0"/>
              <w:jc w:val="center"/>
              <w:rPr>
                <w:rFonts w:ascii="Times New Roman" w:hAnsi="Times New Roman"/>
              </w:rPr>
            </w:pPr>
            <w:bookmarkStart w:id="1" w:name="part_b542a2274f9f4d259fbe43b670a53738"/>
            <w:bookmarkEnd w:id="1"/>
            <w:r w:rsidRPr="00A11914">
              <w:rPr>
                <w:rFonts w:ascii="Times New Roman" w:hAnsi="Times New Roman"/>
              </w:rPr>
              <w:t>motyvuoti vaiką atsisakyti alkoholio ir (ar) narkotikų vartojimo;</w:t>
            </w:r>
          </w:p>
          <w:p w:rsidR="00EB6B58" w:rsidRPr="00A11914" w:rsidRDefault="00EB6B58" w:rsidP="00EB6B58">
            <w:pPr>
              <w:pStyle w:val="Sraopastraipa"/>
              <w:numPr>
                <w:ilvl w:val="0"/>
                <w:numId w:val="2"/>
              </w:numPr>
              <w:tabs>
                <w:tab w:val="left" w:pos="165"/>
              </w:tabs>
              <w:spacing w:after="0" w:line="240" w:lineRule="auto"/>
              <w:ind w:left="23" w:firstLine="0"/>
              <w:jc w:val="center"/>
              <w:rPr>
                <w:rFonts w:ascii="Times New Roman" w:hAnsi="Times New Roman"/>
              </w:rPr>
            </w:pPr>
            <w:bookmarkStart w:id="2" w:name="part_e726f45ad19a467dba70be141f35e151"/>
            <w:bookmarkEnd w:id="2"/>
            <w:r w:rsidRPr="00A11914">
              <w:rPr>
                <w:rFonts w:ascii="Times New Roman" w:hAnsi="Times New Roman"/>
              </w:rPr>
              <w:t>suteikti žinių apie alkoholio ir narkotikų keliamą žalą;</w:t>
            </w:r>
          </w:p>
          <w:p w:rsidR="00EB6B58" w:rsidRPr="00A11914" w:rsidRDefault="00EB6B58" w:rsidP="00A11914">
            <w:pPr>
              <w:pStyle w:val="Sraopastraipa"/>
              <w:numPr>
                <w:ilvl w:val="0"/>
                <w:numId w:val="2"/>
              </w:numPr>
              <w:tabs>
                <w:tab w:val="left" w:pos="165"/>
              </w:tabs>
              <w:spacing w:after="0" w:line="240" w:lineRule="auto"/>
              <w:ind w:left="165" w:hanging="284"/>
              <w:jc w:val="center"/>
              <w:rPr>
                <w:rFonts w:ascii="Times New Roman" w:hAnsi="Times New Roman"/>
              </w:rPr>
            </w:pPr>
            <w:bookmarkStart w:id="3" w:name="part_cce10e5c26e54678b1945480f784b484"/>
            <w:bookmarkEnd w:id="3"/>
            <w:r w:rsidRPr="00A11914">
              <w:rPr>
                <w:rFonts w:ascii="Times New Roman" w:hAnsi="Times New Roman"/>
              </w:rPr>
              <w:lastRenderedPageBreak/>
              <w:t>keisti vaikų požiūrį į savo elgesį ir įpročius (alkoholio ir (ar) narkotikų vartojimą).</w:t>
            </w:r>
          </w:p>
          <w:p w:rsidR="00EB6B58" w:rsidRPr="00A11914" w:rsidRDefault="00EB6B58" w:rsidP="00A11914">
            <w:pPr>
              <w:spacing w:after="0" w:line="240" w:lineRule="auto"/>
              <w:contextualSpacing/>
              <w:jc w:val="center"/>
              <w:rPr>
                <w:rFonts w:ascii="Times New Roman" w:hAnsi="Times New Roman"/>
              </w:rPr>
            </w:pPr>
            <w:bookmarkStart w:id="4" w:name="part_71927c2eee9f4895a55cbaae647da3a3"/>
            <w:bookmarkEnd w:id="4"/>
            <w:r w:rsidRPr="00A11914">
              <w:rPr>
                <w:rFonts w:ascii="Times New Roman" w:hAnsi="Times New Roman"/>
              </w:rPr>
              <w:t>Paslaugos sudėtis: Pradinis pokalbis – 60 min. 8 val. grupiniai užsiėmimai, kurių metu suteikiamos žinios apie neigiamą psichoaktyviųjų medžiagų poveikį ir pasekmes, taip pat teisinius aspektus, susijusius su psichoaktyviųjų medžiagų vartojimu, platinimu, laikymu ir pan., apmąstomas asmeninis psichoaktyviųjų medžiagų vartojimas, pateikiami praktiniai patarimai, kaip mažinti arba nutraukti psichoaktyviųjų medžiagų vartojimą. Baigtinis pokalbis.</w:t>
            </w:r>
          </w:p>
          <w:p w:rsidR="00EB6B58" w:rsidRPr="00A11914" w:rsidRDefault="00EB6B58" w:rsidP="00A11914">
            <w:pPr>
              <w:spacing w:after="0" w:line="240" w:lineRule="auto"/>
              <w:contextualSpacing/>
              <w:jc w:val="center"/>
              <w:rPr>
                <w:rFonts w:ascii="Times New Roman" w:hAnsi="Times New Roman"/>
                <w:b/>
              </w:rPr>
            </w:pPr>
            <w:r w:rsidRPr="00A11914">
              <w:rPr>
                <w:rFonts w:ascii="Times New Roman" w:hAnsi="Times New Roman"/>
              </w:rPr>
              <w:t>Pasibaigus Ankstyvosios intervencijos programai, dalyviams išduodami pažymėjimai.</w:t>
            </w: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contextualSpacing/>
              <w:jc w:val="center"/>
              <w:rPr>
                <w:rFonts w:ascii="Times New Roman" w:hAnsi="Times New Roman"/>
                <w:b/>
              </w:rPr>
            </w:pPr>
            <w:r w:rsidRPr="00A11914">
              <w:rPr>
                <w:rFonts w:ascii="Times New Roman" w:hAnsi="Times New Roman"/>
                <w:b/>
              </w:rPr>
              <w:t xml:space="preserve">Šeimų mokyklėlė. </w:t>
            </w:r>
            <w:r w:rsidRPr="00A11914">
              <w:rPr>
                <w:rFonts w:ascii="Times New Roman" w:hAnsi="Times New Roman"/>
                <w:color w:val="000000" w:themeColor="text1"/>
                <w:shd w:val="clear" w:color="auto" w:fill="FFFFFF"/>
              </w:rPr>
              <w:t>Tikslas - lavinti tėvystės įgūdžius, saugoti ir stiprinti vaikų sveikatą, sukurti sąmoningos tėvystės pamatus, pažinti psichologinius vaikų raidos etapus.</w:t>
            </w: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Paskaitos: „Laukiame naujagimio“, „Natūralaus maitinimo įgūdžiai ir žindymo privalumai“,</w:t>
            </w: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„Saugios aplinkos kūrimas, traumų prevencija“,</w:t>
            </w: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„Paauglystė – iššūkis tėvams“,</w:t>
            </w: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Mankštos nėščiosioms.</w:t>
            </w: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r w:rsidRPr="00A11914">
              <w:rPr>
                <w:rFonts w:ascii="Times New Roman" w:hAnsi="Times New Roman"/>
                <w:b/>
                <w:bCs/>
              </w:rPr>
              <w:t>Fizinio aktyvumo užsiėmimai:</w:t>
            </w:r>
          </w:p>
          <w:p w:rsidR="00EB6B58" w:rsidRPr="00A11914" w:rsidRDefault="00EB6B58" w:rsidP="00EB6B58">
            <w:pPr>
              <w:pStyle w:val="Sraopastraipa"/>
              <w:numPr>
                <w:ilvl w:val="0"/>
                <w:numId w:val="1"/>
              </w:numPr>
              <w:spacing w:after="0" w:line="240" w:lineRule="auto"/>
              <w:ind w:left="-119" w:firstLine="0"/>
              <w:jc w:val="center"/>
              <w:rPr>
                <w:rFonts w:ascii="Times New Roman" w:hAnsi="Times New Roman"/>
                <w:bCs/>
              </w:rPr>
            </w:pPr>
            <w:r w:rsidRPr="00A11914">
              <w:rPr>
                <w:rFonts w:ascii="Times New Roman" w:hAnsi="Times New Roman"/>
                <w:bCs/>
              </w:rPr>
              <w:t>Šiaurietiškas ėjimas;</w:t>
            </w:r>
          </w:p>
          <w:p w:rsidR="00EB6B58" w:rsidRPr="00A11914" w:rsidRDefault="00EB6B58" w:rsidP="00EB6B58">
            <w:pPr>
              <w:pStyle w:val="Sraopastraipa"/>
              <w:numPr>
                <w:ilvl w:val="0"/>
                <w:numId w:val="1"/>
              </w:numPr>
              <w:spacing w:after="0" w:line="240" w:lineRule="auto"/>
              <w:ind w:left="-119" w:firstLine="0"/>
              <w:jc w:val="center"/>
              <w:rPr>
                <w:rFonts w:ascii="Times New Roman" w:hAnsi="Times New Roman"/>
                <w:bCs/>
              </w:rPr>
            </w:pPr>
            <w:r w:rsidRPr="00A11914">
              <w:rPr>
                <w:rFonts w:ascii="Times New Roman" w:hAnsi="Times New Roman"/>
                <w:bCs/>
              </w:rPr>
              <w:t>Jogos užsiėmimai;</w:t>
            </w:r>
          </w:p>
          <w:p w:rsidR="00EB6B58" w:rsidRPr="00A11914" w:rsidRDefault="00EB6B58" w:rsidP="00EB6B58">
            <w:pPr>
              <w:pStyle w:val="Sraopastraipa"/>
              <w:numPr>
                <w:ilvl w:val="0"/>
                <w:numId w:val="1"/>
              </w:numPr>
              <w:spacing w:after="0" w:line="240" w:lineRule="auto"/>
              <w:ind w:left="-119" w:firstLine="0"/>
              <w:jc w:val="center"/>
              <w:rPr>
                <w:rFonts w:ascii="Times New Roman" w:hAnsi="Times New Roman"/>
                <w:bCs/>
              </w:rPr>
            </w:pPr>
            <w:r w:rsidRPr="00A11914">
              <w:rPr>
                <w:rFonts w:ascii="Times New Roman" w:hAnsi="Times New Roman"/>
                <w:bCs/>
              </w:rPr>
              <w:t>Sveikatą stiprinančios mankštos;</w:t>
            </w:r>
          </w:p>
          <w:p w:rsidR="00EB6B58" w:rsidRPr="00A11914" w:rsidRDefault="00EB6B58" w:rsidP="00EB6B58">
            <w:pPr>
              <w:pStyle w:val="Sraopastraipa"/>
              <w:numPr>
                <w:ilvl w:val="0"/>
                <w:numId w:val="1"/>
              </w:numPr>
              <w:spacing w:after="0" w:line="240" w:lineRule="auto"/>
              <w:ind w:left="-119" w:firstLine="0"/>
              <w:jc w:val="center"/>
              <w:rPr>
                <w:rFonts w:ascii="Times New Roman" w:hAnsi="Times New Roman"/>
                <w:bCs/>
              </w:rPr>
            </w:pPr>
            <w:r w:rsidRPr="00A11914">
              <w:rPr>
                <w:rFonts w:ascii="Times New Roman" w:hAnsi="Times New Roman"/>
                <w:bCs/>
              </w:rPr>
              <w:lastRenderedPageBreak/>
              <w:t>Mankšta darbo vietose</w:t>
            </w:r>
          </w:p>
          <w:p w:rsidR="00EB6B58" w:rsidRPr="00A11914" w:rsidRDefault="00EB6B58" w:rsidP="00EB6B58">
            <w:pPr>
              <w:spacing w:after="0" w:line="240" w:lineRule="auto"/>
              <w:ind w:left="-119"/>
              <w:jc w:val="center"/>
              <w:rPr>
                <w:rFonts w:ascii="Times New Roman" w:hAnsi="Times New Roman"/>
                <w:bCs/>
              </w:rPr>
            </w:pPr>
          </w:p>
          <w:p w:rsidR="00EB6B58" w:rsidRPr="00A11914" w:rsidRDefault="00EB6B58" w:rsidP="00EB6B58">
            <w:pPr>
              <w:spacing w:after="0" w:line="240" w:lineRule="auto"/>
              <w:ind w:left="-119"/>
              <w:jc w:val="center"/>
              <w:rPr>
                <w:rFonts w:ascii="Times New Roman" w:hAnsi="Times New Roman"/>
                <w:bCs/>
              </w:rPr>
            </w:pPr>
          </w:p>
          <w:p w:rsidR="00EB6B58" w:rsidRPr="00A11914" w:rsidRDefault="00EB6B58" w:rsidP="00EB6B58">
            <w:pPr>
              <w:spacing w:after="0" w:line="240" w:lineRule="auto"/>
              <w:ind w:left="-119"/>
              <w:jc w:val="center"/>
              <w:rPr>
                <w:rFonts w:ascii="Times New Roman" w:hAnsi="Times New Roman"/>
                <w:bCs/>
              </w:rPr>
            </w:pPr>
          </w:p>
          <w:p w:rsidR="00EB6B58" w:rsidRPr="00A11914" w:rsidRDefault="00EB6B58" w:rsidP="00EB6B58">
            <w:pPr>
              <w:spacing w:after="0" w:line="240" w:lineRule="auto"/>
              <w:ind w:left="-119"/>
              <w:contextualSpacing/>
              <w:jc w:val="center"/>
              <w:rPr>
                <w:rFonts w:ascii="Times New Roman" w:hAnsi="Times New Roman"/>
                <w:b/>
              </w:rPr>
            </w:pPr>
            <w:r w:rsidRPr="00A11914">
              <w:rPr>
                <w:rFonts w:ascii="Times New Roman" w:hAnsi="Times New Roman"/>
                <w:b/>
              </w:rPr>
              <w:t>Individualios konsultacijos šeimai, vaikams, suaugusiems.</w:t>
            </w:r>
          </w:p>
          <w:p w:rsidR="00EB6B58" w:rsidRPr="00A11914" w:rsidRDefault="00EB6B58" w:rsidP="00EB6B58">
            <w:pPr>
              <w:spacing w:after="0" w:line="240" w:lineRule="auto"/>
              <w:ind w:left="-119"/>
              <w:contextualSpacing/>
              <w:jc w:val="center"/>
              <w:rPr>
                <w:rFonts w:ascii="Times New Roman" w:hAnsi="Times New Roman"/>
              </w:rPr>
            </w:pPr>
            <w:r w:rsidRPr="00A11914">
              <w:rPr>
                <w:rFonts w:ascii="Times New Roman" w:hAnsi="Times New Roman"/>
              </w:rPr>
              <w:t>Temos:</w:t>
            </w:r>
          </w:p>
          <w:p w:rsidR="00EB6B58" w:rsidRPr="00A11914" w:rsidRDefault="00EB6B58" w:rsidP="00EB6B58">
            <w:pPr>
              <w:pStyle w:val="Sraopastraipa1"/>
              <w:spacing w:after="0" w:line="240" w:lineRule="auto"/>
              <w:ind w:left="-119"/>
              <w:jc w:val="center"/>
              <w:rPr>
                <w:rFonts w:ascii="Times New Roman" w:hAnsi="Times New Roman"/>
              </w:rPr>
            </w:pPr>
            <w:r w:rsidRPr="00A11914">
              <w:rPr>
                <w:rFonts w:ascii="Times New Roman" w:hAnsi="Times New Roman"/>
              </w:rPr>
              <w:t>Mitybos kontrolė (ūgio, svorio, KMI, vidaus riebalų kiekio, AKS įvertinimas).</w:t>
            </w:r>
          </w:p>
          <w:p w:rsidR="00EB6B58" w:rsidRPr="00A11914" w:rsidRDefault="00EB6B58" w:rsidP="00EB6B58">
            <w:pPr>
              <w:pStyle w:val="Sraopastraipa1"/>
              <w:spacing w:after="0" w:line="240" w:lineRule="auto"/>
              <w:ind w:left="-119"/>
              <w:jc w:val="center"/>
              <w:rPr>
                <w:rFonts w:ascii="Times New Roman" w:hAnsi="Times New Roman"/>
              </w:rPr>
            </w:pPr>
            <w:r w:rsidRPr="00A11914">
              <w:rPr>
                <w:rFonts w:ascii="Times New Roman" w:hAnsi="Times New Roman"/>
              </w:rPr>
              <w:t>Fizinio aktyvumo skatinimas (biure dirba sertifikuoti šiaurietiško vaikščiojimo instruktoriai).</w:t>
            </w:r>
          </w:p>
          <w:p w:rsidR="00EB6B58" w:rsidRPr="00A11914" w:rsidRDefault="00EB6B58" w:rsidP="00EB6B58">
            <w:pPr>
              <w:pStyle w:val="Sraopastraipa1"/>
              <w:spacing w:after="0" w:line="240" w:lineRule="auto"/>
              <w:ind w:left="-119"/>
              <w:jc w:val="center"/>
              <w:rPr>
                <w:rFonts w:ascii="Times New Roman" w:hAnsi="Times New Roman"/>
              </w:rPr>
            </w:pPr>
            <w:r w:rsidRPr="00A11914">
              <w:rPr>
                <w:rFonts w:ascii="Times New Roman" w:hAnsi="Times New Roman"/>
              </w:rPr>
              <w:t>Rūkymo prevencija, alkoholio vartojimo , narkotikų prevencija.</w:t>
            </w:r>
          </w:p>
          <w:p w:rsidR="00EB6B58" w:rsidRPr="00A11914" w:rsidRDefault="00EB6B58" w:rsidP="00EB6B58">
            <w:pPr>
              <w:pStyle w:val="Sraopastraipa1"/>
              <w:spacing w:after="0" w:line="240" w:lineRule="auto"/>
              <w:ind w:left="-119"/>
              <w:jc w:val="center"/>
              <w:rPr>
                <w:rFonts w:ascii="Times New Roman" w:hAnsi="Times New Roman"/>
              </w:rPr>
            </w:pPr>
            <w:r w:rsidRPr="00A11914">
              <w:rPr>
                <w:rFonts w:ascii="Times New Roman" w:hAnsi="Times New Roman"/>
              </w:rPr>
              <w:t>Šeimos sveikatos stiprinimas.</w:t>
            </w:r>
          </w:p>
          <w:p w:rsidR="00EB6B58" w:rsidRPr="00A11914" w:rsidRDefault="00EB6B58" w:rsidP="00EB6B58">
            <w:pPr>
              <w:pStyle w:val="Sraopastraipa1"/>
              <w:spacing w:after="0" w:line="240" w:lineRule="auto"/>
              <w:ind w:left="-119"/>
              <w:jc w:val="center"/>
              <w:rPr>
                <w:rFonts w:ascii="Times New Roman" w:hAnsi="Times New Roman"/>
              </w:rPr>
            </w:pPr>
            <w:r w:rsidRPr="00A11914">
              <w:rPr>
                <w:rFonts w:ascii="Times New Roman" w:hAnsi="Times New Roman"/>
              </w:rPr>
              <w:t xml:space="preserve">Užkrečiamų ligų (gripo, </w:t>
            </w:r>
            <w:proofErr w:type="spellStart"/>
            <w:r w:rsidRPr="00A11914">
              <w:rPr>
                <w:rFonts w:ascii="Times New Roman" w:hAnsi="Times New Roman"/>
              </w:rPr>
              <w:t>utelėtumo</w:t>
            </w:r>
            <w:proofErr w:type="spellEnd"/>
            <w:r w:rsidRPr="00A11914">
              <w:rPr>
                <w:rFonts w:ascii="Times New Roman" w:hAnsi="Times New Roman"/>
              </w:rPr>
              <w:t>, niežų ir kt.) prevencija.</w:t>
            </w:r>
          </w:p>
          <w:p w:rsidR="00EB6B58" w:rsidRPr="00A11914" w:rsidRDefault="00EB6B58" w:rsidP="00EB6B58">
            <w:pPr>
              <w:pStyle w:val="Sraopastraipa1"/>
              <w:spacing w:after="0" w:line="240" w:lineRule="auto"/>
              <w:ind w:left="-119"/>
              <w:jc w:val="center"/>
              <w:rPr>
                <w:rFonts w:ascii="Times New Roman" w:hAnsi="Times New Roman"/>
              </w:rPr>
            </w:pPr>
            <w:r w:rsidRPr="00A11914">
              <w:rPr>
                <w:rFonts w:ascii="Times New Roman" w:hAnsi="Times New Roman"/>
              </w:rPr>
              <w:t>Lėtinių neinfekcinių ligų kontrolė</w:t>
            </w:r>
          </w:p>
          <w:p w:rsidR="00EB6B58" w:rsidRPr="00A11914" w:rsidRDefault="00EB6B58" w:rsidP="00EB6B58">
            <w:pPr>
              <w:pStyle w:val="Sraopastraipa1"/>
              <w:spacing w:after="0" w:line="240" w:lineRule="auto"/>
              <w:ind w:left="-119"/>
              <w:jc w:val="center"/>
              <w:rPr>
                <w:rFonts w:ascii="Times New Roman" w:hAnsi="Times New Roman"/>
              </w:rPr>
            </w:pPr>
            <w:r w:rsidRPr="00A11914">
              <w:rPr>
                <w:rFonts w:ascii="Times New Roman" w:hAnsi="Times New Roman"/>
              </w:rPr>
              <w:t>Lytinis švietimas.</w:t>
            </w:r>
          </w:p>
          <w:p w:rsidR="00EB6B58" w:rsidRPr="00A11914" w:rsidRDefault="00EB6B58" w:rsidP="00EB6B58">
            <w:pPr>
              <w:pStyle w:val="Sraopastraipa"/>
              <w:shd w:val="clear" w:color="auto" w:fill="FFFFFF"/>
              <w:spacing w:after="360" w:line="240" w:lineRule="auto"/>
              <w:ind w:left="-119"/>
              <w:jc w:val="center"/>
              <w:rPr>
                <w:rFonts w:ascii="Times New Roman" w:hAnsi="Times New Roman"/>
              </w:rPr>
            </w:pPr>
            <w:r w:rsidRPr="00A11914">
              <w:rPr>
                <w:rFonts w:ascii="Times New Roman" w:hAnsi="Times New Roman"/>
              </w:rPr>
              <w:t>Onkologinių ligų prevencija: informacijos sklaida, praktiniai mokymai kaip pasitikrinti apčiuopos būdu dėl krūties onkologinių susirgimų.</w:t>
            </w:r>
          </w:p>
          <w:p w:rsidR="00EB6B58" w:rsidRPr="00A11914" w:rsidRDefault="00EB6B58" w:rsidP="00EB6B58">
            <w:pPr>
              <w:pStyle w:val="Sraopastraipa"/>
              <w:ind w:left="-119"/>
              <w:jc w:val="center"/>
              <w:rPr>
                <w:rFonts w:ascii="Times New Roman" w:hAnsi="Times New Roman"/>
                <w:b/>
              </w:rPr>
            </w:pPr>
            <w:r w:rsidRPr="00A11914">
              <w:rPr>
                <w:rFonts w:ascii="Times New Roman" w:hAnsi="Times New Roman"/>
                <w:b/>
              </w:rPr>
              <w:t>Priklausomybių konsultanto paslauga.</w:t>
            </w:r>
          </w:p>
          <w:p w:rsidR="00EB6B58" w:rsidRPr="00A11914" w:rsidRDefault="00EB6B58" w:rsidP="00EB6B58">
            <w:pPr>
              <w:pStyle w:val="Sraopastraipa"/>
              <w:ind w:left="-119"/>
              <w:jc w:val="center"/>
              <w:rPr>
                <w:rFonts w:ascii="Times New Roman" w:hAnsi="Times New Roman"/>
              </w:rPr>
            </w:pPr>
            <w:r w:rsidRPr="00A11914">
              <w:rPr>
                <w:rFonts w:ascii="Times New Roman" w:hAnsi="Times New Roman"/>
              </w:rPr>
              <w:t xml:space="preserve"> Asmeniui turinčiam priklausomybę;</w:t>
            </w:r>
          </w:p>
          <w:p w:rsidR="00EB6B58" w:rsidRPr="00A11914" w:rsidRDefault="00EB6B58" w:rsidP="00EB6B58">
            <w:pPr>
              <w:pStyle w:val="Sraopastraipa"/>
              <w:shd w:val="clear" w:color="auto" w:fill="FFFFFF"/>
              <w:spacing w:after="360" w:line="240" w:lineRule="auto"/>
              <w:ind w:left="-119"/>
              <w:jc w:val="center"/>
              <w:rPr>
                <w:rFonts w:ascii="Times New Roman" w:hAnsi="Times New Roman"/>
              </w:rPr>
            </w:pPr>
            <w:r w:rsidRPr="00A11914">
              <w:rPr>
                <w:rFonts w:ascii="Times New Roman" w:hAnsi="Times New Roman"/>
              </w:rPr>
              <w:t xml:space="preserve"> šeimos nariams, gyvenantiems su priklausomybę turinčiu asmeniu.</w:t>
            </w:r>
          </w:p>
        </w:tc>
        <w:tc>
          <w:tcPr>
            <w:tcW w:w="3685" w:type="dxa"/>
          </w:tcPr>
          <w:p w:rsidR="00EB6B58" w:rsidRPr="00A11914" w:rsidRDefault="00EB6B58" w:rsidP="00EB6B58">
            <w:pPr>
              <w:spacing w:after="0" w:line="240" w:lineRule="auto"/>
              <w:jc w:val="center"/>
              <w:rPr>
                <w:rFonts w:ascii="Times New Roman" w:hAnsi="Times New Roman"/>
                <w:b/>
                <w:bCs/>
              </w:rPr>
            </w:pPr>
            <w:r w:rsidRPr="00A11914">
              <w:rPr>
                <w:rFonts w:ascii="Times New Roman" w:hAnsi="Times New Roman"/>
                <w:b/>
                <w:bCs/>
              </w:rPr>
              <w:lastRenderedPageBreak/>
              <w:t>Akmenės rajono savivaldybės visuomenės sveikatos biuras</w:t>
            </w: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color w:val="000000" w:themeColor="text1"/>
                <w:shd w:val="clear" w:color="auto" w:fill="FFFFFF"/>
              </w:rPr>
            </w:pPr>
            <w:r w:rsidRPr="00A11914">
              <w:rPr>
                <w:rFonts w:ascii="Times New Roman" w:hAnsi="Times New Roman"/>
                <w:color w:val="000000" w:themeColor="text1"/>
                <w:shd w:val="clear" w:color="auto" w:fill="FFFFFF"/>
              </w:rPr>
              <w:t>V. Kudirkos g. 27,</w:t>
            </w:r>
          </w:p>
          <w:p w:rsidR="00EB6B58" w:rsidRPr="00A11914" w:rsidRDefault="00EB6B58" w:rsidP="00EB6B58">
            <w:pPr>
              <w:spacing w:after="0" w:line="240" w:lineRule="auto"/>
              <w:jc w:val="center"/>
              <w:rPr>
                <w:rFonts w:ascii="Times New Roman" w:hAnsi="Times New Roman"/>
                <w:color w:val="000000" w:themeColor="text1"/>
                <w:shd w:val="clear" w:color="auto" w:fill="FFFFFF"/>
              </w:rPr>
            </w:pPr>
            <w:r w:rsidRPr="00A11914">
              <w:rPr>
                <w:rFonts w:ascii="Times New Roman" w:hAnsi="Times New Roman"/>
                <w:color w:val="000000" w:themeColor="text1"/>
                <w:shd w:val="clear" w:color="auto" w:fill="FFFFFF"/>
              </w:rPr>
              <w:t>Naujoji Akmenė</w:t>
            </w:r>
          </w:p>
          <w:p w:rsidR="00EB6B58" w:rsidRPr="00A11914" w:rsidRDefault="00EB6B58" w:rsidP="00EB6B58">
            <w:pPr>
              <w:spacing w:after="0" w:line="240" w:lineRule="auto"/>
              <w:jc w:val="center"/>
              <w:rPr>
                <w:rFonts w:ascii="Times New Roman" w:hAnsi="Times New Roman"/>
                <w:color w:val="000000" w:themeColor="text1"/>
                <w:shd w:val="clear" w:color="auto" w:fill="FFFFFF"/>
              </w:rPr>
            </w:pPr>
            <w:r w:rsidRPr="00A11914">
              <w:rPr>
                <w:rFonts w:ascii="Times New Roman" w:hAnsi="Times New Roman"/>
                <w:color w:val="000000" w:themeColor="text1"/>
                <w:shd w:val="clear" w:color="auto" w:fill="FFFFFF"/>
              </w:rPr>
              <w:t>Tel (8 425) 37541</w:t>
            </w:r>
          </w:p>
          <w:p w:rsidR="00EB6B58" w:rsidRPr="00A11914" w:rsidRDefault="00EB6B58" w:rsidP="00EB6B58">
            <w:pPr>
              <w:tabs>
                <w:tab w:val="left" w:pos="180"/>
              </w:tabs>
              <w:spacing w:after="0" w:line="240" w:lineRule="auto"/>
              <w:jc w:val="center"/>
              <w:rPr>
                <w:rFonts w:ascii="Times New Roman" w:hAnsi="Times New Roman"/>
                <w:bCs/>
              </w:rPr>
            </w:pPr>
            <w:r w:rsidRPr="00A11914">
              <w:rPr>
                <w:rFonts w:ascii="Times New Roman" w:hAnsi="Times New Roman"/>
                <w:bCs/>
              </w:rPr>
              <w:t>Darbo laikas:</w:t>
            </w:r>
          </w:p>
          <w:p w:rsidR="00EB6B58" w:rsidRPr="00A11914" w:rsidRDefault="00EB6B58" w:rsidP="00EB6B58">
            <w:pPr>
              <w:pStyle w:val="prastasiniatinklio"/>
              <w:shd w:val="clear" w:color="auto" w:fill="FFFFFF"/>
              <w:spacing w:before="0" w:beforeAutospacing="0" w:after="360" w:afterAutospacing="0"/>
              <w:jc w:val="center"/>
              <w:rPr>
                <w:color w:val="404040"/>
                <w:sz w:val="22"/>
                <w:szCs w:val="22"/>
              </w:rPr>
            </w:pPr>
            <w:r w:rsidRPr="00A11914">
              <w:rPr>
                <w:color w:val="404040"/>
                <w:sz w:val="22"/>
                <w:szCs w:val="22"/>
              </w:rPr>
              <w:t xml:space="preserve">I-IV 8.00-17.00 </w:t>
            </w:r>
          </w:p>
          <w:p w:rsidR="00EB6B58" w:rsidRPr="00A11914" w:rsidRDefault="00EB6B58" w:rsidP="00EB6B58">
            <w:pPr>
              <w:pStyle w:val="prastasiniatinklio"/>
              <w:shd w:val="clear" w:color="auto" w:fill="FFFFFF"/>
              <w:spacing w:before="0" w:beforeAutospacing="0" w:after="360" w:afterAutospacing="0"/>
              <w:jc w:val="center"/>
              <w:rPr>
                <w:color w:val="404040"/>
                <w:sz w:val="22"/>
                <w:szCs w:val="22"/>
              </w:rPr>
            </w:pPr>
            <w:r w:rsidRPr="00A11914">
              <w:rPr>
                <w:color w:val="404040"/>
                <w:sz w:val="22"/>
                <w:szCs w:val="22"/>
                <w:shd w:val="clear" w:color="auto" w:fill="FFFFFF"/>
              </w:rPr>
              <w:t>V 8.00-15.45</w:t>
            </w:r>
          </w:p>
          <w:p w:rsidR="00EB6B58" w:rsidRPr="00A11914" w:rsidRDefault="00EB6B58" w:rsidP="00EB6B58">
            <w:pPr>
              <w:pStyle w:val="prastasiniatinklio"/>
              <w:shd w:val="clear" w:color="auto" w:fill="FFFFFF"/>
              <w:spacing w:before="0" w:beforeAutospacing="0" w:after="360" w:afterAutospacing="0"/>
              <w:jc w:val="center"/>
              <w:rPr>
                <w:color w:val="404040"/>
                <w:sz w:val="22"/>
                <w:szCs w:val="22"/>
              </w:rPr>
            </w:pPr>
            <w:r w:rsidRPr="00A11914">
              <w:rPr>
                <w:color w:val="404040"/>
                <w:sz w:val="22"/>
                <w:szCs w:val="22"/>
                <w:shd w:val="clear" w:color="auto" w:fill="FFFFFF"/>
              </w:rPr>
              <w:t xml:space="preserve">Pietų pertrauka </w:t>
            </w:r>
            <w:r w:rsidRPr="00A11914">
              <w:rPr>
                <w:color w:val="404040"/>
                <w:sz w:val="22"/>
                <w:szCs w:val="22"/>
              </w:rPr>
              <w:t>12.00-12.45</w:t>
            </w:r>
          </w:p>
          <w:p w:rsidR="00A11914" w:rsidRDefault="00A11914" w:rsidP="00EB6B58">
            <w:pPr>
              <w:spacing w:after="0" w:line="240" w:lineRule="auto"/>
              <w:jc w:val="center"/>
              <w:rPr>
                <w:rStyle w:val="Hipersaitas"/>
                <w:rFonts w:ascii="Times New Roman" w:hAnsi="Times New Roman"/>
                <w:bCs/>
                <w:color w:val="0070C0"/>
                <w:u w:val="none"/>
              </w:rPr>
            </w:pPr>
          </w:p>
          <w:p w:rsidR="00EB6B58" w:rsidRPr="00A11914" w:rsidRDefault="00AC7925" w:rsidP="00EB6B58">
            <w:pPr>
              <w:spacing w:after="0" w:line="240" w:lineRule="auto"/>
              <w:jc w:val="center"/>
              <w:rPr>
                <w:rFonts w:ascii="Times New Roman" w:hAnsi="Times New Roman"/>
                <w:bCs/>
                <w:color w:val="0070C0"/>
                <w:shd w:val="clear" w:color="auto" w:fill="FFFFFF"/>
              </w:rPr>
            </w:pPr>
            <w:hyperlink r:id="rId20" w:history="1">
              <w:r w:rsidR="00EB6B58" w:rsidRPr="00A11914">
                <w:rPr>
                  <w:rStyle w:val="Hipersaitas"/>
                  <w:rFonts w:ascii="Times New Roman" w:hAnsi="Times New Roman"/>
                  <w:bCs/>
                  <w:color w:val="0070C0"/>
                  <w:u w:val="none"/>
                </w:rPr>
                <w:t>info@akmenesvsb.lt</w:t>
              </w:r>
            </w:hyperlink>
          </w:p>
          <w:p w:rsidR="00EB6B58" w:rsidRPr="00A11914" w:rsidRDefault="00AC7925" w:rsidP="00EB6B58">
            <w:pPr>
              <w:spacing w:after="0" w:line="240" w:lineRule="auto"/>
              <w:jc w:val="center"/>
              <w:rPr>
                <w:rFonts w:ascii="Times New Roman" w:hAnsi="Times New Roman"/>
                <w:color w:val="0070C0"/>
                <w:shd w:val="clear" w:color="auto" w:fill="FFFFFF"/>
              </w:rPr>
            </w:pPr>
            <w:hyperlink r:id="rId21" w:history="1">
              <w:r w:rsidR="00EB6B58" w:rsidRPr="00A11914">
                <w:rPr>
                  <w:rStyle w:val="Hipersaitas"/>
                  <w:rFonts w:ascii="Times New Roman" w:hAnsi="Times New Roman"/>
                  <w:color w:val="0070C0"/>
                  <w:shd w:val="clear" w:color="auto" w:fill="FFFFFF"/>
                </w:rPr>
                <w:t>http://www.akmenesvsb.lt</w:t>
              </w:r>
            </w:hyperlink>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r w:rsidRPr="00A11914">
              <w:rPr>
                <w:rFonts w:ascii="Times New Roman" w:hAnsi="Times New Roman"/>
                <w:b/>
                <w:bCs/>
              </w:rPr>
              <w:t>Akmenės rajono savivaldybės visuomenės sveikatos biuras</w:t>
            </w: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color w:val="000000" w:themeColor="text1"/>
                <w:shd w:val="clear" w:color="auto" w:fill="FFFFFF"/>
              </w:rPr>
            </w:pPr>
            <w:r w:rsidRPr="00A11914">
              <w:rPr>
                <w:rFonts w:ascii="Times New Roman" w:hAnsi="Times New Roman"/>
                <w:color w:val="000000" w:themeColor="text1"/>
                <w:shd w:val="clear" w:color="auto" w:fill="FFFFFF"/>
              </w:rPr>
              <w:t>V. Kudirkos g. 27,</w:t>
            </w:r>
          </w:p>
          <w:p w:rsidR="00EB6B58" w:rsidRPr="00A11914" w:rsidRDefault="00EB6B58" w:rsidP="00EB6B58">
            <w:pPr>
              <w:spacing w:after="0" w:line="240" w:lineRule="auto"/>
              <w:jc w:val="center"/>
              <w:rPr>
                <w:rFonts w:ascii="Times New Roman" w:hAnsi="Times New Roman"/>
                <w:color w:val="000000" w:themeColor="text1"/>
                <w:shd w:val="clear" w:color="auto" w:fill="FFFFFF"/>
              </w:rPr>
            </w:pPr>
            <w:r w:rsidRPr="00A11914">
              <w:rPr>
                <w:rFonts w:ascii="Times New Roman" w:hAnsi="Times New Roman"/>
                <w:color w:val="000000" w:themeColor="text1"/>
                <w:shd w:val="clear" w:color="auto" w:fill="FFFFFF"/>
              </w:rPr>
              <w:t>Naujoji Akmenė</w:t>
            </w:r>
          </w:p>
          <w:p w:rsidR="00EB6B58" w:rsidRPr="00A11914" w:rsidRDefault="00EB6B58" w:rsidP="00EB6B58">
            <w:pPr>
              <w:spacing w:after="0" w:line="240" w:lineRule="auto"/>
              <w:jc w:val="center"/>
              <w:rPr>
                <w:rFonts w:ascii="Times New Roman" w:hAnsi="Times New Roman"/>
                <w:color w:val="000000" w:themeColor="text1"/>
                <w:shd w:val="clear" w:color="auto" w:fill="FFFFFF"/>
              </w:rPr>
            </w:pPr>
            <w:r w:rsidRPr="00A11914">
              <w:rPr>
                <w:rFonts w:ascii="Times New Roman" w:hAnsi="Times New Roman"/>
                <w:color w:val="000000" w:themeColor="text1"/>
                <w:shd w:val="clear" w:color="auto" w:fill="FFFFFF"/>
              </w:rPr>
              <w:t>Tel (8 425) 37541</w:t>
            </w:r>
          </w:p>
          <w:p w:rsidR="00EB6B58" w:rsidRPr="00A11914" w:rsidRDefault="00EB6B58" w:rsidP="00EB6B58">
            <w:pPr>
              <w:tabs>
                <w:tab w:val="left" w:pos="180"/>
              </w:tabs>
              <w:spacing w:after="0" w:line="240" w:lineRule="auto"/>
              <w:jc w:val="center"/>
              <w:rPr>
                <w:rFonts w:ascii="Times New Roman" w:hAnsi="Times New Roman"/>
                <w:bCs/>
              </w:rPr>
            </w:pPr>
            <w:r w:rsidRPr="00A11914">
              <w:rPr>
                <w:rFonts w:ascii="Times New Roman" w:hAnsi="Times New Roman"/>
                <w:bCs/>
              </w:rPr>
              <w:t>Darbo laikas:</w:t>
            </w:r>
          </w:p>
          <w:p w:rsidR="00EB6B58" w:rsidRPr="00A11914" w:rsidRDefault="00EB6B58" w:rsidP="00EB6B58">
            <w:pPr>
              <w:pStyle w:val="prastasiniatinklio"/>
              <w:shd w:val="clear" w:color="auto" w:fill="FFFFFF"/>
              <w:spacing w:before="0" w:beforeAutospacing="0" w:after="360" w:afterAutospacing="0"/>
              <w:jc w:val="center"/>
              <w:rPr>
                <w:color w:val="404040"/>
                <w:sz w:val="22"/>
                <w:szCs w:val="22"/>
              </w:rPr>
            </w:pPr>
            <w:r w:rsidRPr="00A11914">
              <w:rPr>
                <w:color w:val="404040"/>
                <w:sz w:val="22"/>
                <w:szCs w:val="22"/>
              </w:rPr>
              <w:t>I-IV 8.00-17.00</w:t>
            </w:r>
          </w:p>
          <w:p w:rsidR="00EB6B58" w:rsidRPr="00A11914" w:rsidRDefault="00EB6B58" w:rsidP="00EB6B58">
            <w:pPr>
              <w:pStyle w:val="prastasiniatinklio"/>
              <w:shd w:val="clear" w:color="auto" w:fill="FFFFFF"/>
              <w:spacing w:before="0" w:beforeAutospacing="0" w:after="360" w:afterAutospacing="0"/>
              <w:jc w:val="center"/>
              <w:rPr>
                <w:color w:val="404040"/>
                <w:sz w:val="22"/>
                <w:szCs w:val="22"/>
                <w:shd w:val="clear" w:color="auto" w:fill="FFFFFF"/>
              </w:rPr>
            </w:pPr>
            <w:r w:rsidRPr="00A11914">
              <w:rPr>
                <w:color w:val="404040"/>
                <w:sz w:val="22"/>
                <w:szCs w:val="22"/>
                <w:shd w:val="clear" w:color="auto" w:fill="FFFFFF"/>
              </w:rPr>
              <w:t>V 8.00-15.45</w:t>
            </w:r>
          </w:p>
          <w:p w:rsidR="00EB6B58" w:rsidRPr="00A11914" w:rsidRDefault="00EB6B58" w:rsidP="00EB6B58">
            <w:pPr>
              <w:pStyle w:val="prastasiniatinklio"/>
              <w:shd w:val="clear" w:color="auto" w:fill="FFFFFF"/>
              <w:spacing w:before="0" w:beforeAutospacing="0" w:after="360" w:afterAutospacing="0"/>
              <w:jc w:val="center"/>
              <w:rPr>
                <w:color w:val="404040"/>
                <w:sz w:val="22"/>
                <w:szCs w:val="22"/>
              </w:rPr>
            </w:pPr>
            <w:r w:rsidRPr="00A11914">
              <w:rPr>
                <w:color w:val="404040"/>
                <w:sz w:val="22"/>
                <w:szCs w:val="22"/>
                <w:shd w:val="clear" w:color="auto" w:fill="FFFFFF"/>
              </w:rPr>
              <w:t xml:space="preserve">Pietų pertrauka </w:t>
            </w:r>
            <w:r w:rsidRPr="00A11914">
              <w:rPr>
                <w:color w:val="404040"/>
                <w:sz w:val="22"/>
                <w:szCs w:val="22"/>
              </w:rPr>
              <w:t>12.00-12.45</w:t>
            </w:r>
          </w:p>
          <w:p w:rsidR="00EB6B58" w:rsidRPr="00A11914" w:rsidRDefault="00AC7925" w:rsidP="00EB6B58">
            <w:pPr>
              <w:spacing w:after="0" w:line="240" w:lineRule="auto"/>
              <w:jc w:val="center"/>
              <w:rPr>
                <w:rFonts w:ascii="Times New Roman" w:hAnsi="Times New Roman"/>
                <w:bCs/>
                <w:color w:val="0070C0"/>
                <w:shd w:val="clear" w:color="auto" w:fill="FFFFFF"/>
              </w:rPr>
            </w:pPr>
            <w:hyperlink r:id="rId22" w:history="1">
              <w:r w:rsidR="00EB6B58" w:rsidRPr="00A11914">
                <w:rPr>
                  <w:rStyle w:val="Hipersaitas"/>
                  <w:rFonts w:ascii="Times New Roman" w:hAnsi="Times New Roman"/>
                  <w:bCs/>
                  <w:color w:val="0070C0"/>
                  <w:u w:val="none"/>
                </w:rPr>
                <w:t>info@akmenesvsb.lt</w:t>
              </w:r>
            </w:hyperlink>
          </w:p>
          <w:p w:rsidR="00EB6B58" w:rsidRPr="00A11914" w:rsidRDefault="00AC7925" w:rsidP="00EB6B58">
            <w:pPr>
              <w:spacing w:after="0" w:line="240" w:lineRule="auto"/>
              <w:jc w:val="center"/>
              <w:rPr>
                <w:rFonts w:ascii="Times New Roman" w:hAnsi="Times New Roman"/>
                <w:color w:val="0070C0"/>
                <w:shd w:val="clear" w:color="auto" w:fill="FFFFFF"/>
              </w:rPr>
            </w:pPr>
            <w:hyperlink r:id="rId23" w:history="1">
              <w:r w:rsidR="00EB6B58" w:rsidRPr="00A11914">
                <w:rPr>
                  <w:rStyle w:val="Hipersaitas"/>
                  <w:rFonts w:ascii="Times New Roman" w:hAnsi="Times New Roman"/>
                  <w:color w:val="0070C0"/>
                  <w:shd w:val="clear" w:color="auto" w:fill="FFFFFF"/>
                </w:rPr>
                <w:t>http://www.akmenesvsb.lt</w:t>
              </w:r>
            </w:hyperlink>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color w:val="000000" w:themeColor="text1"/>
                <w:shd w:val="clear" w:color="auto" w:fill="FFFFFF"/>
              </w:rPr>
            </w:pPr>
          </w:p>
          <w:p w:rsidR="00EB6B58" w:rsidRPr="00A11914" w:rsidRDefault="00EB6B58" w:rsidP="00EB6B58">
            <w:pPr>
              <w:spacing w:after="0" w:line="240" w:lineRule="auto"/>
              <w:jc w:val="center"/>
              <w:rPr>
                <w:rFonts w:ascii="Times New Roman" w:hAnsi="Times New Roman"/>
                <w:color w:val="0070C0"/>
                <w:shd w:val="clear" w:color="auto" w:fill="FFFFFF"/>
              </w:rPr>
            </w:pPr>
          </w:p>
          <w:p w:rsidR="00EB6B58" w:rsidRPr="00A11914" w:rsidRDefault="00EB6B58" w:rsidP="00EB6B58">
            <w:pPr>
              <w:spacing w:after="0" w:line="240" w:lineRule="auto"/>
              <w:jc w:val="center"/>
              <w:rPr>
                <w:rFonts w:ascii="Times New Roman" w:hAnsi="Times New Roman"/>
                <w:b/>
                <w:bCs/>
              </w:rPr>
            </w:pPr>
            <w:r w:rsidRPr="00A11914">
              <w:rPr>
                <w:rFonts w:ascii="Times New Roman" w:hAnsi="Times New Roman"/>
                <w:b/>
                <w:bCs/>
              </w:rPr>
              <w:t>Akmenės rajono savivaldybės visuomenės sveikatos biuras</w:t>
            </w: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color w:val="000000" w:themeColor="text1"/>
                <w:shd w:val="clear" w:color="auto" w:fill="FFFFFF"/>
              </w:rPr>
            </w:pPr>
            <w:r w:rsidRPr="00A11914">
              <w:rPr>
                <w:rFonts w:ascii="Times New Roman" w:hAnsi="Times New Roman"/>
                <w:color w:val="000000" w:themeColor="text1"/>
                <w:shd w:val="clear" w:color="auto" w:fill="FFFFFF"/>
              </w:rPr>
              <w:t>V. Kudirkos g. 27,</w:t>
            </w:r>
          </w:p>
          <w:p w:rsidR="00EB6B58" w:rsidRPr="00A11914" w:rsidRDefault="00EB6B58" w:rsidP="00EB6B58">
            <w:pPr>
              <w:spacing w:after="0" w:line="240" w:lineRule="auto"/>
              <w:jc w:val="center"/>
              <w:rPr>
                <w:rFonts w:ascii="Times New Roman" w:hAnsi="Times New Roman"/>
                <w:color w:val="000000" w:themeColor="text1"/>
                <w:shd w:val="clear" w:color="auto" w:fill="FFFFFF"/>
              </w:rPr>
            </w:pPr>
            <w:r w:rsidRPr="00A11914">
              <w:rPr>
                <w:rFonts w:ascii="Times New Roman" w:hAnsi="Times New Roman"/>
                <w:color w:val="000000" w:themeColor="text1"/>
                <w:shd w:val="clear" w:color="auto" w:fill="FFFFFF"/>
              </w:rPr>
              <w:t>Naujoji Akmenė</w:t>
            </w:r>
          </w:p>
          <w:p w:rsidR="00EB6B58" w:rsidRPr="00A11914" w:rsidRDefault="00EB6B58" w:rsidP="00EB6B58">
            <w:pPr>
              <w:spacing w:after="0" w:line="240" w:lineRule="auto"/>
              <w:jc w:val="center"/>
              <w:rPr>
                <w:rFonts w:ascii="Times New Roman" w:hAnsi="Times New Roman"/>
                <w:color w:val="000000" w:themeColor="text1"/>
                <w:shd w:val="clear" w:color="auto" w:fill="FFFFFF"/>
              </w:rPr>
            </w:pPr>
            <w:r w:rsidRPr="00A11914">
              <w:rPr>
                <w:rFonts w:ascii="Times New Roman" w:hAnsi="Times New Roman"/>
                <w:color w:val="000000" w:themeColor="text1"/>
                <w:shd w:val="clear" w:color="auto" w:fill="FFFFFF"/>
              </w:rPr>
              <w:t>Tel (8 425) 37541</w:t>
            </w:r>
          </w:p>
          <w:p w:rsidR="00EB6B58" w:rsidRPr="00A11914" w:rsidRDefault="00EB6B58" w:rsidP="00EB6B58">
            <w:pPr>
              <w:tabs>
                <w:tab w:val="left" w:pos="180"/>
              </w:tabs>
              <w:spacing w:after="0" w:line="240" w:lineRule="auto"/>
              <w:jc w:val="center"/>
              <w:rPr>
                <w:rFonts w:ascii="Times New Roman" w:hAnsi="Times New Roman"/>
                <w:bCs/>
              </w:rPr>
            </w:pPr>
            <w:r w:rsidRPr="00A11914">
              <w:rPr>
                <w:rFonts w:ascii="Times New Roman" w:hAnsi="Times New Roman"/>
                <w:bCs/>
              </w:rPr>
              <w:t>Darbo laikas:</w:t>
            </w:r>
          </w:p>
          <w:p w:rsidR="00EB6B58" w:rsidRPr="00A11914" w:rsidRDefault="00EB6B58" w:rsidP="00EB6B58">
            <w:pPr>
              <w:pStyle w:val="prastasiniatinklio"/>
              <w:shd w:val="clear" w:color="auto" w:fill="FFFFFF"/>
              <w:spacing w:before="0" w:beforeAutospacing="0" w:after="360" w:afterAutospacing="0"/>
              <w:jc w:val="center"/>
              <w:rPr>
                <w:color w:val="404040"/>
                <w:sz w:val="22"/>
                <w:szCs w:val="22"/>
              </w:rPr>
            </w:pPr>
            <w:r w:rsidRPr="00A11914">
              <w:rPr>
                <w:color w:val="404040"/>
                <w:sz w:val="22"/>
                <w:szCs w:val="22"/>
              </w:rPr>
              <w:t>I-IV 8.00-17.00</w:t>
            </w:r>
          </w:p>
          <w:p w:rsidR="00EB6B58" w:rsidRPr="00A11914" w:rsidRDefault="00EB6B58" w:rsidP="00EB6B58">
            <w:pPr>
              <w:pStyle w:val="prastasiniatinklio"/>
              <w:shd w:val="clear" w:color="auto" w:fill="FFFFFF"/>
              <w:spacing w:before="0" w:beforeAutospacing="0" w:after="360" w:afterAutospacing="0"/>
              <w:jc w:val="center"/>
              <w:rPr>
                <w:color w:val="404040"/>
                <w:sz w:val="22"/>
                <w:szCs w:val="22"/>
                <w:shd w:val="clear" w:color="auto" w:fill="FFFFFF"/>
              </w:rPr>
            </w:pPr>
            <w:r w:rsidRPr="00A11914">
              <w:rPr>
                <w:color w:val="404040"/>
                <w:sz w:val="22"/>
                <w:szCs w:val="22"/>
                <w:shd w:val="clear" w:color="auto" w:fill="FFFFFF"/>
              </w:rPr>
              <w:t>V 8.00-15.45</w:t>
            </w:r>
          </w:p>
          <w:p w:rsidR="00EB6B58" w:rsidRPr="00A11914" w:rsidRDefault="00EB6B58" w:rsidP="00EB6B58">
            <w:pPr>
              <w:pStyle w:val="prastasiniatinklio"/>
              <w:shd w:val="clear" w:color="auto" w:fill="FFFFFF"/>
              <w:spacing w:before="0" w:beforeAutospacing="0" w:after="360" w:afterAutospacing="0"/>
              <w:jc w:val="center"/>
              <w:rPr>
                <w:color w:val="404040"/>
                <w:sz w:val="22"/>
                <w:szCs w:val="22"/>
              </w:rPr>
            </w:pPr>
            <w:r w:rsidRPr="00A11914">
              <w:rPr>
                <w:color w:val="404040"/>
                <w:sz w:val="22"/>
                <w:szCs w:val="22"/>
                <w:shd w:val="clear" w:color="auto" w:fill="FFFFFF"/>
              </w:rPr>
              <w:t xml:space="preserve">Pietų pertrauka </w:t>
            </w:r>
            <w:r w:rsidRPr="00A11914">
              <w:rPr>
                <w:color w:val="404040"/>
                <w:sz w:val="22"/>
                <w:szCs w:val="22"/>
              </w:rPr>
              <w:t>12.00-12.45</w:t>
            </w:r>
          </w:p>
          <w:p w:rsidR="00EB6B58" w:rsidRPr="00A11914" w:rsidRDefault="00AC7925" w:rsidP="00EB6B58">
            <w:pPr>
              <w:spacing w:after="0" w:line="240" w:lineRule="auto"/>
              <w:jc w:val="center"/>
              <w:rPr>
                <w:rFonts w:ascii="Times New Roman" w:hAnsi="Times New Roman"/>
                <w:bCs/>
                <w:color w:val="0070C0"/>
                <w:shd w:val="clear" w:color="auto" w:fill="FFFFFF"/>
              </w:rPr>
            </w:pPr>
            <w:hyperlink r:id="rId24" w:history="1">
              <w:r w:rsidR="00EB6B58" w:rsidRPr="00A11914">
                <w:rPr>
                  <w:rStyle w:val="Hipersaitas"/>
                  <w:rFonts w:ascii="Times New Roman" w:hAnsi="Times New Roman"/>
                  <w:bCs/>
                  <w:color w:val="0070C0"/>
                  <w:u w:val="none"/>
                </w:rPr>
                <w:t>info@akmenesvsb.lt</w:t>
              </w:r>
            </w:hyperlink>
          </w:p>
          <w:p w:rsidR="00EB6B58" w:rsidRPr="00A11914" w:rsidRDefault="00AC7925" w:rsidP="00EB6B58">
            <w:pPr>
              <w:spacing w:after="0" w:line="240" w:lineRule="auto"/>
              <w:jc w:val="center"/>
              <w:rPr>
                <w:rFonts w:ascii="Times New Roman" w:hAnsi="Times New Roman"/>
                <w:color w:val="0070C0"/>
                <w:shd w:val="clear" w:color="auto" w:fill="FFFFFF"/>
              </w:rPr>
            </w:pPr>
            <w:hyperlink r:id="rId25" w:history="1">
              <w:r w:rsidR="00EB6B58" w:rsidRPr="00A11914">
                <w:rPr>
                  <w:rStyle w:val="Hipersaitas"/>
                  <w:rFonts w:ascii="Times New Roman" w:hAnsi="Times New Roman"/>
                  <w:color w:val="0070C0"/>
                  <w:shd w:val="clear" w:color="auto" w:fill="FFFFFF"/>
                </w:rPr>
                <w:t>http://www.akmenesvsb.lt</w:t>
              </w:r>
            </w:hyperlink>
          </w:p>
          <w:p w:rsidR="00EB6B58" w:rsidRPr="00A11914" w:rsidRDefault="00EB6B58" w:rsidP="00EB6B58">
            <w:pPr>
              <w:spacing w:after="0" w:line="240" w:lineRule="auto"/>
              <w:jc w:val="center"/>
              <w:rPr>
                <w:rFonts w:ascii="Times New Roman" w:hAnsi="Times New Roman"/>
                <w:b/>
                <w:bCs/>
              </w:rPr>
            </w:pPr>
          </w:p>
        </w:tc>
        <w:tc>
          <w:tcPr>
            <w:tcW w:w="1843" w:type="dxa"/>
          </w:tcPr>
          <w:p w:rsidR="00F3149D" w:rsidRPr="00A11914" w:rsidRDefault="00F3149D" w:rsidP="00F3149D">
            <w:pPr>
              <w:spacing w:after="0" w:line="240" w:lineRule="auto"/>
              <w:jc w:val="center"/>
              <w:rPr>
                <w:rFonts w:ascii="Times New Roman" w:hAnsi="Times New Roman"/>
              </w:rPr>
            </w:pPr>
            <w:r w:rsidRPr="00A11914">
              <w:rPr>
                <w:rFonts w:ascii="Times New Roman" w:hAnsi="Times New Roman"/>
              </w:rPr>
              <w:lastRenderedPageBreak/>
              <w:t>Asmenys nuo 14 iki 21 m., savanoriškai pateikę prašymą arba tikslingai nukreipti pareigūno, teismo ar savivaldybės administracijos vaiko gerovės komisijos.</w:t>
            </w:r>
          </w:p>
          <w:p w:rsidR="00F3149D" w:rsidRPr="00A11914" w:rsidRDefault="00F3149D"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DB6C52">
            <w:pPr>
              <w:spacing w:after="0" w:line="240" w:lineRule="auto"/>
              <w:jc w:val="center"/>
              <w:rPr>
                <w:rFonts w:ascii="Times New Roman" w:hAnsi="Times New Roman"/>
              </w:rPr>
            </w:pPr>
            <w:r w:rsidRPr="00A11914">
              <w:rPr>
                <w:rFonts w:ascii="Times New Roman" w:hAnsi="Times New Roman"/>
              </w:rPr>
              <w:t>Būsimiems ir esamiems tėvams</w:t>
            </w:r>
          </w:p>
          <w:p w:rsidR="00DB6C52" w:rsidRPr="00A11914" w:rsidRDefault="00DB6C52" w:rsidP="00F3149D">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DB6C52">
            <w:pPr>
              <w:spacing w:after="0" w:line="240" w:lineRule="auto"/>
              <w:jc w:val="center"/>
              <w:rPr>
                <w:rFonts w:ascii="Times New Roman" w:hAnsi="Times New Roman"/>
              </w:rPr>
            </w:pPr>
          </w:p>
          <w:p w:rsidR="00DB6C52" w:rsidRPr="00A11914" w:rsidRDefault="00DB6C52" w:rsidP="00DB6C52">
            <w:pPr>
              <w:spacing w:after="0" w:line="240" w:lineRule="auto"/>
              <w:jc w:val="center"/>
              <w:rPr>
                <w:rFonts w:ascii="Times New Roman" w:hAnsi="Times New Roman"/>
              </w:rPr>
            </w:pPr>
            <w:r w:rsidRPr="00A11914">
              <w:rPr>
                <w:rFonts w:ascii="Times New Roman" w:hAnsi="Times New Roman"/>
              </w:rPr>
              <w:t>Akmenės rajono gyventojai</w:t>
            </w:r>
          </w:p>
          <w:p w:rsidR="00DB6C52" w:rsidRPr="00A11914" w:rsidRDefault="00DB6C52" w:rsidP="00EB6B58">
            <w:pPr>
              <w:spacing w:after="0" w:line="240" w:lineRule="auto"/>
              <w:jc w:val="center"/>
              <w:rPr>
                <w:rFonts w:ascii="Times New Roman" w:hAnsi="Times New Roman"/>
              </w:rPr>
            </w:pPr>
          </w:p>
        </w:tc>
        <w:tc>
          <w:tcPr>
            <w:tcW w:w="1559" w:type="dxa"/>
          </w:tcPr>
          <w:p w:rsidR="00F3149D" w:rsidRPr="00A11914" w:rsidRDefault="00F3149D" w:rsidP="00F3149D">
            <w:pPr>
              <w:spacing w:after="0" w:line="240" w:lineRule="auto"/>
              <w:jc w:val="center"/>
              <w:rPr>
                <w:rFonts w:ascii="Times New Roman" w:hAnsi="Times New Roman"/>
              </w:rPr>
            </w:pPr>
            <w:r w:rsidRPr="00A11914">
              <w:rPr>
                <w:rFonts w:ascii="Times New Roman" w:hAnsi="Times New Roman"/>
              </w:rPr>
              <w:lastRenderedPageBreak/>
              <w:t xml:space="preserve">Asmenių grupei </w:t>
            </w:r>
          </w:p>
          <w:p w:rsidR="00F3149D" w:rsidRPr="00A11914" w:rsidRDefault="00F3149D" w:rsidP="00F3149D">
            <w:pPr>
              <w:spacing w:after="0" w:line="240" w:lineRule="auto"/>
              <w:jc w:val="center"/>
              <w:rPr>
                <w:rFonts w:ascii="Times New Roman" w:hAnsi="Times New Roman"/>
              </w:rPr>
            </w:pPr>
            <w:r w:rsidRPr="00A11914">
              <w:rPr>
                <w:rFonts w:ascii="Times New Roman" w:hAnsi="Times New Roman"/>
              </w:rPr>
              <w:t xml:space="preserve">(iki 12 </w:t>
            </w:r>
            <w:proofErr w:type="spellStart"/>
            <w:r w:rsidRPr="00A11914">
              <w:rPr>
                <w:rFonts w:ascii="Times New Roman" w:hAnsi="Times New Roman"/>
              </w:rPr>
              <w:t>asm</w:t>
            </w:r>
            <w:proofErr w:type="spellEnd"/>
            <w:r w:rsidRPr="00A11914">
              <w:rPr>
                <w:rFonts w:ascii="Times New Roman" w:hAnsi="Times New Roman"/>
              </w:rPr>
              <w:t>.)</w:t>
            </w: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DB6C52">
            <w:pPr>
              <w:spacing w:after="0" w:line="240" w:lineRule="auto"/>
              <w:jc w:val="center"/>
              <w:rPr>
                <w:rFonts w:ascii="Times New Roman" w:hAnsi="Times New Roman"/>
              </w:rPr>
            </w:pPr>
            <w:r w:rsidRPr="00A11914">
              <w:rPr>
                <w:rFonts w:ascii="Times New Roman" w:hAnsi="Times New Roman"/>
              </w:rPr>
              <w:t>Grupei asmenų</w:t>
            </w:r>
          </w:p>
          <w:p w:rsidR="00DB6C52" w:rsidRPr="00A11914" w:rsidRDefault="00DB6C52" w:rsidP="00DB6C52">
            <w:pPr>
              <w:spacing w:after="0" w:line="240" w:lineRule="auto"/>
              <w:jc w:val="center"/>
              <w:rPr>
                <w:rFonts w:ascii="Times New Roman" w:hAnsi="Times New Roman"/>
              </w:rPr>
            </w:pPr>
            <w:r w:rsidRPr="00A11914">
              <w:rPr>
                <w:rFonts w:ascii="Times New Roman" w:hAnsi="Times New Roman"/>
              </w:rPr>
              <w:t xml:space="preserve">(5-15 </w:t>
            </w:r>
            <w:proofErr w:type="spellStart"/>
            <w:r w:rsidRPr="00A11914">
              <w:rPr>
                <w:rFonts w:ascii="Times New Roman" w:hAnsi="Times New Roman"/>
              </w:rPr>
              <w:t>asm</w:t>
            </w:r>
            <w:proofErr w:type="spellEnd"/>
            <w:r w:rsidRPr="00A11914">
              <w:rPr>
                <w:rFonts w:ascii="Times New Roman" w:hAnsi="Times New Roman"/>
              </w:rPr>
              <w:t>.)</w:t>
            </w: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DB6C52">
            <w:pPr>
              <w:spacing w:after="0" w:line="240" w:lineRule="auto"/>
              <w:jc w:val="center"/>
              <w:rPr>
                <w:rFonts w:ascii="Times New Roman" w:hAnsi="Times New Roman"/>
              </w:rPr>
            </w:pPr>
            <w:r w:rsidRPr="00A11914">
              <w:rPr>
                <w:rFonts w:ascii="Times New Roman" w:hAnsi="Times New Roman"/>
              </w:rPr>
              <w:t>Grupei asmenų</w:t>
            </w:r>
          </w:p>
          <w:p w:rsidR="00DB6C52" w:rsidRPr="00A11914" w:rsidRDefault="00DB6C52" w:rsidP="00DB6C52">
            <w:pPr>
              <w:spacing w:after="0" w:line="240" w:lineRule="auto"/>
              <w:jc w:val="center"/>
              <w:rPr>
                <w:rFonts w:ascii="Times New Roman" w:hAnsi="Times New Roman"/>
              </w:rPr>
            </w:pPr>
            <w:r w:rsidRPr="00A11914">
              <w:rPr>
                <w:rFonts w:ascii="Times New Roman" w:hAnsi="Times New Roman"/>
              </w:rPr>
              <w:t xml:space="preserve">(5-15 </w:t>
            </w:r>
            <w:proofErr w:type="spellStart"/>
            <w:r w:rsidRPr="00A11914">
              <w:rPr>
                <w:rFonts w:ascii="Times New Roman" w:hAnsi="Times New Roman"/>
              </w:rPr>
              <w:t>asm</w:t>
            </w:r>
            <w:proofErr w:type="spellEnd"/>
            <w:r w:rsidRPr="00A11914">
              <w:rPr>
                <w:rFonts w:ascii="Times New Roman" w:hAnsi="Times New Roman"/>
              </w:rPr>
              <w:t>.)</w:t>
            </w:r>
          </w:p>
          <w:p w:rsidR="00DB6C52" w:rsidRPr="00A11914" w:rsidRDefault="00DB6C52" w:rsidP="00DB6C52">
            <w:pPr>
              <w:spacing w:after="0" w:line="240" w:lineRule="auto"/>
              <w:jc w:val="center"/>
              <w:rPr>
                <w:rFonts w:ascii="Times New Roman" w:hAnsi="Times New Roman"/>
              </w:rPr>
            </w:pPr>
          </w:p>
        </w:tc>
        <w:tc>
          <w:tcPr>
            <w:tcW w:w="1701" w:type="dxa"/>
          </w:tcPr>
          <w:p w:rsidR="00F3149D" w:rsidRPr="00A11914" w:rsidRDefault="00F3149D" w:rsidP="00F3149D">
            <w:pPr>
              <w:rPr>
                <w:rFonts w:ascii="Times New Roman" w:hAnsi="Times New Roman"/>
              </w:rPr>
            </w:pPr>
            <w:r w:rsidRPr="00A11914">
              <w:rPr>
                <w:rFonts w:ascii="Times New Roman" w:hAnsi="Times New Roman"/>
              </w:rPr>
              <w:lastRenderedPageBreak/>
              <w:t>Akmenės rajono savivaldybės visuomenės sveikatos biure</w:t>
            </w:r>
          </w:p>
          <w:p w:rsidR="00EB6B58" w:rsidRPr="00A11914" w:rsidRDefault="00EB6B58" w:rsidP="00EB6B58">
            <w:pPr>
              <w:rPr>
                <w:rFonts w:ascii="Times New Roman" w:hAnsi="Times New Roman"/>
              </w:rPr>
            </w:pPr>
          </w:p>
          <w:p w:rsidR="00EB6B58" w:rsidRPr="00A11914" w:rsidRDefault="00EB6B58" w:rsidP="00EB6B58">
            <w:pPr>
              <w:rPr>
                <w:rFonts w:ascii="Times New Roman" w:hAnsi="Times New Roman"/>
              </w:rPr>
            </w:pPr>
          </w:p>
          <w:p w:rsidR="00EB6B58" w:rsidRPr="00A11914" w:rsidRDefault="00EB6B58" w:rsidP="00EB6B58">
            <w:pPr>
              <w:rPr>
                <w:rFonts w:ascii="Times New Roman" w:hAnsi="Times New Roman"/>
              </w:rPr>
            </w:pPr>
          </w:p>
          <w:p w:rsidR="00EB6B58" w:rsidRPr="00A11914" w:rsidRDefault="00EB6B58" w:rsidP="00EB6B58">
            <w:pPr>
              <w:rPr>
                <w:rFonts w:ascii="Times New Roman" w:hAnsi="Times New Roman"/>
              </w:rPr>
            </w:pPr>
          </w:p>
          <w:p w:rsidR="00EB6B58" w:rsidRPr="00A11914" w:rsidRDefault="00EB6B58" w:rsidP="00EB6B58">
            <w:pPr>
              <w:rPr>
                <w:rFonts w:ascii="Times New Roman" w:hAnsi="Times New Roman"/>
              </w:rPr>
            </w:pPr>
          </w:p>
          <w:p w:rsidR="00EB6B58" w:rsidRPr="00A11914" w:rsidRDefault="00EB6B58" w:rsidP="00EB6B58">
            <w:pPr>
              <w:rPr>
                <w:rFonts w:ascii="Times New Roman" w:hAnsi="Times New Roman"/>
              </w:rPr>
            </w:pPr>
          </w:p>
          <w:p w:rsidR="00EB6B58" w:rsidRPr="00A11914" w:rsidRDefault="00EB6B58" w:rsidP="00EB6B58">
            <w:pP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DB6C52">
            <w:pPr>
              <w:spacing w:after="0" w:line="240" w:lineRule="auto"/>
              <w:jc w:val="center"/>
              <w:rPr>
                <w:rFonts w:ascii="Times New Roman" w:hAnsi="Times New Roman"/>
              </w:rPr>
            </w:pPr>
            <w:r w:rsidRPr="00A11914">
              <w:rPr>
                <w:rFonts w:ascii="Times New Roman" w:hAnsi="Times New Roman"/>
              </w:rPr>
              <w:t>Akmenės rajono savivaldybės visuomenės sveikatos biure</w:t>
            </w:r>
          </w:p>
          <w:p w:rsidR="00DB6C52" w:rsidRPr="00A11914" w:rsidRDefault="00DB6C52" w:rsidP="00DB6C52">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DB6C52">
            <w:pPr>
              <w:spacing w:after="0" w:line="240" w:lineRule="auto"/>
              <w:jc w:val="center"/>
              <w:rPr>
                <w:rFonts w:ascii="Times New Roman" w:hAnsi="Times New Roman"/>
              </w:rPr>
            </w:pPr>
            <w:r w:rsidRPr="00A11914">
              <w:rPr>
                <w:rFonts w:ascii="Times New Roman" w:hAnsi="Times New Roman"/>
              </w:rPr>
              <w:t>Visuomenės sveikatos biuro salėje, Akmenės gamtos ir kultūros parke, Naujosios Akmenės miesto stadione</w:t>
            </w:r>
          </w:p>
          <w:p w:rsidR="00DB6C52" w:rsidRPr="00A11914" w:rsidRDefault="00DB6C52" w:rsidP="00EB6B58">
            <w:pPr>
              <w:spacing w:after="0" w:line="240" w:lineRule="auto"/>
              <w:jc w:val="center"/>
              <w:rPr>
                <w:rFonts w:ascii="Times New Roman" w:hAnsi="Times New Roman"/>
              </w:rPr>
            </w:pPr>
          </w:p>
        </w:tc>
        <w:tc>
          <w:tcPr>
            <w:tcW w:w="2077" w:type="dxa"/>
          </w:tcPr>
          <w:p w:rsidR="00F3149D" w:rsidRPr="00A11914" w:rsidRDefault="00F3149D" w:rsidP="00F3149D">
            <w:pPr>
              <w:spacing w:after="0" w:line="240" w:lineRule="auto"/>
              <w:jc w:val="center"/>
              <w:rPr>
                <w:rFonts w:ascii="Times New Roman" w:hAnsi="Times New Roman"/>
              </w:rPr>
            </w:pPr>
            <w:r w:rsidRPr="00A11914">
              <w:rPr>
                <w:rFonts w:ascii="Times New Roman" w:hAnsi="Times New Roman"/>
              </w:rPr>
              <w:lastRenderedPageBreak/>
              <w:t>Paslaugos teikimo laikas nustatomas pagal susitarimą užsiregistravus el. paštu</w:t>
            </w:r>
          </w:p>
          <w:p w:rsidR="00F3149D" w:rsidRPr="00A11914" w:rsidRDefault="00F3149D" w:rsidP="00F3149D">
            <w:pPr>
              <w:spacing w:after="0" w:line="240" w:lineRule="auto"/>
              <w:jc w:val="center"/>
              <w:rPr>
                <w:rFonts w:ascii="Times New Roman" w:hAnsi="Times New Roman"/>
              </w:rPr>
            </w:pPr>
            <w:r w:rsidRPr="00A11914">
              <w:rPr>
                <w:rFonts w:ascii="Times New Roman" w:hAnsi="Times New Roman"/>
              </w:rPr>
              <w:t>arba telefonu</w:t>
            </w:r>
          </w:p>
          <w:p w:rsidR="00F3149D" w:rsidRPr="00A11914" w:rsidRDefault="00F3149D" w:rsidP="00F3149D">
            <w:pPr>
              <w:spacing w:after="0" w:line="240" w:lineRule="auto"/>
              <w:jc w:val="center"/>
              <w:rPr>
                <w:rFonts w:ascii="Times New Roman" w:hAnsi="Times New Roman"/>
              </w:rPr>
            </w:pPr>
          </w:p>
          <w:p w:rsidR="00F3149D" w:rsidRPr="00A11914" w:rsidRDefault="00F3149D" w:rsidP="00F3149D">
            <w:pPr>
              <w:spacing w:after="0" w:line="240" w:lineRule="auto"/>
              <w:jc w:val="center"/>
              <w:rPr>
                <w:rFonts w:ascii="Times New Roman" w:hAnsi="Times New Roman"/>
              </w:rPr>
            </w:pPr>
            <w:r w:rsidRPr="00A11914">
              <w:rPr>
                <w:rFonts w:ascii="Times New Roman" w:hAnsi="Times New Roman"/>
              </w:rPr>
              <w:t>Nemokama paslauga</w:t>
            </w: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DB6C52">
            <w:pPr>
              <w:spacing w:after="0" w:line="240" w:lineRule="auto"/>
              <w:jc w:val="center"/>
              <w:rPr>
                <w:rFonts w:ascii="Times New Roman" w:hAnsi="Times New Roman"/>
              </w:rPr>
            </w:pPr>
          </w:p>
          <w:p w:rsidR="00DB6C52" w:rsidRPr="00A11914" w:rsidRDefault="00DB6C52" w:rsidP="00DB6C52">
            <w:pPr>
              <w:spacing w:after="0" w:line="240" w:lineRule="auto"/>
              <w:jc w:val="center"/>
              <w:rPr>
                <w:rFonts w:ascii="Times New Roman" w:hAnsi="Times New Roman"/>
              </w:rPr>
            </w:pPr>
            <w:r w:rsidRPr="00A11914">
              <w:rPr>
                <w:rFonts w:ascii="Times New Roman" w:hAnsi="Times New Roman"/>
              </w:rPr>
              <w:t>Paslaugos nemokamos, būtina registracija telefonu ar atvykus į visuomenės sveikatos biurą</w:t>
            </w:r>
          </w:p>
          <w:p w:rsidR="00EB6B58" w:rsidRPr="00A11914" w:rsidRDefault="00EB6B58"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DB6C52">
            <w:pPr>
              <w:spacing w:after="0" w:line="240" w:lineRule="auto"/>
              <w:jc w:val="center"/>
              <w:rPr>
                <w:rFonts w:ascii="Times New Roman" w:hAnsi="Times New Roman"/>
              </w:rPr>
            </w:pPr>
            <w:r w:rsidRPr="00A11914">
              <w:rPr>
                <w:rFonts w:ascii="Times New Roman" w:hAnsi="Times New Roman"/>
              </w:rPr>
              <w:t>Paslaugos nemokamos</w:t>
            </w:r>
          </w:p>
          <w:p w:rsidR="00DB6C52" w:rsidRPr="00A11914" w:rsidRDefault="00DB6C52" w:rsidP="00EB6B58">
            <w:pPr>
              <w:spacing w:after="0" w:line="240" w:lineRule="auto"/>
              <w:jc w:val="center"/>
              <w:rPr>
                <w:rFonts w:ascii="Times New Roman" w:hAnsi="Times New Roman"/>
              </w:rPr>
            </w:pPr>
          </w:p>
        </w:tc>
      </w:tr>
      <w:tr w:rsidR="00EB6B58" w:rsidRPr="00A11914" w:rsidTr="00CF1405">
        <w:trPr>
          <w:trHeight w:val="825"/>
        </w:trPr>
        <w:tc>
          <w:tcPr>
            <w:tcW w:w="573" w:type="dxa"/>
            <w:vMerge w:val="restart"/>
          </w:tcPr>
          <w:p w:rsidR="00EB6B58" w:rsidRPr="00A11914" w:rsidRDefault="00012D7E" w:rsidP="00EB6B58">
            <w:pPr>
              <w:spacing w:after="0" w:line="240" w:lineRule="auto"/>
              <w:jc w:val="center"/>
              <w:rPr>
                <w:rFonts w:ascii="Times New Roman" w:hAnsi="Times New Roman"/>
              </w:rPr>
            </w:pPr>
            <w:r w:rsidRPr="00A11914">
              <w:rPr>
                <w:rFonts w:ascii="Times New Roman" w:hAnsi="Times New Roman"/>
              </w:rPr>
              <w:lastRenderedPageBreak/>
              <w:t>4</w:t>
            </w:r>
            <w:r w:rsidR="00EB6B58" w:rsidRPr="00A11914">
              <w:rPr>
                <w:rFonts w:ascii="Times New Roman" w:hAnsi="Times New Roman"/>
              </w:rPr>
              <w:t>.</w:t>
            </w:r>
          </w:p>
        </w:tc>
        <w:tc>
          <w:tcPr>
            <w:tcW w:w="3817" w:type="dxa"/>
          </w:tcPr>
          <w:p w:rsidR="00EB6B58" w:rsidRPr="00A11914" w:rsidRDefault="00EB6B58" w:rsidP="00EB6B58">
            <w:pPr>
              <w:spacing w:after="0" w:line="240" w:lineRule="auto"/>
              <w:jc w:val="center"/>
              <w:rPr>
                <w:rFonts w:ascii="Times New Roman" w:hAnsi="Times New Roman"/>
                <w:b/>
                <w:bCs/>
              </w:rPr>
            </w:pPr>
            <w:r w:rsidRPr="00A11914">
              <w:rPr>
                <w:rFonts w:ascii="Times New Roman" w:hAnsi="Times New Roman"/>
                <w:b/>
                <w:bCs/>
              </w:rPr>
              <w:t>Transporto paslauga</w:t>
            </w:r>
          </w:p>
        </w:tc>
        <w:tc>
          <w:tcPr>
            <w:tcW w:w="3685" w:type="dxa"/>
            <w:vMerge w:val="restart"/>
          </w:tcPr>
          <w:p w:rsidR="00EB6B58" w:rsidRPr="00A11914" w:rsidRDefault="00AC7925" w:rsidP="00EB6B58">
            <w:pPr>
              <w:spacing w:after="0" w:line="240" w:lineRule="auto"/>
              <w:jc w:val="center"/>
              <w:rPr>
                <w:rFonts w:ascii="Times New Roman" w:hAnsi="Times New Roman"/>
                <w:b/>
              </w:rPr>
            </w:pPr>
            <w:hyperlink r:id="rId26" w:history="1">
              <w:r w:rsidR="00EB6B58" w:rsidRPr="00A11914">
                <w:rPr>
                  <w:rFonts w:ascii="Times New Roman" w:hAnsi="Times New Roman"/>
                  <w:b/>
                </w:rPr>
                <w:t>Akmenės rajono socialinių paslaugų namai</w:t>
              </w:r>
            </w:hyperlink>
          </w:p>
          <w:p w:rsidR="00EB6B58" w:rsidRPr="00A11914" w:rsidRDefault="00EB6B58" w:rsidP="00EB6B58">
            <w:pPr>
              <w:spacing w:after="0" w:line="240" w:lineRule="auto"/>
              <w:jc w:val="center"/>
              <w:rPr>
                <w:rFonts w:ascii="Times New Roman" w:hAnsi="Times New Roman"/>
                <w:bCs/>
              </w:rPr>
            </w:pPr>
            <w:r w:rsidRPr="00A11914">
              <w:rPr>
                <w:rFonts w:ascii="Times New Roman" w:hAnsi="Times New Roman"/>
                <w:bCs/>
              </w:rPr>
              <w:t>Respublikos g.28, Naujoji Akmenė, Tel./fak.: (8 425)56125</w:t>
            </w: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mob.8 674 56510</w:t>
            </w: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line="240" w:lineRule="auto"/>
              <w:jc w:val="center"/>
              <w:rPr>
                <w:rFonts w:ascii="Times New Roman" w:hAnsi="Times New Roman"/>
              </w:rPr>
            </w:pPr>
            <w:r w:rsidRPr="00A11914">
              <w:rPr>
                <w:rFonts w:ascii="Times New Roman" w:hAnsi="Times New Roman"/>
              </w:rPr>
              <w:t>Darbo laikas:</w:t>
            </w:r>
          </w:p>
          <w:p w:rsidR="00EB6B58" w:rsidRPr="00A11914" w:rsidRDefault="00EB6B58" w:rsidP="00EB6B58">
            <w:pPr>
              <w:spacing w:line="240" w:lineRule="auto"/>
              <w:jc w:val="center"/>
              <w:rPr>
                <w:rFonts w:ascii="Times New Roman" w:hAnsi="Times New Roman"/>
              </w:rPr>
            </w:pPr>
            <w:r w:rsidRPr="00A11914">
              <w:rPr>
                <w:rFonts w:ascii="Times New Roman" w:hAnsi="Times New Roman"/>
              </w:rPr>
              <w:lastRenderedPageBreak/>
              <w:t>I-IV  8.00-17.00</w:t>
            </w:r>
          </w:p>
          <w:p w:rsidR="00EB6B58" w:rsidRPr="00A11914" w:rsidRDefault="00EB6B58" w:rsidP="00EB6B58">
            <w:pPr>
              <w:spacing w:line="240" w:lineRule="auto"/>
              <w:jc w:val="center"/>
              <w:rPr>
                <w:rFonts w:ascii="Times New Roman" w:hAnsi="Times New Roman"/>
              </w:rPr>
            </w:pPr>
            <w:r w:rsidRPr="00A11914">
              <w:rPr>
                <w:rFonts w:ascii="Times New Roman" w:hAnsi="Times New Roman"/>
              </w:rPr>
              <w:t>V     8.00-15.45</w:t>
            </w:r>
          </w:p>
          <w:p w:rsidR="00EB6B58" w:rsidRPr="00A11914" w:rsidRDefault="00EB6B58" w:rsidP="00EB6B58">
            <w:pPr>
              <w:spacing w:line="240" w:lineRule="auto"/>
              <w:jc w:val="center"/>
              <w:rPr>
                <w:rFonts w:ascii="Times New Roman" w:hAnsi="Times New Roman"/>
              </w:rPr>
            </w:pPr>
            <w:r w:rsidRPr="00A11914">
              <w:rPr>
                <w:rFonts w:ascii="Times New Roman" w:hAnsi="Times New Roman"/>
              </w:rPr>
              <w:t>Pietų pertrauka 12.00-12.45</w:t>
            </w:r>
          </w:p>
          <w:p w:rsidR="00EB6B58" w:rsidRPr="00A11914" w:rsidRDefault="00AC7925" w:rsidP="00EB6B58">
            <w:pPr>
              <w:spacing w:after="0" w:line="240" w:lineRule="auto"/>
              <w:jc w:val="center"/>
              <w:rPr>
                <w:rFonts w:ascii="Times New Roman" w:hAnsi="Times New Roman"/>
                <w:bCs/>
              </w:rPr>
            </w:pPr>
            <w:hyperlink r:id="rId27" w:history="1">
              <w:r w:rsidR="00EB6B58" w:rsidRPr="00A11914">
                <w:rPr>
                  <w:rStyle w:val="Hipersaitas"/>
                  <w:rFonts w:ascii="Times New Roman" w:hAnsi="Times New Roman"/>
                  <w:bCs/>
                </w:rPr>
                <w:t>info@akmenespn.lt</w:t>
              </w:r>
            </w:hyperlink>
          </w:p>
          <w:p w:rsidR="00EB6B58" w:rsidRPr="00A11914" w:rsidRDefault="00AC7925" w:rsidP="00EB6B58">
            <w:pPr>
              <w:spacing w:after="0" w:line="240" w:lineRule="auto"/>
              <w:jc w:val="center"/>
              <w:rPr>
                <w:rFonts w:ascii="Times New Roman" w:hAnsi="Times New Roman"/>
                <w:bCs/>
              </w:rPr>
            </w:pPr>
            <w:hyperlink r:id="rId28" w:history="1">
              <w:r w:rsidR="00EB6B58" w:rsidRPr="00A11914">
                <w:rPr>
                  <w:rStyle w:val="Hipersaitas"/>
                  <w:rFonts w:ascii="Times New Roman" w:hAnsi="Times New Roman"/>
                  <w:bCs/>
                </w:rPr>
                <w:t>www.akmenespn.lt</w:t>
              </w:r>
            </w:hyperlink>
          </w:p>
          <w:p w:rsidR="00EB6B58" w:rsidRPr="00A11914" w:rsidRDefault="00EB6B58" w:rsidP="00EB6B58">
            <w:pPr>
              <w:spacing w:after="0" w:line="240" w:lineRule="auto"/>
              <w:jc w:val="center"/>
              <w:rPr>
                <w:rFonts w:ascii="Times New Roman" w:hAnsi="Times New Roman"/>
                <w:b/>
                <w:bCs/>
              </w:rPr>
            </w:pPr>
          </w:p>
        </w:tc>
        <w:tc>
          <w:tcPr>
            <w:tcW w:w="1843" w:type="dxa"/>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lastRenderedPageBreak/>
              <w:t>Vaikai su negalia, suaugę asmenys su negalia, senyvo amžiaus asmenys su negalia, kiti asmenys dėl objektyvių priežasčių.</w:t>
            </w:r>
          </w:p>
        </w:tc>
        <w:tc>
          <w:tcPr>
            <w:tcW w:w="1559" w:type="dxa"/>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Asmeniui, grupei</w:t>
            </w:r>
          </w:p>
        </w:tc>
        <w:tc>
          <w:tcPr>
            <w:tcW w:w="1701" w:type="dxa"/>
          </w:tcPr>
          <w:p w:rsidR="00EB6B58" w:rsidRPr="00A11914" w:rsidRDefault="00EB6B58" w:rsidP="00EB6B58">
            <w:pPr>
              <w:spacing w:after="0" w:line="240" w:lineRule="auto"/>
              <w:jc w:val="center"/>
              <w:rPr>
                <w:rFonts w:ascii="Times New Roman" w:hAnsi="Times New Roman"/>
              </w:rPr>
            </w:pPr>
          </w:p>
        </w:tc>
        <w:tc>
          <w:tcPr>
            <w:tcW w:w="2077" w:type="dxa"/>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 xml:space="preserve">Paslauga 2 kartus per metus teikiama nemokamai </w:t>
            </w:r>
            <w:r w:rsidRPr="00A11914">
              <w:rPr>
                <w:rFonts w:ascii="Times New Roman" w:hAnsi="Times New Roman"/>
                <w:b/>
              </w:rPr>
              <w:t>(atsižvelgiant į asmens (šeimos) vidutines pajamas)</w:t>
            </w:r>
          </w:p>
        </w:tc>
      </w:tr>
      <w:tr w:rsidR="00EB6B58" w:rsidRPr="00A11914" w:rsidTr="00CF1405">
        <w:trPr>
          <w:trHeight w:val="825"/>
        </w:trPr>
        <w:tc>
          <w:tcPr>
            <w:tcW w:w="573" w:type="dxa"/>
            <w:vMerge/>
          </w:tcPr>
          <w:p w:rsidR="00EB6B58" w:rsidRPr="00A11914" w:rsidRDefault="00EB6B58" w:rsidP="00EB6B58">
            <w:pPr>
              <w:spacing w:after="0" w:line="240" w:lineRule="auto"/>
              <w:jc w:val="center"/>
              <w:rPr>
                <w:rFonts w:ascii="Times New Roman" w:hAnsi="Times New Roman"/>
              </w:rPr>
            </w:pPr>
          </w:p>
        </w:tc>
        <w:tc>
          <w:tcPr>
            <w:tcW w:w="3817" w:type="dxa"/>
          </w:tcPr>
          <w:p w:rsidR="00EB6B58" w:rsidRPr="00A11914" w:rsidRDefault="00EB6B58" w:rsidP="00EB6B58">
            <w:pPr>
              <w:spacing w:after="0" w:line="240" w:lineRule="auto"/>
              <w:jc w:val="center"/>
              <w:rPr>
                <w:rFonts w:ascii="Times New Roman" w:hAnsi="Times New Roman"/>
                <w:b/>
                <w:bCs/>
              </w:rPr>
            </w:pPr>
            <w:r w:rsidRPr="00A11914">
              <w:rPr>
                <w:rFonts w:ascii="Times New Roman" w:hAnsi="Times New Roman"/>
                <w:b/>
                <w:bCs/>
              </w:rPr>
              <w:t>Akmenės rajono neįgaliųjų aprūpinimas techninės pagalbos priemonėmis</w:t>
            </w:r>
          </w:p>
        </w:tc>
        <w:tc>
          <w:tcPr>
            <w:tcW w:w="3685" w:type="dxa"/>
            <w:vMerge/>
          </w:tcPr>
          <w:p w:rsidR="00EB6B58" w:rsidRPr="00A11914" w:rsidRDefault="00EB6B58" w:rsidP="00EB6B58">
            <w:pPr>
              <w:spacing w:after="0" w:line="240" w:lineRule="auto"/>
              <w:jc w:val="center"/>
              <w:rPr>
                <w:rFonts w:ascii="Times New Roman" w:hAnsi="Times New Roman"/>
              </w:rPr>
            </w:pPr>
          </w:p>
        </w:tc>
        <w:tc>
          <w:tcPr>
            <w:tcW w:w="1843" w:type="dxa"/>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Negalią turintys asmenys</w:t>
            </w:r>
          </w:p>
        </w:tc>
        <w:tc>
          <w:tcPr>
            <w:tcW w:w="1559" w:type="dxa"/>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Asmeniui</w:t>
            </w:r>
          </w:p>
        </w:tc>
        <w:tc>
          <w:tcPr>
            <w:tcW w:w="1701" w:type="dxa"/>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Akmenės rajono socialinių paslaugų namai</w:t>
            </w:r>
          </w:p>
        </w:tc>
        <w:tc>
          <w:tcPr>
            <w:tcW w:w="2077" w:type="dxa"/>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Kreiptis gali patys asmenys arba jų artimieji, socialiniai darbuotojai.</w:t>
            </w: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Paslauga iš dalies mokama.</w:t>
            </w:r>
          </w:p>
          <w:p w:rsidR="00EB6B58" w:rsidRPr="00A11914" w:rsidRDefault="00EB6B58" w:rsidP="00EB6B58">
            <w:pPr>
              <w:spacing w:after="0" w:line="240" w:lineRule="auto"/>
              <w:jc w:val="center"/>
              <w:rPr>
                <w:rFonts w:ascii="Times New Roman" w:hAnsi="Times New Roman"/>
              </w:rPr>
            </w:pPr>
          </w:p>
        </w:tc>
      </w:tr>
      <w:tr w:rsidR="00EB6B58" w:rsidRPr="00A11914" w:rsidTr="00CF1405">
        <w:trPr>
          <w:trHeight w:val="825"/>
        </w:trPr>
        <w:tc>
          <w:tcPr>
            <w:tcW w:w="573" w:type="dxa"/>
            <w:vMerge/>
          </w:tcPr>
          <w:p w:rsidR="00EB6B58" w:rsidRPr="00A11914" w:rsidRDefault="00EB6B58" w:rsidP="00EB6B58">
            <w:pPr>
              <w:spacing w:after="0" w:line="240" w:lineRule="auto"/>
              <w:jc w:val="center"/>
              <w:rPr>
                <w:rFonts w:ascii="Times New Roman" w:hAnsi="Times New Roman"/>
              </w:rPr>
            </w:pPr>
          </w:p>
        </w:tc>
        <w:tc>
          <w:tcPr>
            <w:tcW w:w="3817" w:type="dxa"/>
          </w:tcPr>
          <w:p w:rsidR="00EB6B58" w:rsidRPr="00A11914" w:rsidRDefault="00EB6B58" w:rsidP="00EB6B58">
            <w:pPr>
              <w:spacing w:after="0" w:line="240" w:lineRule="auto"/>
              <w:jc w:val="center"/>
              <w:rPr>
                <w:rFonts w:ascii="Times New Roman" w:hAnsi="Times New Roman"/>
                <w:b/>
                <w:bCs/>
              </w:rPr>
            </w:pPr>
            <w:r w:rsidRPr="00A11914">
              <w:rPr>
                <w:rFonts w:ascii="Times New Roman" w:hAnsi="Times New Roman"/>
                <w:b/>
                <w:bCs/>
              </w:rPr>
              <w:t>Asmens higienos ir priežiūros  (pirtis, dušas) paslauga</w:t>
            </w:r>
          </w:p>
        </w:tc>
        <w:tc>
          <w:tcPr>
            <w:tcW w:w="3685" w:type="dxa"/>
            <w:vMerge/>
          </w:tcPr>
          <w:p w:rsidR="00EB6B58" w:rsidRPr="00A11914" w:rsidRDefault="00EB6B58" w:rsidP="00EB6B58">
            <w:pPr>
              <w:spacing w:after="0" w:line="240" w:lineRule="auto"/>
              <w:jc w:val="center"/>
              <w:rPr>
                <w:rFonts w:ascii="Times New Roman" w:hAnsi="Times New Roman"/>
              </w:rPr>
            </w:pPr>
          </w:p>
        </w:tc>
        <w:tc>
          <w:tcPr>
            <w:tcW w:w="1843" w:type="dxa"/>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Vaikai su negalia ir jų šeimos, suaugę asmenys ir jų šeimos, senyvo amžiaus asmenys, socialinės rizikos asmenys ir jų šeimos, socialinės rizikos asmenys ir jų šeimos, kiti asmenys ir šeimos.</w:t>
            </w:r>
          </w:p>
        </w:tc>
        <w:tc>
          <w:tcPr>
            <w:tcW w:w="1559" w:type="dxa"/>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Asmeniui</w:t>
            </w:r>
          </w:p>
        </w:tc>
        <w:tc>
          <w:tcPr>
            <w:tcW w:w="1701" w:type="dxa"/>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Akmenės rajono socialinių paslaugų namų pirtis</w:t>
            </w:r>
          </w:p>
        </w:tc>
        <w:tc>
          <w:tcPr>
            <w:tcW w:w="2077" w:type="dxa"/>
          </w:tcPr>
          <w:p w:rsidR="00EB6B58" w:rsidRPr="00A11914" w:rsidRDefault="00EB6B58" w:rsidP="00EB6B58">
            <w:pPr>
              <w:spacing w:after="0" w:line="240" w:lineRule="auto"/>
              <w:jc w:val="center"/>
              <w:rPr>
                <w:rFonts w:ascii="Times New Roman" w:hAnsi="Times New Roman"/>
                <w:b/>
              </w:rPr>
            </w:pPr>
            <w:r w:rsidRPr="00A11914">
              <w:rPr>
                <w:rFonts w:ascii="Times New Roman" w:hAnsi="Times New Roman"/>
                <w:b/>
              </w:rPr>
              <w:t>Paslauga mokama.</w:t>
            </w: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Nemokamai – pagal seniūnijų teikiamus socialinės rizikos asmenų sąrašus, vieną kartą per mėnesį.</w:t>
            </w:r>
          </w:p>
        </w:tc>
      </w:tr>
      <w:tr w:rsidR="00EB6B58" w:rsidRPr="00A11914" w:rsidTr="00CF1405">
        <w:trPr>
          <w:trHeight w:val="825"/>
        </w:trPr>
        <w:tc>
          <w:tcPr>
            <w:tcW w:w="573" w:type="dxa"/>
            <w:shd w:val="clear" w:color="auto" w:fill="auto"/>
          </w:tcPr>
          <w:p w:rsidR="00EB6B58" w:rsidRPr="00A11914" w:rsidRDefault="00012D7E" w:rsidP="00EB6B58">
            <w:pPr>
              <w:spacing w:after="0" w:line="240" w:lineRule="auto"/>
              <w:jc w:val="center"/>
              <w:rPr>
                <w:rFonts w:ascii="Times New Roman" w:hAnsi="Times New Roman"/>
              </w:rPr>
            </w:pPr>
            <w:r w:rsidRPr="00A11914">
              <w:rPr>
                <w:rFonts w:ascii="Times New Roman" w:hAnsi="Times New Roman"/>
              </w:rPr>
              <w:t>5</w:t>
            </w:r>
            <w:r w:rsidR="00EB6B58" w:rsidRPr="00A11914">
              <w:rPr>
                <w:rFonts w:ascii="Times New Roman" w:hAnsi="Times New Roman"/>
              </w:rPr>
              <w:t>.</w:t>
            </w:r>
          </w:p>
        </w:tc>
        <w:tc>
          <w:tcPr>
            <w:tcW w:w="3817"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b/>
              </w:rPr>
              <w:t>Dienos socialinės priežiūros, laisvalaikio užimtumo, socialinių įgūdžių ugdymo paslaugos</w:t>
            </w:r>
            <w:r w:rsidRPr="00A11914">
              <w:rPr>
                <w:rFonts w:ascii="Times New Roman" w:hAnsi="Times New Roman"/>
              </w:rPr>
              <w:t xml:space="preserve"> socialinę atskirtį patiriančių šeimų vaikams. Vyksta pamokų ruoša, socialinių ir gyvenimo įgūdžių ugdymas, emocinių kompetencijų stiprinimas ir vasaros poilsio organizavimas.</w:t>
            </w: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Vaikų dienos centrą lankančių vaikų tėvams teikiamos šios paslaugos: konsultavimas, informavimas, tarpininkavimas.</w:t>
            </w:r>
          </w:p>
        </w:tc>
        <w:tc>
          <w:tcPr>
            <w:tcW w:w="3685" w:type="dxa"/>
            <w:shd w:val="clear" w:color="auto" w:fill="auto"/>
            <w:vAlign w:val="center"/>
          </w:tcPr>
          <w:p w:rsidR="00EB6B58" w:rsidRPr="00A11914" w:rsidRDefault="00EB6B58" w:rsidP="00EB6B58">
            <w:pPr>
              <w:spacing w:after="0" w:line="240" w:lineRule="auto"/>
              <w:jc w:val="center"/>
              <w:rPr>
                <w:rFonts w:ascii="Times New Roman" w:hAnsi="Times New Roman"/>
                <w:b/>
              </w:rPr>
            </w:pPr>
            <w:r w:rsidRPr="00A11914">
              <w:rPr>
                <w:rFonts w:ascii="Times New Roman" w:hAnsi="Times New Roman"/>
                <w:b/>
              </w:rPr>
              <w:t>VšĮ Ventos Švč. Mergelės Marijos Nekalto Prasidėjimo parapijos vaikų dienos centras</w:t>
            </w: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Ventos g. 32B, Venta, LT-85316,</w:t>
            </w:r>
          </w:p>
          <w:p w:rsidR="00EB6B58" w:rsidRPr="00A11914" w:rsidRDefault="00EB6B58" w:rsidP="00EB6B58">
            <w:pPr>
              <w:spacing w:after="0" w:line="240" w:lineRule="auto"/>
              <w:jc w:val="center"/>
              <w:rPr>
                <w:rFonts w:ascii="Times New Roman" w:hAnsi="Times New Roman"/>
                <w:bCs/>
              </w:rPr>
            </w:pPr>
            <w:r w:rsidRPr="00A11914">
              <w:rPr>
                <w:rFonts w:ascii="Times New Roman" w:hAnsi="Times New Roman"/>
                <w:bCs/>
              </w:rPr>
              <w:t>8 675 83865,</w:t>
            </w:r>
          </w:p>
          <w:p w:rsidR="00EB6B58" w:rsidRPr="00A11914" w:rsidRDefault="00AC7925" w:rsidP="00EB6B58">
            <w:pPr>
              <w:spacing w:after="0" w:line="240" w:lineRule="auto"/>
              <w:jc w:val="center"/>
              <w:rPr>
                <w:rFonts w:ascii="Times New Roman" w:hAnsi="Times New Roman"/>
                <w:bCs/>
              </w:rPr>
            </w:pPr>
            <w:hyperlink r:id="rId29" w:history="1">
              <w:r w:rsidR="00EB6B58" w:rsidRPr="00A11914">
                <w:rPr>
                  <w:rStyle w:val="Hipersaitas"/>
                  <w:rFonts w:ascii="Times New Roman" w:hAnsi="Times New Roman"/>
                  <w:bCs/>
                </w:rPr>
                <w:t>daiva.sliauteryte@gmail.com</w:t>
              </w:r>
            </w:hyperlink>
          </w:p>
          <w:p w:rsidR="00EB6B58" w:rsidRPr="00A11914" w:rsidRDefault="00EB6B58" w:rsidP="00EB6B58">
            <w:pPr>
              <w:spacing w:after="0" w:line="240" w:lineRule="auto"/>
              <w:jc w:val="center"/>
              <w:rPr>
                <w:rFonts w:ascii="Times New Roman" w:hAnsi="Times New Roman"/>
                <w:bCs/>
              </w:rPr>
            </w:pPr>
          </w:p>
          <w:p w:rsidR="00EB6B58" w:rsidRPr="00A11914" w:rsidRDefault="00EB6B58" w:rsidP="00EB6B58">
            <w:pPr>
              <w:spacing w:after="0" w:line="240" w:lineRule="auto"/>
              <w:jc w:val="center"/>
              <w:rPr>
                <w:rFonts w:ascii="Times New Roman" w:hAnsi="Times New Roman"/>
                <w:bCs/>
              </w:rPr>
            </w:pPr>
            <w:r w:rsidRPr="00A11914">
              <w:rPr>
                <w:rFonts w:ascii="Times New Roman" w:hAnsi="Times New Roman"/>
                <w:bCs/>
              </w:rPr>
              <w:t>Darbo laikas:</w:t>
            </w:r>
          </w:p>
          <w:p w:rsidR="00EB6B58" w:rsidRPr="00A11914" w:rsidRDefault="00EB6B58" w:rsidP="00EB6B58">
            <w:pPr>
              <w:spacing w:after="0" w:line="240" w:lineRule="auto"/>
              <w:jc w:val="center"/>
              <w:rPr>
                <w:rFonts w:ascii="Times New Roman" w:hAnsi="Times New Roman"/>
                <w:bCs/>
              </w:rPr>
            </w:pPr>
          </w:p>
          <w:p w:rsidR="00EB6B58" w:rsidRPr="00A11914" w:rsidRDefault="00EB6B58" w:rsidP="00EB6B58">
            <w:pPr>
              <w:spacing w:after="0" w:line="240" w:lineRule="auto"/>
              <w:jc w:val="center"/>
              <w:rPr>
                <w:rFonts w:ascii="Times New Roman" w:hAnsi="Times New Roman"/>
                <w:bCs/>
              </w:rPr>
            </w:pPr>
            <w:r w:rsidRPr="00A11914">
              <w:rPr>
                <w:rFonts w:ascii="Times New Roman" w:hAnsi="Times New Roman"/>
                <w:bCs/>
              </w:rPr>
              <w:t>I - V  12.00-19.00</w:t>
            </w:r>
          </w:p>
          <w:p w:rsidR="00EB6B58" w:rsidRPr="00A11914" w:rsidRDefault="00EB6B58" w:rsidP="00EB6B58">
            <w:pPr>
              <w:spacing w:after="0" w:line="240" w:lineRule="auto"/>
              <w:jc w:val="center"/>
              <w:rPr>
                <w:rFonts w:ascii="Times New Roman" w:hAnsi="Times New Roman"/>
                <w:b/>
                <w:bCs/>
              </w:rPr>
            </w:pPr>
          </w:p>
        </w:tc>
        <w:tc>
          <w:tcPr>
            <w:tcW w:w="1843"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7- 18 m. dienos centrą lankantys</w:t>
            </w: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vaikai iš socialiai remtinų bei socialinių, psichologinių ir kitokių problemų turinčių šeimų ir jų tėvai</w:t>
            </w:r>
          </w:p>
        </w:tc>
        <w:tc>
          <w:tcPr>
            <w:tcW w:w="1559"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Asmeniui, grupei</w:t>
            </w:r>
          </w:p>
        </w:tc>
        <w:tc>
          <w:tcPr>
            <w:tcW w:w="1701"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Vaikų dienos centro patalpose</w:t>
            </w:r>
          </w:p>
        </w:tc>
        <w:tc>
          <w:tcPr>
            <w:tcW w:w="2077"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Nemokama paslauga.</w:t>
            </w: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Dėl paslaugų gali kreiptis patys asmenys, gali būti nukreipiami seniūnijos ar gimnazijos socialinių darbuotojų.</w:t>
            </w:r>
          </w:p>
        </w:tc>
      </w:tr>
      <w:tr w:rsidR="00EB6B58" w:rsidRPr="00A11914" w:rsidTr="00CF1405">
        <w:trPr>
          <w:trHeight w:val="825"/>
        </w:trPr>
        <w:tc>
          <w:tcPr>
            <w:tcW w:w="573" w:type="dxa"/>
            <w:vMerge w:val="restart"/>
            <w:shd w:val="clear" w:color="auto" w:fill="auto"/>
          </w:tcPr>
          <w:p w:rsidR="00EB6B58" w:rsidRPr="00A11914" w:rsidRDefault="00EB6B58" w:rsidP="00EB6B58">
            <w:pPr>
              <w:spacing w:after="0" w:line="240" w:lineRule="auto"/>
              <w:jc w:val="center"/>
              <w:rPr>
                <w:rFonts w:ascii="Times New Roman" w:hAnsi="Times New Roman"/>
              </w:rPr>
            </w:pPr>
          </w:p>
        </w:tc>
        <w:tc>
          <w:tcPr>
            <w:tcW w:w="3817" w:type="dxa"/>
            <w:vMerge w:val="restart"/>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b/>
                <w:bCs/>
              </w:rPr>
              <w:t>Individualios konsultacijos:</w:t>
            </w:r>
            <w:r w:rsidRPr="00A11914">
              <w:rPr>
                <w:rFonts w:ascii="Times New Roman" w:hAnsi="Times New Roman"/>
              </w:rPr>
              <w:t xml:space="preserve">  socialinio pedagogo, socialinio darbuotojo.</w:t>
            </w:r>
          </w:p>
          <w:p w:rsidR="00EB6B58" w:rsidRPr="00A11914" w:rsidRDefault="00EB6B58" w:rsidP="00EB6B58">
            <w:pPr>
              <w:spacing w:after="0" w:line="240" w:lineRule="auto"/>
              <w:jc w:val="center"/>
              <w:rPr>
                <w:rFonts w:ascii="Times New Roman" w:hAnsi="Times New Roman"/>
                <w:b/>
              </w:rPr>
            </w:pPr>
            <w:r w:rsidRPr="00A11914">
              <w:rPr>
                <w:rFonts w:ascii="Times New Roman" w:hAnsi="Times New Roman"/>
                <w:b/>
              </w:rPr>
              <w:t>Materialinė parama pagal galimybes ir poreikį.</w:t>
            </w:r>
          </w:p>
          <w:p w:rsidR="00EB6B58" w:rsidRPr="00A11914" w:rsidRDefault="00EB6B58" w:rsidP="00EB6B58">
            <w:pPr>
              <w:spacing w:after="0" w:line="240" w:lineRule="auto"/>
              <w:jc w:val="center"/>
              <w:rPr>
                <w:rFonts w:ascii="Times New Roman" w:hAnsi="Times New Roman"/>
                <w:b/>
              </w:rPr>
            </w:pPr>
            <w:r w:rsidRPr="00A11914">
              <w:rPr>
                <w:rFonts w:ascii="Times New Roman" w:hAnsi="Times New Roman"/>
              </w:rPr>
              <w:t>(maisto paketai, naudoti rūbai ir pan.)</w:t>
            </w:r>
          </w:p>
        </w:tc>
        <w:tc>
          <w:tcPr>
            <w:tcW w:w="3685" w:type="dxa"/>
            <w:vMerge w:val="restart"/>
            <w:shd w:val="clear" w:color="auto" w:fill="auto"/>
          </w:tcPr>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r w:rsidRPr="00A11914">
              <w:rPr>
                <w:rFonts w:ascii="Times New Roman" w:hAnsi="Times New Roman"/>
                <w:b/>
              </w:rPr>
              <w:t>VšĮ Ventos Švč. Mergelės Marijos Nekalto Prasidėjimo parapijos vaikų dienos centras</w:t>
            </w: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Ventos g. 32B, Venta, LT-85316,</w:t>
            </w:r>
          </w:p>
          <w:p w:rsidR="00EB6B58" w:rsidRPr="00A11914" w:rsidRDefault="00EB6B58" w:rsidP="00EB6B58">
            <w:pPr>
              <w:spacing w:after="0" w:line="240" w:lineRule="auto"/>
              <w:jc w:val="center"/>
              <w:rPr>
                <w:rFonts w:ascii="Times New Roman" w:hAnsi="Times New Roman"/>
                <w:bCs/>
              </w:rPr>
            </w:pPr>
            <w:r w:rsidRPr="00A11914">
              <w:rPr>
                <w:rFonts w:ascii="Times New Roman" w:hAnsi="Times New Roman"/>
                <w:bCs/>
              </w:rPr>
              <w:lastRenderedPageBreak/>
              <w:t>8 675 83865,</w:t>
            </w:r>
          </w:p>
          <w:p w:rsidR="00EB6B58" w:rsidRPr="00A11914" w:rsidRDefault="00AC7925" w:rsidP="00EB6B58">
            <w:pPr>
              <w:spacing w:after="0" w:line="240" w:lineRule="auto"/>
              <w:jc w:val="center"/>
              <w:rPr>
                <w:rFonts w:ascii="Times New Roman" w:hAnsi="Times New Roman"/>
                <w:bCs/>
              </w:rPr>
            </w:pPr>
            <w:hyperlink r:id="rId30" w:history="1">
              <w:r w:rsidR="00EB6B58" w:rsidRPr="00A11914">
                <w:rPr>
                  <w:rStyle w:val="Hipersaitas"/>
                  <w:rFonts w:ascii="Times New Roman" w:hAnsi="Times New Roman"/>
                  <w:bCs/>
                </w:rPr>
                <w:t>daiva.sliauteryte@gmail.com</w:t>
              </w:r>
            </w:hyperlink>
          </w:p>
          <w:p w:rsidR="00EB6B58" w:rsidRPr="00A11914" w:rsidRDefault="00EB6B58" w:rsidP="00EB6B58">
            <w:pPr>
              <w:spacing w:after="0" w:line="240" w:lineRule="auto"/>
              <w:jc w:val="center"/>
              <w:rPr>
                <w:rFonts w:ascii="Times New Roman" w:hAnsi="Times New Roman"/>
                <w:bCs/>
              </w:rPr>
            </w:pPr>
          </w:p>
          <w:p w:rsidR="00EB6B58" w:rsidRPr="00A11914" w:rsidRDefault="00EB6B58" w:rsidP="00EB6B58">
            <w:pPr>
              <w:spacing w:after="0" w:line="240" w:lineRule="auto"/>
              <w:jc w:val="center"/>
              <w:rPr>
                <w:rFonts w:ascii="Times New Roman" w:hAnsi="Times New Roman"/>
                <w:bCs/>
              </w:rPr>
            </w:pPr>
            <w:r w:rsidRPr="00A11914">
              <w:rPr>
                <w:rFonts w:ascii="Times New Roman" w:hAnsi="Times New Roman"/>
                <w:bCs/>
              </w:rPr>
              <w:t>Darbo laikas:</w:t>
            </w:r>
          </w:p>
          <w:p w:rsidR="00EB6B58" w:rsidRPr="00A11914" w:rsidRDefault="00EB6B58" w:rsidP="00EB6B58">
            <w:pPr>
              <w:spacing w:after="0" w:line="240" w:lineRule="auto"/>
              <w:jc w:val="center"/>
              <w:rPr>
                <w:rFonts w:ascii="Times New Roman" w:hAnsi="Times New Roman"/>
                <w:bCs/>
              </w:rPr>
            </w:pPr>
          </w:p>
          <w:p w:rsidR="00EB6B58" w:rsidRPr="00A11914" w:rsidRDefault="00EB6B58" w:rsidP="00EB6B58">
            <w:pPr>
              <w:spacing w:after="0" w:line="240" w:lineRule="auto"/>
              <w:jc w:val="center"/>
              <w:rPr>
                <w:rFonts w:ascii="Times New Roman" w:hAnsi="Times New Roman"/>
                <w:bCs/>
              </w:rPr>
            </w:pPr>
            <w:r w:rsidRPr="00A11914">
              <w:rPr>
                <w:rFonts w:ascii="Times New Roman" w:hAnsi="Times New Roman"/>
                <w:bCs/>
              </w:rPr>
              <w:t>I - V  12.00-19.00</w:t>
            </w: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rPr>
                <w:rFonts w:ascii="Times New Roman" w:hAnsi="Times New Roman"/>
              </w:rPr>
            </w:pPr>
          </w:p>
        </w:tc>
        <w:tc>
          <w:tcPr>
            <w:tcW w:w="1843"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lastRenderedPageBreak/>
              <w:t>Vaikai, tėvai</w:t>
            </w:r>
          </w:p>
        </w:tc>
        <w:tc>
          <w:tcPr>
            <w:tcW w:w="1559"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Asmeniui</w:t>
            </w:r>
          </w:p>
        </w:tc>
        <w:tc>
          <w:tcPr>
            <w:tcW w:w="1701"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VDC patalpose</w:t>
            </w:r>
          </w:p>
        </w:tc>
        <w:tc>
          <w:tcPr>
            <w:tcW w:w="2077"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Nemokama paslauga</w:t>
            </w:r>
          </w:p>
        </w:tc>
      </w:tr>
      <w:tr w:rsidR="00EB6B58" w:rsidRPr="00A11914" w:rsidTr="00CF1405">
        <w:trPr>
          <w:trHeight w:val="825"/>
        </w:trPr>
        <w:tc>
          <w:tcPr>
            <w:tcW w:w="573" w:type="dxa"/>
            <w:vMerge/>
            <w:shd w:val="clear" w:color="auto" w:fill="auto"/>
          </w:tcPr>
          <w:p w:rsidR="00EB6B58" w:rsidRPr="00A11914" w:rsidRDefault="00EB6B58" w:rsidP="00EB6B58">
            <w:pPr>
              <w:spacing w:after="0" w:line="240" w:lineRule="auto"/>
              <w:jc w:val="center"/>
              <w:rPr>
                <w:rFonts w:ascii="Times New Roman" w:hAnsi="Times New Roman"/>
              </w:rPr>
            </w:pPr>
          </w:p>
        </w:tc>
        <w:tc>
          <w:tcPr>
            <w:tcW w:w="3817" w:type="dxa"/>
            <w:vMerge/>
            <w:shd w:val="clear" w:color="auto" w:fill="auto"/>
          </w:tcPr>
          <w:p w:rsidR="00EB6B58" w:rsidRPr="00A11914" w:rsidRDefault="00EB6B58" w:rsidP="00EB6B58">
            <w:pPr>
              <w:spacing w:after="0" w:line="240" w:lineRule="auto"/>
              <w:jc w:val="center"/>
              <w:rPr>
                <w:rFonts w:ascii="Times New Roman" w:hAnsi="Times New Roman"/>
                <w:b/>
                <w:bCs/>
              </w:rPr>
            </w:pPr>
          </w:p>
        </w:tc>
        <w:tc>
          <w:tcPr>
            <w:tcW w:w="3685" w:type="dxa"/>
            <w:vMerge/>
            <w:shd w:val="clear" w:color="auto" w:fill="auto"/>
          </w:tcPr>
          <w:p w:rsidR="00EB6B58" w:rsidRPr="00A11914" w:rsidRDefault="00EB6B58" w:rsidP="00EB6B58">
            <w:pPr>
              <w:spacing w:after="0" w:line="240" w:lineRule="auto"/>
              <w:jc w:val="center"/>
              <w:rPr>
                <w:rFonts w:ascii="Times New Roman" w:hAnsi="Times New Roman"/>
                <w:b/>
              </w:rPr>
            </w:pPr>
          </w:p>
        </w:tc>
        <w:tc>
          <w:tcPr>
            <w:tcW w:w="1843"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Vaikai iš socialinę atskirtį patiriančių šeimų ir jų tėvai</w:t>
            </w:r>
          </w:p>
        </w:tc>
        <w:tc>
          <w:tcPr>
            <w:tcW w:w="1559"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Asmeniui</w:t>
            </w:r>
          </w:p>
        </w:tc>
        <w:tc>
          <w:tcPr>
            <w:tcW w:w="1701"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VDC patalpose</w:t>
            </w:r>
          </w:p>
        </w:tc>
        <w:tc>
          <w:tcPr>
            <w:tcW w:w="2077"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Nemokama paslauga</w:t>
            </w: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Kreipiasi tėvai</w:t>
            </w:r>
          </w:p>
        </w:tc>
      </w:tr>
      <w:tr w:rsidR="00EB6B58" w:rsidRPr="00A11914" w:rsidTr="00CF1405">
        <w:trPr>
          <w:trHeight w:val="825"/>
        </w:trPr>
        <w:tc>
          <w:tcPr>
            <w:tcW w:w="573" w:type="dxa"/>
            <w:shd w:val="clear" w:color="auto" w:fill="auto"/>
          </w:tcPr>
          <w:p w:rsidR="00EB6B58" w:rsidRPr="00A11914" w:rsidRDefault="00EB6B58" w:rsidP="00EB6B58">
            <w:pPr>
              <w:spacing w:after="0" w:line="240" w:lineRule="auto"/>
              <w:jc w:val="center"/>
              <w:rPr>
                <w:rFonts w:ascii="Times New Roman" w:hAnsi="Times New Roman"/>
              </w:rPr>
            </w:pPr>
          </w:p>
        </w:tc>
        <w:tc>
          <w:tcPr>
            <w:tcW w:w="3817" w:type="dxa"/>
            <w:shd w:val="clear" w:color="auto" w:fill="auto"/>
          </w:tcPr>
          <w:p w:rsidR="00EB6B58" w:rsidRPr="00A11914" w:rsidRDefault="00EB6B58" w:rsidP="00EB6B58">
            <w:pPr>
              <w:pStyle w:val="Textbody"/>
              <w:spacing w:after="0"/>
              <w:jc w:val="center"/>
              <w:rPr>
                <w:rFonts w:cs="Times New Roman"/>
                <w:sz w:val="22"/>
                <w:szCs w:val="22"/>
              </w:rPr>
            </w:pPr>
            <w:r w:rsidRPr="00A11914">
              <w:rPr>
                <w:rFonts w:cs="Times New Roman"/>
                <w:b/>
                <w:color w:val="000000"/>
                <w:sz w:val="22"/>
                <w:szCs w:val="22"/>
              </w:rPr>
              <w:t>Psichosocialinė pagalba tikslinės grupės asmenims „Kompleksinės paslaugos šeimai Akmenės rajone“ Nr. 08.4.1-ESFA-V-416-01-0003:</w:t>
            </w:r>
          </w:p>
          <w:p w:rsidR="00EB6B58" w:rsidRPr="00A11914" w:rsidRDefault="00EB6B58" w:rsidP="00EB6B58">
            <w:pPr>
              <w:pStyle w:val="Textbody"/>
              <w:numPr>
                <w:ilvl w:val="0"/>
                <w:numId w:val="4"/>
              </w:numPr>
              <w:rPr>
                <w:rFonts w:cs="Times New Roman"/>
                <w:color w:val="000000"/>
                <w:sz w:val="22"/>
                <w:szCs w:val="22"/>
              </w:rPr>
            </w:pPr>
            <w:r w:rsidRPr="00A11914">
              <w:rPr>
                <w:rFonts w:cs="Times New Roman"/>
                <w:color w:val="000000"/>
                <w:sz w:val="22"/>
                <w:szCs w:val="22"/>
              </w:rPr>
              <w:t>Individualios socialinio darbuotojo teikiamos konsultacijos krizę išgyvenančioms šeimoms.</w:t>
            </w:r>
          </w:p>
          <w:p w:rsidR="00EB6B58" w:rsidRPr="00A11914" w:rsidRDefault="00EB6B58" w:rsidP="00EB6B58">
            <w:pPr>
              <w:pStyle w:val="Textbody"/>
              <w:numPr>
                <w:ilvl w:val="0"/>
                <w:numId w:val="4"/>
              </w:numPr>
              <w:spacing w:after="0"/>
              <w:rPr>
                <w:rFonts w:cs="Times New Roman"/>
                <w:color w:val="000000"/>
                <w:sz w:val="22"/>
                <w:szCs w:val="22"/>
              </w:rPr>
            </w:pPr>
            <w:r w:rsidRPr="00A11914">
              <w:rPr>
                <w:rFonts w:cs="Times New Roman"/>
                <w:color w:val="000000"/>
                <w:sz w:val="22"/>
                <w:szCs w:val="22"/>
              </w:rPr>
              <w:t>Individualios psichologo teikiamos konsultacijos.</w:t>
            </w:r>
          </w:p>
          <w:p w:rsidR="00EB6B58" w:rsidRPr="00A11914" w:rsidRDefault="00EB6B58" w:rsidP="00EB6B58">
            <w:pPr>
              <w:spacing w:after="0" w:line="240" w:lineRule="auto"/>
              <w:jc w:val="center"/>
              <w:rPr>
                <w:rFonts w:ascii="Times New Roman" w:hAnsi="Times New Roman"/>
                <w:b/>
                <w:bCs/>
              </w:rPr>
            </w:pPr>
            <w:r w:rsidRPr="00A11914">
              <w:rPr>
                <w:rFonts w:ascii="Times New Roman" w:hAnsi="Times New Roman"/>
                <w:color w:val="000000"/>
              </w:rPr>
              <w:t>Grupinės psichologo teikiamos konsultacijos.</w:t>
            </w:r>
          </w:p>
        </w:tc>
        <w:tc>
          <w:tcPr>
            <w:tcW w:w="3685" w:type="dxa"/>
            <w:vMerge/>
            <w:shd w:val="clear" w:color="auto" w:fill="auto"/>
          </w:tcPr>
          <w:p w:rsidR="00EB6B58" w:rsidRPr="00A11914" w:rsidRDefault="00EB6B58" w:rsidP="00EB6B58">
            <w:pPr>
              <w:spacing w:after="0" w:line="240" w:lineRule="auto"/>
              <w:jc w:val="center"/>
              <w:rPr>
                <w:rFonts w:ascii="Times New Roman" w:hAnsi="Times New Roman"/>
                <w:b/>
              </w:rPr>
            </w:pPr>
          </w:p>
        </w:tc>
        <w:tc>
          <w:tcPr>
            <w:tcW w:w="1843"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Akmenės rajono savivaldybėje gyvenančios šeimos</w:t>
            </w:r>
          </w:p>
        </w:tc>
        <w:tc>
          <w:tcPr>
            <w:tcW w:w="1559"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Asmeniui, grupei</w:t>
            </w:r>
          </w:p>
        </w:tc>
        <w:tc>
          <w:tcPr>
            <w:tcW w:w="1701"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VDC patalpose ir projekte nurodytose vykdymo vietose (Papilė, Venta, Akmenė, Naujoji Akmenė, Kruopiai)</w:t>
            </w:r>
          </w:p>
        </w:tc>
        <w:tc>
          <w:tcPr>
            <w:tcW w:w="2077"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Nemokama paslauga</w:t>
            </w: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 xml:space="preserve">Asmenys kreipiasi savarankiškai arba yra nukreipiami veiklos koordinatorės </w:t>
            </w:r>
          </w:p>
        </w:tc>
      </w:tr>
      <w:tr w:rsidR="00EB6B58" w:rsidRPr="00A11914" w:rsidTr="00CF1405">
        <w:trPr>
          <w:trHeight w:val="825"/>
        </w:trPr>
        <w:tc>
          <w:tcPr>
            <w:tcW w:w="573" w:type="dxa"/>
            <w:shd w:val="clear" w:color="auto" w:fill="auto"/>
          </w:tcPr>
          <w:p w:rsidR="00EB6B58" w:rsidRPr="00A11914" w:rsidRDefault="00EB6B58" w:rsidP="00EB6B58">
            <w:pPr>
              <w:spacing w:after="0" w:line="240" w:lineRule="auto"/>
              <w:jc w:val="center"/>
              <w:rPr>
                <w:rFonts w:ascii="Times New Roman" w:hAnsi="Times New Roman"/>
              </w:rPr>
            </w:pPr>
          </w:p>
        </w:tc>
        <w:tc>
          <w:tcPr>
            <w:tcW w:w="3817" w:type="dxa"/>
            <w:shd w:val="clear" w:color="auto" w:fill="auto"/>
          </w:tcPr>
          <w:p w:rsidR="00EB6B58" w:rsidRPr="00A11914" w:rsidRDefault="00EB6B58" w:rsidP="00EB6B58">
            <w:pPr>
              <w:pStyle w:val="Textbody"/>
              <w:jc w:val="center"/>
              <w:rPr>
                <w:rFonts w:cs="Times New Roman"/>
                <w:sz w:val="22"/>
                <w:szCs w:val="22"/>
              </w:rPr>
            </w:pPr>
            <w:r w:rsidRPr="00A11914">
              <w:rPr>
                <w:rFonts w:cs="Times New Roman"/>
                <w:b/>
                <w:color w:val="000000"/>
                <w:sz w:val="22"/>
                <w:szCs w:val="22"/>
              </w:rPr>
              <w:t>Šeimos įgūdžių ugdymas „Kompleksinės paslaugos šeimai Akmenės rajone“</w:t>
            </w:r>
          </w:p>
          <w:p w:rsidR="00EB6B58" w:rsidRPr="00A11914" w:rsidRDefault="00EB6B58" w:rsidP="00EB6B58">
            <w:pPr>
              <w:pStyle w:val="Textbody"/>
              <w:jc w:val="center"/>
              <w:rPr>
                <w:rFonts w:cs="Times New Roman"/>
                <w:sz w:val="22"/>
                <w:szCs w:val="22"/>
              </w:rPr>
            </w:pPr>
            <w:r w:rsidRPr="00A11914">
              <w:rPr>
                <w:rFonts w:cs="Times New Roman"/>
                <w:b/>
                <w:color w:val="000000"/>
                <w:sz w:val="22"/>
                <w:szCs w:val="22"/>
              </w:rPr>
              <w:t>Nr. 08.4.1-ESFA-V-416-01-0003:</w:t>
            </w:r>
          </w:p>
          <w:p w:rsidR="00EB6B58" w:rsidRPr="00A11914" w:rsidRDefault="00EB6B58" w:rsidP="00EB6B58">
            <w:pPr>
              <w:pStyle w:val="Textbody"/>
              <w:numPr>
                <w:ilvl w:val="0"/>
                <w:numId w:val="5"/>
              </w:numPr>
              <w:spacing w:after="0"/>
              <w:rPr>
                <w:rFonts w:cs="Times New Roman"/>
                <w:color w:val="000000"/>
                <w:sz w:val="22"/>
                <w:szCs w:val="22"/>
              </w:rPr>
            </w:pPr>
            <w:r w:rsidRPr="00A11914">
              <w:rPr>
                <w:rFonts w:cs="Times New Roman"/>
                <w:color w:val="000000"/>
                <w:sz w:val="22"/>
                <w:szCs w:val="22"/>
              </w:rPr>
              <w:t xml:space="preserve">Šeimų klubų veiklos </w:t>
            </w:r>
            <w:proofErr w:type="spellStart"/>
            <w:r w:rsidRPr="00A11914">
              <w:rPr>
                <w:rFonts w:cs="Times New Roman"/>
                <w:color w:val="000000"/>
                <w:sz w:val="22"/>
                <w:szCs w:val="22"/>
              </w:rPr>
              <w:t>organinazivamas</w:t>
            </w:r>
            <w:proofErr w:type="spellEnd"/>
            <w:r w:rsidRPr="00A11914">
              <w:rPr>
                <w:rFonts w:cs="Times New Roman"/>
                <w:color w:val="000000"/>
                <w:sz w:val="22"/>
                <w:szCs w:val="22"/>
              </w:rPr>
              <w:t>.</w:t>
            </w:r>
          </w:p>
          <w:p w:rsidR="00EB6B58" w:rsidRPr="00A11914" w:rsidRDefault="00EB6B58" w:rsidP="00EB6B58">
            <w:pPr>
              <w:pStyle w:val="Textbody"/>
              <w:numPr>
                <w:ilvl w:val="0"/>
                <w:numId w:val="5"/>
              </w:numPr>
              <w:spacing w:after="0"/>
              <w:rPr>
                <w:rFonts w:cs="Times New Roman"/>
                <w:color w:val="000000"/>
                <w:sz w:val="22"/>
                <w:szCs w:val="22"/>
              </w:rPr>
            </w:pPr>
            <w:r w:rsidRPr="00A11914">
              <w:rPr>
                <w:rFonts w:cs="Times New Roman"/>
                <w:color w:val="000000"/>
                <w:sz w:val="22"/>
                <w:szCs w:val="22"/>
              </w:rPr>
              <w:t>Šeimų stiprinimo išvykų organizavimas.</w:t>
            </w:r>
          </w:p>
          <w:p w:rsidR="00EB6B58" w:rsidRPr="00A11914" w:rsidRDefault="00EB6B58" w:rsidP="00EB6B58">
            <w:pPr>
              <w:pStyle w:val="Textbody"/>
              <w:numPr>
                <w:ilvl w:val="0"/>
                <w:numId w:val="5"/>
              </w:numPr>
              <w:spacing w:after="0"/>
              <w:rPr>
                <w:rFonts w:cs="Times New Roman"/>
                <w:color w:val="000000"/>
                <w:sz w:val="22"/>
                <w:szCs w:val="22"/>
              </w:rPr>
            </w:pPr>
            <w:r w:rsidRPr="00A11914">
              <w:rPr>
                <w:rFonts w:cs="Times New Roman"/>
                <w:color w:val="000000"/>
                <w:sz w:val="22"/>
                <w:szCs w:val="22"/>
              </w:rPr>
              <w:t>Šeimų ir jų narių kultūros ir socialinės atsakomybės bei pagalbos stiprinimas.</w:t>
            </w:r>
          </w:p>
        </w:tc>
        <w:tc>
          <w:tcPr>
            <w:tcW w:w="3685" w:type="dxa"/>
            <w:shd w:val="clear" w:color="auto" w:fill="auto"/>
          </w:tcPr>
          <w:p w:rsidR="00EB6B58" w:rsidRPr="00A11914" w:rsidRDefault="00EB6B58" w:rsidP="00EB6B58">
            <w:pPr>
              <w:spacing w:after="0" w:line="240" w:lineRule="auto"/>
              <w:jc w:val="center"/>
              <w:rPr>
                <w:rFonts w:ascii="Times New Roman" w:hAnsi="Times New Roman"/>
                <w:b/>
              </w:rPr>
            </w:pPr>
            <w:r w:rsidRPr="00A11914">
              <w:rPr>
                <w:rFonts w:ascii="Times New Roman" w:hAnsi="Times New Roman"/>
                <w:b/>
              </w:rPr>
              <w:t>VšĮ Ventos Švč. Mergelės Marijos Nekalto Prasidėjimo parapijos vaikų dienos centras</w:t>
            </w: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Ventos g. 32B, Venta, LT-85316,</w:t>
            </w:r>
          </w:p>
          <w:p w:rsidR="00EB6B58" w:rsidRPr="00A11914" w:rsidRDefault="00EB6B58" w:rsidP="00EB6B58">
            <w:pPr>
              <w:spacing w:after="0" w:line="240" w:lineRule="auto"/>
              <w:jc w:val="center"/>
              <w:rPr>
                <w:rFonts w:ascii="Times New Roman" w:hAnsi="Times New Roman"/>
                <w:bCs/>
              </w:rPr>
            </w:pPr>
            <w:r w:rsidRPr="00A11914">
              <w:rPr>
                <w:rFonts w:ascii="Times New Roman" w:hAnsi="Times New Roman"/>
                <w:bCs/>
              </w:rPr>
              <w:t>8 675 83865,</w:t>
            </w:r>
          </w:p>
          <w:p w:rsidR="00EB6B58" w:rsidRPr="00A11914" w:rsidRDefault="00AC7925" w:rsidP="00EB6B58">
            <w:pPr>
              <w:spacing w:after="0" w:line="240" w:lineRule="auto"/>
              <w:jc w:val="center"/>
              <w:rPr>
                <w:rFonts w:ascii="Times New Roman" w:hAnsi="Times New Roman"/>
                <w:bCs/>
              </w:rPr>
            </w:pPr>
            <w:hyperlink r:id="rId31" w:history="1">
              <w:r w:rsidR="00EB6B58" w:rsidRPr="00A11914">
                <w:rPr>
                  <w:rStyle w:val="Hipersaitas"/>
                  <w:rFonts w:ascii="Times New Roman" w:hAnsi="Times New Roman"/>
                  <w:bCs/>
                </w:rPr>
                <w:t>daiva.sliauteryte@gmail.com</w:t>
              </w:r>
            </w:hyperlink>
          </w:p>
          <w:p w:rsidR="00EB6B58" w:rsidRPr="00A11914" w:rsidRDefault="00EB6B58" w:rsidP="00EB6B58">
            <w:pPr>
              <w:spacing w:after="0" w:line="240" w:lineRule="auto"/>
              <w:jc w:val="center"/>
              <w:rPr>
                <w:rFonts w:ascii="Times New Roman" w:hAnsi="Times New Roman"/>
                <w:bCs/>
              </w:rPr>
            </w:pPr>
          </w:p>
          <w:p w:rsidR="00EB6B58" w:rsidRPr="00A11914" w:rsidRDefault="00EB6B58" w:rsidP="00EB6B58">
            <w:pPr>
              <w:spacing w:after="0" w:line="240" w:lineRule="auto"/>
              <w:jc w:val="center"/>
              <w:rPr>
                <w:rFonts w:ascii="Times New Roman" w:hAnsi="Times New Roman"/>
                <w:bCs/>
              </w:rPr>
            </w:pPr>
            <w:r w:rsidRPr="00A11914">
              <w:rPr>
                <w:rFonts w:ascii="Times New Roman" w:hAnsi="Times New Roman"/>
                <w:bCs/>
              </w:rPr>
              <w:t>Darbo laikas:</w:t>
            </w:r>
          </w:p>
          <w:p w:rsidR="00EB6B58" w:rsidRPr="00A11914" w:rsidRDefault="00EB6B58" w:rsidP="00EB6B58">
            <w:pPr>
              <w:spacing w:after="0" w:line="240" w:lineRule="auto"/>
              <w:jc w:val="center"/>
              <w:rPr>
                <w:rFonts w:ascii="Times New Roman" w:hAnsi="Times New Roman"/>
                <w:bCs/>
              </w:rPr>
            </w:pPr>
          </w:p>
          <w:p w:rsidR="00EB6B58" w:rsidRPr="00A11914" w:rsidRDefault="00EB6B58" w:rsidP="00EB6B58">
            <w:pPr>
              <w:spacing w:after="0" w:line="240" w:lineRule="auto"/>
              <w:jc w:val="center"/>
              <w:rPr>
                <w:rFonts w:ascii="Times New Roman" w:hAnsi="Times New Roman"/>
                <w:bCs/>
              </w:rPr>
            </w:pPr>
            <w:r w:rsidRPr="00A11914">
              <w:rPr>
                <w:rFonts w:ascii="Times New Roman" w:hAnsi="Times New Roman"/>
                <w:bCs/>
              </w:rPr>
              <w:t>I - V  12.00-19.00</w:t>
            </w:r>
          </w:p>
          <w:p w:rsidR="00EB6B58" w:rsidRPr="00A11914" w:rsidRDefault="00EB6B58" w:rsidP="00EB6B58">
            <w:pPr>
              <w:spacing w:after="0" w:line="240" w:lineRule="auto"/>
              <w:jc w:val="center"/>
              <w:rPr>
                <w:rFonts w:ascii="Times New Roman" w:hAnsi="Times New Roman"/>
                <w:b/>
              </w:rPr>
            </w:pPr>
          </w:p>
        </w:tc>
        <w:tc>
          <w:tcPr>
            <w:tcW w:w="1843"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Akmenės rajono savivaldybėje gyvenančios šeimos</w:t>
            </w:r>
          </w:p>
        </w:tc>
        <w:tc>
          <w:tcPr>
            <w:tcW w:w="1559"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Asmeniui, grupei</w:t>
            </w:r>
          </w:p>
        </w:tc>
        <w:tc>
          <w:tcPr>
            <w:tcW w:w="1701"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VDC patalpose ir projekte nurodytose vykdymo vietose</w:t>
            </w: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(Papilė, Venta, Akmenė, Naujoji Akmenė, Kruopiai)</w:t>
            </w:r>
          </w:p>
        </w:tc>
        <w:tc>
          <w:tcPr>
            <w:tcW w:w="2077"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Nemokama paslauga</w:t>
            </w: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 xml:space="preserve">Asmenys kreipiasi savarankiškai arba yra nukreipiami veiklos koordinatorės </w:t>
            </w:r>
          </w:p>
        </w:tc>
      </w:tr>
      <w:tr w:rsidR="00EB6B58" w:rsidRPr="00A11914" w:rsidTr="00CF1405">
        <w:trPr>
          <w:trHeight w:val="825"/>
        </w:trPr>
        <w:tc>
          <w:tcPr>
            <w:tcW w:w="573" w:type="dxa"/>
            <w:shd w:val="clear" w:color="auto" w:fill="auto"/>
          </w:tcPr>
          <w:p w:rsidR="00EB6B58" w:rsidRPr="00A11914" w:rsidRDefault="00EB6B58" w:rsidP="00EB6B58">
            <w:pPr>
              <w:spacing w:after="0" w:line="240" w:lineRule="auto"/>
              <w:jc w:val="center"/>
              <w:rPr>
                <w:rFonts w:ascii="Times New Roman" w:hAnsi="Times New Roman"/>
              </w:rPr>
            </w:pPr>
          </w:p>
        </w:tc>
        <w:tc>
          <w:tcPr>
            <w:tcW w:w="3817" w:type="dxa"/>
            <w:shd w:val="clear" w:color="auto" w:fill="auto"/>
          </w:tcPr>
          <w:p w:rsidR="00EB6B58" w:rsidRPr="00A11914" w:rsidRDefault="00EB6B58" w:rsidP="00EB6B58">
            <w:pPr>
              <w:pStyle w:val="Textbody"/>
              <w:jc w:val="center"/>
              <w:rPr>
                <w:rFonts w:cs="Times New Roman"/>
                <w:sz w:val="22"/>
                <w:szCs w:val="22"/>
              </w:rPr>
            </w:pPr>
            <w:r w:rsidRPr="00A11914">
              <w:rPr>
                <w:rFonts w:cs="Times New Roman"/>
                <w:b/>
                <w:color w:val="000000"/>
                <w:sz w:val="22"/>
                <w:szCs w:val="22"/>
              </w:rPr>
              <w:t xml:space="preserve">Pozityvios tėvystės mokymai „Kompleksinės paslaugos šeimai Akmenės rajone“ </w:t>
            </w:r>
            <w:proofErr w:type="spellStart"/>
            <w:r w:rsidRPr="00A11914">
              <w:rPr>
                <w:rFonts w:cs="Times New Roman"/>
                <w:b/>
                <w:color w:val="000000"/>
                <w:sz w:val="22"/>
                <w:szCs w:val="22"/>
              </w:rPr>
              <w:t>Nr</w:t>
            </w:r>
            <w:proofErr w:type="spellEnd"/>
            <w:r w:rsidRPr="00A11914">
              <w:rPr>
                <w:rFonts w:cs="Times New Roman"/>
                <w:b/>
                <w:color w:val="000000"/>
                <w:sz w:val="22"/>
                <w:szCs w:val="22"/>
              </w:rPr>
              <w:t xml:space="preserve"> 08.4.1-ESFA-V-416-01-0003:</w:t>
            </w:r>
          </w:p>
          <w:p w:rsidR="00EB6B58" w:rsidRPr="00A11914" w:rsidRDefault="00EB6B58" w:rsidP="00EB6B58">
            <w:pPr>
              <w:pStyle w:val="Textbody"/>
              <w:numPr>
                <w:ilvl w:val="0"/>
                <w:numId w:val="6"/>
              </w:numPr>
              <w:spacing w:after="0"/>
              <w:rPr>
                <w:rFonts w:cs="Times New Roman"/>
                <w:color w:val="000000"/>
                <w:sz w:val="22"/>
                <w:szCs w:val="22"/>
              </w:rPr>
            </w:pPr>
            <w:r w:rsidRPr="00A11914">
              <w:rPr>
                <w:rFonts w:cs="Times New Roman"/>
                <w:color w:val="000000"/>
                <w:sz w:val="22"/>
                <w:szCs w:val="22"/>
              </w:rPr>
              <w:t>“Tarpasmeniniai santykiai šeimoje”</w:t>
            </w:r>
          </w:p>
          <w:p w:rsidR="00EB6B58" w:rsidRPr="00A11914" w:rsidRDefault="00EB6B58" w:rsidP="00EB6B58">
            <w:pPr>
              <w:pStyle w:val="Textbody"/>
              <w:numPr>
                <w:ilvl w:val="0"/>
                <w:numId w:val="6"/>
              </w:numPr>
              <w:spacing w:after="0"/>
              <w:rPr>
                <w:rFonts w:cs="Times New Roman"/>
                <w:color w:val="000000"/>
                <w:sz w:val="22"/>
                <w:szCs w:val="22"/>
              </w:rPr>
            </w:pPr>
            <w:r w:rsidRPr="00A11914">
              <w:rPr>
                <w:rFonts w:cs="Times New Roman"/>
                <w:color w:val="000000"/>
                <w:sz w:val="22"/>
                <w:szCs w:val="22"/>
              </w:rPr>
              <w:t>“Vaiko pasitikėjimo savimi ugdymas”</w:t>
            </w:r>
          </w:p>
          <w:p w:rsidR="00EB6B58" w:rsidRPr="00A11914" w:rsidRDefault="00EB6B58" w:rsidP="00EB6B58">
            <w:pPr>
              <w:pStyle w:val="Textbody"/>
              <w:numPr>
                <w:ilvl w:val="0"/>
                <w:numId w:val="6"/>
              </w:numPr>
              <w:spacing w:after="0"/>
              <w:rPr>
                <w:rFonts w:cs="Times New Roman"/>
                <w:color w:val="000000"/>
                <w:sz w:val="22"/>
                <w:szCs w:val="22"/>
              </w:rPr>
            </w:pPr>
            <w:r w:rsidRPr="00A11914">
              <w:rPr>
                <w:rFonts w:cs="Times New Roman"/>
                <w:color w:val="000000"/>
                <w:sz w:val="22"/>
                <w:szCs w:val="22"/>
              </w:rPr>
              <w:t>“Probleminės vaiko ugdymo situacijos”</w:t>
            </w:r>
          </w:p>
          <w:p w:rsidR="00EB6B58" w:rsidRPr="00A11914" w:rsidRDefault="00EB6B58" w:rsidP="00EB6B58">
            <w:pPr>
              <w:pStyle w:val="Textbody"/>
              <w:numPr>
                <w:ilvl w:val="0"/>
                <w:numId w:val="6"/>
              </w:numPr>
              <w:spacing w:after="0"/>
              <w:rPr>
                <w:rFonts w:cs="Times New Roman"/>
                <w:color w:val="000000"/>
                <w:sz w:val="22"/>
                <w:szCs w:val="22"/>
              </w:rPr>
            </w:pPr>
            <w:r w:rsidRPr="00A11914">
              <w:rPr>
                <w:rFonts w:cs="Times New Roman"/>
                <w:color w:val="000000"/>
                <w:sz w:val="22"/>
                <w:szCs w:val="22"/>
              </w:rPr>
              <w:lastRenderedPageBreak/>
              <w:t>“Emocinio intelekto svarba ir ryšys su pozityviuoju auklėjimu”</w:t>
            </w:r>
          </w:p>
          <w:p w:rsidR="00EB6B58" w:rsidRPr="00A11914" w:rsidRDefault="00EB6B58" w:rsidP="00EB6B58">
            <w:pPr>
              <w:spacing w:after="0" w:line="240" w:lineRule="auto"/>
              <w:jc w:val="center"/>
              <w:rPr>
                <w:rFonts w:ascii="Times New Roman" w:hAnsi="Times New Roman"/>
                <w:b/>
              </w:rPr>
            </w:pPr>
            <w:r w:rsidRPr="00A11914">
              <w:rPr>
                <w:rFonts w:ascii="Times New Roman" w:hAnsi="Times New Roman"/>
                <w:color w:val="000000"/>
              </w:rPr>
              <w:t>Pozityvios tėvystės įgūdžių ugdymo pratybos.</w:t>
            </w:r>
          </w:p>
        </w:tc>
        <w:tc>
          <w:tcPr>
            <w:tcW w:w="3685" w:type="dxa"/>
            <w:shd w:val="clear" w:color="auto" w:fill="auto"/>
          </w:tcPr>
          <w:p w:rsidR="00EB6B58" w:rsidRPr="00A11914" w:rsidRDefault="00EB6B58" w:rsidP="00EB6B58">
            <w:pPr>
              <w:spacing w:after="0" w:line="240" w:lineRule="auto"/>
              <w:jc w:val="center"/>
              <w:rPr>
                <w:rFonts w:ascii="Times New Roman" w:hAnsi="Times New Roman"/>
                <w:b/>
              </w:rPr>
            </w:pPr>
            <w:r w:rsidRPr="00A11914">
              <w:rPr>
                <w:rFonts w:ascii="Times New Roman" w:hAnsi="Times New Roman"/>
                <w:b/>
              </w:rPr>
              <w:lastRenderedPageBreak/>
              <w:t>VšĮ Ventos Švč. Mergelės Marijos Nekalto Prasidėjimo parapijos vaikų dienos centras</w:t>
            </w: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Ventos g. 32B, Venta, LT-85316,</w:t>
            </w:r>
          </w:p>
          <w:p w:rsidR="00EB6B58" w:rsidRPr="00A11914" w:rsidRDefault="00EB6B58" w:rsidP="00EB6B58">
            <w:pPr>
              <w:spacing w:after="0" w:line="240" w:lineRule="auto"/>
              <w:jc w:val="center"/>
              <w:rPr>
                <w:rFonts w:ascii="Times New Roman" w:hAnsi="Times New Roman"/>
                <w:bCs/>
              </w:rPr>
            </w:pPr>
            <w:r w:rsidRPr="00A11914">
              <w:rPr>
                <w:rFonts w:ascii="Times New Roman" w:hAnsi="Times New Roman"/>
                <w:bCs/>
              </w:rPr>
              <w:t>8 675 83865,</w:t>
            </w:r>
          </w:p>
          <w:p w:rsidR="00EB6B58" w:rsidRPr="00A11914" w:rsidRDefault="00AC7925" w:rsidP="00EB6B58">
            <w:pPr>
              <w:spacing w:after="0" w:line="240" w:lineRule="auto"/>
              <w:jc w:val="center"/>
              <w:rPr>
                <w:rFonts w:ascii="Times New Roman" w:hAnsi="Times New Roman"/>
                <w:bCs/>
              </w:rPr>
            </w:pPr>
            <w:hyperlink r:id="rId32" w:history="1">
              <w:r w:rsidR="00EB6B58" w:rsidRPr="00A11914">
                <w:rPr>
                  <w:rStyle w:val="Hipersaitas"/>
                  <w:rFonts w:ascii="Times New Roman" w:hAnsi="Times New Roman"/>
                  <w:bCs/>
                </w:rPr>
                <w:t>daiva.sliauteryte@gmail.com</w:t>
              </w:r>
            </w:hyperlink>
          </w:p>
          <w:p w:rsidR="00EB6B58" w:rsidRPr="00A11914" w:rsidRDefault="00EB6B58" w:rsidP="00EB6B58">
            <w:pPr>
              <w:spacing w:after="0" w:line="240" w:lineRule="auto"/>
              <w:jc w:val="center"/>
              <w:rPr>
                <w:rFonts w:ascii="Times New Roman" w:hAnsi="Times New Roman"/>
                <w:bCs/>
              </w:rPr>
            </w:pPr>
          </w:p>
          <w:p w:rsidR="00EB6B58" w:rsidRPr="00A11914" w:rsidRDefault="00EB6B58" w:rsidP="00EB6B58">
            <w:pPr>
              <w:spacing w:after="0" w:line="240" w:lineRule="auto"/>
              <w:jc w:val="center"/>
              <w:rPr>
                <w:rFonts w:ascii="Times New Roman" w:hAnsi="Times New Roman"/>
                <w:bCs/>
              </w:rPr>
            </w:pPr>
            <w:r w:rsidRPr="00A11914">
              <w:rPr>
                <w:rFonts w:ascii="Times New Roman" w:hAnsi="Times New Roman"/>
                <w:bCs/>
              </w:rPr>
              <w:t>Darbo laikas:</w:t>
            </w:r>
          </w:p>
          <w:p w:rsidR="00EB6B58" w:rsidRPr="00A11914" w:rsidRDefault="00EB6B58" w:rsidP="00EB6B58">
            <w:pPr>
              <w:spacing w:after="0" w:line="240" w:lineRule="auto"/>
              <w:jc w:val="center"/>
              <w:rPr>
                <w:rFonts w:ascii="Times New Roman" w:hAnsi="Times New Roman"/>
                <w:bCs/>
              </w:rPr>
            </w:pPr>
          </w:p>
          <w:p w:rsidR="00EB6B58" w:rsidRPr="00A11914" w:rsidRDefault="00EB6B58" w:rsidP="00EB6B58">
            <w:pPr>
              <w:spacing w:after="0" w:line="240" w:lineRule="auto"/>
              <w:jc w:val="center"/>
              <w:rPr>
                <w:rFonts w:ascii="Times New Roman" w:hAnsi="Times New Roman"/>
                <w:bCs/>
              </w:rPr>
            </w:pPr>
            <w:r w:rsidRPr="00A11914">
              <w:rPr>
                <w:rFonts w:ascii="Times New Roman" w:hAnsi="Times New Roman"/>
                <w:bCs/>
              </w:rPr>
              <w:t>I - V  12.00-19.00</w:t>
            </w:r>
          </w:p>
          <w:p w:rsidR="00EB6B58" w:rsidRPr="00A11914" w:rsidRDefault="00EB6B58" w:rsidP="00EB6B58">
            <w:pPr>
              <w:spacing w:after="0" w:line="240" w:lineRule="auto"/>
              <w:jc w:val="center"/>
              <w:rPr>
                <w:rFonts w:ascii="Times New Roman" w:hAnsi="Times New Roman"/>
                <w:b/>
              </w:rPr>
            </w:pPr>
          </w:p>
        </w:tc>
        <w:tc>
          <w:tcPr>
            <w:tcW w:w="1843"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Akmenės rajono savivaldybėje gyvenančios šeimos</w:t>
            </w:r>
          </w:p>
        </w:tc>
        <w:tc>
          <w:tcPr>
            <w:tcW w:w="1559"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Asmeniui, grupei</w:t>
            </w:r>
          </w:p>
        </w:tc>
        <w:tc>
          <w:tcPr>
            <w:tcW w:w="1701"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VDC patalpose ir projekte nurodytose vykdymo vietose (Papilė, Venta, Akmenė, Naujoji Akmenė, Kruopiai)</w:t>
            </w:r>
          </w:p>
        </w:tc>
        <w:tc>
          <w:tcPr>
            <w:tcW w:w="2077"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Nemokama paslauga</w:t>
            </w: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 xml:space="preserve">Asmenys kreipiasi savarankiškai arba yra nukreipiami veiklos koordinatorės </w:t>
            </w:r>
          </w:p>
        </w:tc>
      </w:tr>
      <w:tr w:rsidR="00D93BB0" w:rsidRPr="00A11914" w:rsidTr="00CF1405">
        <w:trPr>
          <w:trHeight w:val="825"/>
        </w:trPr>
        <w:tc>
          <w:tcPr>
            <w:tcW w:w="573" w:type="dxa"/>
            <w:shd w:val="clear" w:color="auto" w:fill="auto"/>
          </w:tcPr>
          <w:p w:rsidR="00D93BB0" w:rsidRPr="00A11914" w:rsidRDefault="00012D7E" w:rsidP="00D93BB0">
            <w:pPr>
              <w:spacing w:after="0" w:line="240" w:lineRule="auto"/>
              <w:jc w:val="center"/>
              <w:rPr>
                <w:rFonts w:ascii="Times New Roman" w:hAnsi="Times New Roman"/>
              </w:rPr>
            </w:pPr>
            <w:r w:rsidRPr="00A11914">
              <w:rPr>
                <w:rFonts w:ascii="Times New Roman" w:hAnsi="Times New Roman"/>
              </w:rPr>
              <w:t>6</w:t>
            </w:r>
            <w:r w:rsidR="00D93BB0" w:rsidRPr="00A11914">
              <w:rPr>
                <w:rFonts w:ascii="Times New Roman" w:hAnsi="Times New Roman"/>
              </w:rPr>
              <w:t>.</w:t>
            </w:r>
          </w:p>
        </w:tc>
        <w:tc>
          <w:tcPr>
            <w:tcW w:w="3817" w:type="dxa"/>
          </w:tcPr>
          <w:p w:rsidR="00D93BB0" w:rsidRPr="00A11914" w:rsidRDefault="00D93BB0" w:rsidP="00D93BB0">
            <w:pPr>
              <w:spacing w:after="0" w:line="240" w:lineRule="auto"/>
              <w:jc w:val="center"/>
              <w:rPr>
                <w:rFonts w:ascii="Times New Roman" w:hAnsi="Times New Roman"/>
              </w:rPr>
            </w:pPr>
            <w:r w:rsidRPr="00A11914">
              <w:rPr>
                <w:rFonts w:ascii="Times New Roman" w:hAnsi="Times New Roman"/>
                <w:b/>
              </w:rPr>
              <w:t>Dienos socialinės priežiūros paslauga</w:t>
            </w:r>
            <w:r w:rsidRPr="00A11914">
              <w:rPr>
                <w:rFonts w:ascii="Times New Roman" w:hAnsi="Times New Roman"/>
              </w:rPr>
              <w:t xml:space="preserve"> socialinės rizikos, socialiai remtinų bei socialinių, psichologinių ir kitokių problemų turinčių šeimų vaikams.</w:t>
            </w:r>
          </w:p>
          <w:p w:rsidR="00D93BB0" w:rsidRPr="00A11914" w:rsidRDefault="00D93BB0" w:rsidP="00D93BB0">
            <w:pPr>
              <w:spacing w:after="0" w:line="240" w:lineRule="auto"/>
              <w:jc w:val="center"/>
              <w:rPr>
                <w:rFonts w:ascii="Times New Roman" w:hAnsi="Times New Roman"/>
                <w:b/>
                <w:bCs/>
              </w:rPr>
            </w:pPr>
            <w:r w:rsidRPr="00A11914">
              <w:rPr>
                <w:rFonts w:ascii="Times New Roman" w:hAnsi="Times New Roman"/>
              </w:rPr>
              <w:t>Vaikų dienos centrą lankančių vaikų tėvams teikiamos šios paslaugos: konsultavimas, informavimas, tarpininkavimas.</w:t>
            </w:r>
          </w:p>
        </w:tc>
        <w:tc>
          <w:tcPr>
            <w:tcW w:w="3685" w:type="dxa"/>
          </w:tcPr>
          <w:p w:rsidR="00D93BB0" w:rsidRPr="00A11914" w:rsidRDefault="00D93BB0" w:rsidP="00D93BB0">
            <w:pPr>
              <w:spacing w:after="0" w:line="240" w:lineRule="auto"/>
              <w:jc w:val="center"/>
              <w:rPr>
                <w:rFonts w:ascii="Times New Roman" w:hAnsi="Times New Roman"/>
                <w:b/>
              </w:rPr>
            </w:pPr>
          </w:p>
          <w:p w:rsidR="00D93BB0" w:rsidRPr="00A11914" w:rsidRDefault="00D93BB0" w:rsidP="00D93BB0">
            <w:pPr>
              <w:spacing w:after="0" w:line="240" w:lineRule="auto"/>
              <w:jc w:val="center"/>
              <w:rPr>
                <w:rFonts w:ascii="Times New Roman" w:hAnsi="Times New Roman"/>
                <w:b/>
              </w:rPr>
            </w:pPr>
            <w:r w:rsidRPr="00A11914">
              <w:rPr>
                <w:rFonts w:ascii="Times New Roman" w:hAnsi="Times New Roman"/>
                <w:b/>
              </w:rPr>
              <w:t>Vaikų dienos centras „</w:t>
            </w:r>
            <w:proofErr w:type="spellStart"/>
            <w:r w:rsidRPr="00A11914">
              <w:rPr>
                <w:rFonts w:ascii="Times New Roman" w:hAnsi="Times New Roman"/>
                <w:b/>
              </w:rPr>
              <w:t>Agluonai</w:t>
            </w:r>
            <w:proofErr w:type="spellEnd"/>
            <w:r w:rsidRPr="00A11914">
              <w:rPr>
                <w:rFonts w:ascii="Times New Roman" w:hAnsi="Times New Roman"/>
                <w:b/>
              </w:rPr>
              <w:t>“</w:t>
            </w:r>
          </w:p>
          <w:p w:rsidR="00D93BB0" w:rsidRPr="00A11914" w:rsidRDefault="00D93BB0" w:rsidP="00D93BB0">
            <w:pPr>
              <w:spacing w:after="0" w:line="240" w:lineRule="auto"/>
              <w:jc w:val="center"/>
              <w:rPr>
                <w:rFonts w:ascii="Times New Roman" w:hAnsi="Times New Roman"/>
                <w:b/>
              </w:rPr>
            </w:pPr>
          </w:p>
          <w:p w:rsidR="00D93BB0" w:rsidRPr="00A11914" w:rsidRDefault="00D93BB0" w:rsidP="00D93BB0">
            <w:pPr>
              <w:spacing w:after="0" w:line="240" w:lineRule="auto"/>
              <w:jc w:val="center"/>
              <w:rPr>
                <w:rFonts w:ascii="Times New Roman" w:hAnsi="Times New Roman"/>
              </w:rPr>
            </w:pPr>
            <w:proofErr w:type="spellStart"/>
            <w:r w:rsidRPr="00A11914">
              <w:rPr>
                <w:rFonts w:ascii="Times New Roman" w:hAnsi="Times New Roman"/>
              </w:rPr>
              <w:t>Agluonų</w:t>
            </w:r>
            <w:proofErr w:type="spellEnd"/>
            <w:r w:rsidRPr="00A11914">
              <w:rPr>
                <w:rFonts w:ascii="Times New Roman" w:hAnsi="Times New Roman"/>
              </w:rPr>
              <w:t xml:space="preserve"> kaimo daugiafunkcis centras, Dvaro g. 13, </w:t>
            </w:r>
            <w:proofErr w:type="spellStart"/>
            <w:r w:rsidRPr="00A11914">
              <w:rPr>
                <w:rFonts w:ascii="Times New Roman" w:hAnsi="Times New Roman"/>
              </w:rPr>
              <w:t>Agluonų</w:t>
            </w:r>
            <w:proofErr w:type="spellEnd"/>
            <w:r w:rsidRPr="00A11914">
              <w:rPr>
                <w:rFonts w:ascii="Times New Roman" w:hAnsi="Times New Roman"/>
              </w:rPr>
              <w:t xml:space="preserve"> km.</w:t>
            </w:r>
          </w:p>
          <w:p w:rsidR="00D93BB0" w:rsidRPr="00A11914" w:rsidRDefault="00D93BB0" w:rsidP="00D93BB0">
            <w:pPr>
              <w:spacing w:after="0" w:line="240" w:lineRule="auto"/>
              <w:jc w:val="center"/>
              <w:rPr>
                <w:rFonts w:ascii="Times New Roman" w:hAnsi="Times New Roman"/>
                <w:shd w:val="clear" w:color="auto" w:fill="FFFFFF"/>
              </w:rPr>
            </w:pPr>
          </w:p>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Tel.(8 650) 95 452,</w:t>
            </w:r>
          </w:p>
          <w:p w:rsidR="00D93BB0" w:rsidRPr="00A11914" w:rsidRDefault="00D93BB0" w:rsidP="00D93BB0">
            <w:pPr>
              <w:spacing w:after="0" w:line="240" w:lineRule="auto"/>
              <w:jc w:val="center"/>
              <w:rPr>
                <w:rFonts w:ascii="Times New Roman" w:hAnsi="Times New Roman"/>
                <w:color w:val="000000"/>
              </w:rPr>
            </w:pPr>
            <w:r w:rsidRPr="00A11914">
              <w:rPr>
                <w:rFonts w:ascii="Times New Roman" w:hAnsi="Times New Roman"/>
                <w:color w:val="000000"/>
              </w:rPr>
              <w:t>(8 425) 56 860</w:t>
            </w:r>
          </w:p>
          <w:p w:rsidR="00D93BB0" w:rsidRPr="00A11914" w:rsidRDefault="00D93BB0" w:rsidP="00D93BB0">
            <w:pPr>
              <w:spacing w:after="0" w:line="240" w:lineRule="auto"/>
              <w:jc w:val="center"/>
              <w:rPr>
                <w:rFonts w:ascii="Times New Roman" w:hAnsi="Times New Roman"/>
              </w:rPr>
            </w:pPr>
          </w:p>
          <w:p w:rsidR="00D93BB0" w:rsidRPr="00A11914" w:rsidRDefault="00D93BB0" w:rsidP="00D93BB0">
            <w:pPr>
              <w:spacing w:after="0" w:line="240" w:lineRule="auto"/>
              <w:jc w:val="center"/>
              <w:rPr>
                <w:rFonts w:ascii="Times New Roman" w:hAnsi="Times New Roman"/>
                <w:shd w:val="clear" w:color="auto" w:fill="FFFFFF"/>
              </w:rPr>
            </w:pPr>
            <w:r w:rsidRPr="00A11914">
              <w:rPr>
                <w:rFonts w:ascii="Times New Roman" w:hAnsi="Times New Roman"/>
                <w:shd w:val="clear" w:color="auto" w:fill="FFFFFF"/>
              </w:rPr>
              <w:t>Darbo laikas:</w:t>
            </w:r>
          </w:p>
          <w:p w:rsidR="00D93BB0" w:rsidRPr="00A11914" w:rsidRDefault="00D93BB0" w:rsidP="00D93BB0">
            <w:pPr>
              <w:spacing w:after="0" w:line="240" w:lineRule="auto"/>
              <w:jc w:val="center"/>
              <w:rPr>
                <w:rFonts w:ascii="Times New Roman" w:hAnsi="Times New Roman"/>
              </w:rPr>
            </w:pPr>
            <w:r w:rsidRPr="00A11914">
              <w:rPr>
                <w:rFonts w:ascii="Times New Roman" w:hAnsi="Times New Roman"/>
                <w:shd w:val="clear" w:color="auto" w:fill="FFFFFF"/>
              </w:rPr>
              <w:t xml:space="preserve">I–IV </w:t>
            </w:r>
            <w:r w:rsidRPr="00A11914">
              <w:rPr>
                <w:rFonts w:ascii="Times New Roman" w:hAnsi="Times New Roman"/>
              </w:rPr>
              <w:t xml:space="preserve">15.00-20.00 </w:t>
            </w:r>
          </w:p>
          <w:p w:rsidR="00D93BB0" w:rsidRPr="00A11914" w:rsidRDefault="00D93BB0" w:rsidP="00D93BB0">
            <w:pPr>
              <w:spacing w:after="0" w:line="240" w:lineRule="auto"/>
              <w:jc w:val="center"/>
              <w:rPr>
                <w:rFonts w:ascii="Times New Roman" w:hAnsi="Times New Roman"/>
                <w:b/>
              </w:rPr>
            </w:pPr>
          </w:p>
        </w:tc>
        <w:tc>
          <w:tcPr>
            <w:tcW w:w="1843" w:type="dxa"/>
          </w:tcPr>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7-18 m.  amžiaus vaikai iš rizikos šeimų, socialiai remtinų bei socialinių, psichologinių ir kitokių problemų turinčių šeimų ir jų tėvai (globėjai)</w:t>
            </w:r>
          </w:p>
        </w:tc>
        <w:tc>
          <w:tcPr>
            <w:tcW w:w="1559" w:type="dxa"/>
          </w:tcPr>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Grupei</w:t>
            </w:r>
          </w:p>
        </w:tc>
        <w:tc>
          <w:tcPr>
            <w:tcW w:w="1701" w:type="dxa"/>
          </w:tcPr>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Centro salėje</w:t>
            </w:r>
          </w:p>
        </w:tc>
        <w:tc>
          <w:tcPr>
            <w:tcW w:w="2077" w:type="dxa"/>
          </w:tcPr>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Dėl paslaugų gali kreiptis pats asmuo, šeimos narys arba nukreiptas Akmenė rajono savivaldybės Socialinės paramos skyriaus, Vaiko teisių skyriaus ir kt.</w:t>
            </w:r>
          </w:p>
          <w:p w:rsidR="00D93BB0" w:rsidRPr="00A11914" w:rsidRDefault="00D93BB0" w:rsidP="00D93BB0">
            <w:pPr>
              <w:spacing w:after="0" w:line="240" w:lineRule="auto"/>
              <w:jc w:val="center"/>
              <w:rPr>
                <w:rFonts w:ascii="Times New Roman" w:hAnsi="Times New Roman"/>
              </w:rPr>
            </w:pPr>
          </w:p>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Paslauga nemokama.</w:t>
            </w:r>
          </w:p>
        </w:tc>
      </w:tr>
      <w:tr w:rsidR="00D93BB0" w:rsidRPr="00A11914" w:rsidTr="00CF1405">
        <w:trPr>
          <w:trHeight w:val="825"/>
        </w:trPr>
        <w:tc>
          <w:tcPr>
            <w:tcW w:w="573" w:type="dxa"/>
            <w:shd w:val="clear" w:color="auto" w:fill="auto"/>
          </w:tcPr>
          <w:p w:rsidR="00D93BB0" w:rsidRPr="00A11914" w:rsidRDefault="00012D7E" w:rsidP="00012D7E">
            <w:pPr>
              <w:spacing w:after="0" w:line="240" w:lineRule="auto"/>
              <w:jc w:val="center"/>
              <w:rPr>
                <w:rFonts w:ascii="Times New Roman" w:hAnsi="Times New Roman"/>
              </w:rPr>
            </w:pPr>
            <w:r w:rsidRPr="00A11914">
              <w:rPr>
                <w:rFonts w:ascii="Times New Roman" w:hAnsi="Times New Roman"/>
              </w:rPr>
              <w:t>7.</w:t>
            </w:r>
          </w:p>
        </w:tc>
        <w:tc>
          <w:tcPr>
            <w:tcW w:w="3817" w:type="dxa"/>
          </w:tcPr>
          <w:p w:rsidR="00D93BB0" w:rsidRPr="00A11914" w:rsidRDefault="00D93BB0" w:rsidP="00D93BB0">
            <w:pPr>
              <w:spacing w:after="0" w:line="240" w:lineRule="auto"/>
              <w:jc w:val="center"/>
              <w:rPr>
                <w:rFonts w:ascii="Times New Roman" w:hAnsi="Times New Roman"/>
                <w:bCs/>
              </w:rPr>
            </w:pPr>
            <w:r w:rsidRPr="00A11914">
              <w:rPr>
                <w:rFonts w:ascii="Times New Roman" w:hAnsi="Times New Roman"/>
                <w:b/>
                <w:bCs/>
              </w:rPr>
              <w:t>Dienos socialinės priežiūros paslauga</w:t>
            </w:r>
            <w:r w:rsidRPr="00A11914">
              <w:rPr>
                <w:rFonts w:ascii="Times New Roman" w:hAnsi="Times New Roman"/>
                <w:bCs/>
              </w:rPr>
              <w:t xml:space="preserve"> socialinės rizikos, socialiai remtinų bei socialinių, psichologinių ir kitokių problemų turinčių šeimų vaikams.</w:t>
            </w:r>
          </w:p>
          <w:p w:rsidR="00D93BB0" w:rsidRPr="00A11914" w:rsidRDefault="00D93BB0" w:rsidP="00D93BB0">
            <w:pPr>
              <w:spacing w:after="0" w:line="240" w:lineRule="auto"/>
              <w:jc w:val="center"/>
              <w:rPr>
                <w:rFonts w:ascii="Times New Roman" w:hAnsi="Times New Roman"/>
                <w:b/>
                <w:bCs/>
              </w:rPr>
            </w:pPr>
            <w:r w:rsidRPr="00A11914">
              <w:rPr>
                <w:rFonts w:ascii="Times New Roman" w:hAnsi="Times New Roman"/>
                <w:bCs/>
              </w:rPr>
              <w:t>Vaikų dienos centrą lankančių vaikų tėvams teikiamos šios paslaugos: konsultavimas, informavimas, tarpininkavimas.</w:t>
            </w:r>
          </w:p>
        </w:tc>
        <w:tc>
          <w:tcPr>
            <w:tcW w:w="3685" w:type="dxa"/>
          </w:tcPr>
          <w:p w:rsidR="00D93BB0" w:rsidRPr="00A11914" w:rsidRDefault="00D93BB0" w:rsidP="00D93BB0">
            <w:pPr>
              <w:spacing w:after="0" w:line="240" w:lineRule="auto"/>
              <w:jc w:val="center"/>
              <w:rPr>
                <w:rFonts w:ascii="Times New Roman" w:hAnsi="Times New Roman"/>
                <w:b/>
              </w:rPr>
            </w:pPr>
          </w:p>
          <w:p w:rsidR="00D93BB0" w:rsidRPr="00A11914" w:rsidRDefault="00D93BB0" w:rsidP="00D93BB0">
            <w:pPr>
              <w:spacing w:after="0" w:line="240" w:lineRule="auto"/>
              <w:jc w:val="center"/>
              <w:rPr>
                <w:rFonts w:ascii="Times New Roman" w:hAnsi="Times New Roman"/>
                <w:b/>
              </w:rPr>
            </w:pPr>
            <w:r w:rsidRPr="00A11914">
              <w:rPr>
                <w:rFonts w:ascii="Times New Roman" w:hAnsi="Times New Roman"/>
                <w:b/>
              </w:rPr>
              <w:t>Vaikų dienos centras „</w:t>
            </w:r>
            <w:proofErr w:type="spellStart"/>
            <w:r w:rsidRPr="00A11914">
              <w:rPr>
                <w:rFonts w:ascii="Times New Roman" w:hAnsi="Times New Roman"/>
                <w:b/>
              </w:rPr>
              <w:t>Uogys</w:t>
            </w:r>
            <w:proofErr w:type="spellEnd"/>
            <w:r w:rsidRPr="00A11914">
              <w:rPr>
                <w:rFonts w:ascii="Times New Roman" w:hAnsi="Times New Roman"/>
                <w:b/>
              </w:rPr>
              <w:t>“</w:t>
            </w:r>
          </w:p>
          <w:p w:rsidR="00D93BB0" w:rsidRPr="00A11914" w:rsidRDefault="00D93BB0" w:rsidP="00D93BB0">
            <w:pPr>
              <w:spacing w:after="0" w:line="240" w:lineRule="auto"/>
              <w:jc w:val="center"/>
              <w:rPr>
                <w:rFonts w:ascii="Times New Roman" w:hAnsi="Times New Roman"/>
                <w:b/>
              </w:rPr>
            </w:pPr>
          </w:p>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Akmenės rajono jaunimo ir suaugusiųjų švietimo centras, Vytauto g. 3, Naujoji Akmenė</w:t>
            </w:r>
          </w:p>
          <w:p w:rsidR="00D93BB0" w:rsidRPr="00A11914" w:rsidRDefault="00D93BB0" w:rsidP="00D93BB0">
            <w:pPr>
              <w:spacing w:after="0" w:line="240" w:lineRule="auto"/>
              <w:jc w:val="center"/>
              <w:rPr>
                <w:rFonts w:ascii="Times New Roman" w:hAnsi="Times New Roman"/>
              </w:rPr>
            </w:pPr>
          </w:p>
          <w:p w:rsidR="00D93BB0" w:rsidRPr="00A11914" w:rsidRDefault="00D93BB0" w:rsidP="00D93BB0">
            <w:pPr>
              <w:spacing w:after="0" w:line="240" w:lineRule="auto"/>
              <w:jc w:val="center"/>
              <w:rPr>
                <w:rFonts w:ascii="Times New Roman" w:hAnsi="Times New Roman"/>
                <w:color w:val="000000"/>
              </w:rPr>
            </w:pPr>
            <w:r w:rsidRPr="00A11914">
              <w:rPr>
                <w:rFonts w:ascii="Times New Roman" w:hAnsi="Times New Roman"/>
              </w:rPr>
              <w:t>Tel.</w:t>
            </w:r>
            <w:r w:rsidRPr="00A11914">
              <w:rPr>
                <w:rFonts w:ascii="Times New Roman" w:hAnsi="Times New Roman"/>
                <w:color w:val="000000"/>
              </w:rPr>
              <w:t xml:space="preserve"> (8 425) 56 860</w:t>
            </w:r>
          </w:p>
          <w:p w:rsidR="00D93BB0" w:rsidRPr="00A11914" w:rsidRDefault="00D93BB0" w:rsidP="00D93BB0">
            <w:pPr>
              <w:spacing w:after="0" w:line="240" w:lineRule="auto"/>
              <w:jc w:val="center"/>
              <w:rPr>
                <w:rFonts w:ascii="Times New Roman" w:hAnsi="Times New Roman"/>
              </w:rPr>
            </w:pPr>
          </w:p>
          <w:p w:rsidR="00D93BB0" w:rsidRPr="00A11914" w:rsidRDefault="00D93BB0" w:rsidP="00D93BB0">
            <w:pPr>
              <w:spacing w:after="0" w:line="240" w:lineRule="auto"/>
              <w:jc w:val="center"/>
              <w:rPr>
                <w:rFonts w:ascii="Times New Roman" w:hAnsi="Times New Roman"/>
                <w:shd w:val="clear" w:color="auto" w:fill="FFFFFF"/>
              </w:rPr>
            </w:pPr>
            <w:r w:rsidRPr="00A11914">
              <w:rPr>
                <w:rFonts w:ascii="Times New Roman" w:hAnsi="Times New Roman"/>
                <w:shd w:val="clear" w:color="auto" w:fill="FFFFFF"/>
              </w:rPr>
              <w:t>Darbo laikas:</w:t>
            </w:r>
          </w:p>
          <w:p w:rsidR="00D93BB0" w:rsidRPr="00A11914" w:rsidRDefault="00D93BB0" w:rsidP="00D93BB0">
            <w:pPr>
              <w:spacing w:after="0" w:line="240" w:lineRule="auto"/>
              <w:jc w:val="center"/>
              <w:rPr>
                <w:rFonts w:ascii="Times New Roman" w:hAnsi="Times New Roman"/>
              </w:rPr>
            </w:pPr>
            <w:r w:rsidRPr="00A11914">
              <w:rPr>
                <w:rFonts w:ascii="Times New Roman" w:hAnsi="Times New Roman"/>
                <w:shd w:val="clear" w:color="auto" w:fill="FFFFFF"/>
              </w:rPr>
              <w:t xml:space="preserve">I–IV </w:t>
            </w:r>
            <w:r w:rsidRPr="00A11914">
              <w:rPr>
                <w:rFonts w:ascii="Times New Roman" w:hAnsi="Times New Roman"/>
              </w:rPr>
              <w:t xml:space="preserve"> 13.00–18.00 </w:t>
            </w:r>
          </w:p>
          <w:p w:rsidR="00D93BB0" w:rsidRPr="00A11914" w:rsidRDefault="00D93BB0" w:rsidP="00D93BB0">
            <w:pPr>
              <w:spacing w:after="0" w:line="240" w:lineRule="auto"/>
              <w:jc w:val="center"/>
              <w:rPr>
                <w:rFonts w:ascii="Times New Roman" w:hAnsi="Times New Roman"/>
              </w:rPr>
            </w:pPr>
          </w:p>
        </w:tc>
        <w:tc>
          <w:tcPr>
            <w:tcW w:w="1843" w:type="dxa"/>
          </w:tcPr>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7-18 m.  amžiaus vaikai iš rizikos šeimų, socialiai remtinų bei socialinių, psichologinių ir kitokių problemų turinčių šeimų ir jų tėvai (globėjai)</w:t>
            </w:r>
          </w:p>
        </w:tc>
        <w:tc>
          <w:tcPr>
            <w:tcW w:w="1559" w:type="dxa"/>
          </w:tcPr>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Grupei</w:t>
            </w:r>
          </w:p>
        </w:tc>
        <w:tc>
          <w:tcPr>
            <w:tcW w:w="1701" w:type="dxa"/>
          </w:tcPr>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Ugdymo įstaigoje</w:t>
            </w:r>
          </w:p>
        </w:tc>
        <w:tc>
          <w:tcPr>
            <w:tcW w:w="2077" w:type="dxa"/>
          </w:tcPr>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Dėl paslaugų gali kreiptis pats asmuo, šeimos narys arba nukreiptas Akmenė rajono savivaldybės Socialinės paramos skyriaus, Vaiko teisių skyriaus ir kt.</w:t>
            </w:r>
          </w:p>
          <w:p w:rsidR="00D93BB0" w:rsidRPr="00A11914" w:rsidRDefault="00D93BB0" w:rsidP="00D93BB0">
            <w:pPr>
              <w:spacing w:after="0" w:line="240" w:lineRule="auto"/>
              <w:jc w:val="center"/>
              <w:rPr>
                <w:rFonts w:ascii="Times New Roman" w:hAnsi="Times New Roman"/>
              </w:rPr>
            </w:pPr>
          </w:p>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Paslauga nemokama.</w:t>
            </w:r>
          </w:p>
        </w:tc>
      </w:tr>
      <w:tr w:rsidR="00D93BB0" w:rsidRPr="00A11914" w:rsidTr="00CF1405">
        <w:trPr>
          <w:trHeight w:val="825"/>
        </w:trPr>
        <w:tc>
          <w:tcPr>
            <w:tcW w:w="573" w:type="dxa"/>
            <w:tcBorders>
              <w:left w:val="single" w:sz="2" w:space="0" w:color="000000"/>
              <w:bottom w:val="single" w:sz="2" w:space="0" w:color="000000"/>
            </w:tcBorders>
            <w:shd w:val="clear" w:color="auto" w:fill="auto"/>
          </w:tcPr>
          <w:p w:rsidR="00D93BB0" w:rsidRPr="00A11914" w:rsidRDefault="00012D7E" w:rsidP="00D93BB0">
            <w:pPr>
              <w:pStyle w:val="TableContents"/>
              <w:jc w:val="center"/>
              <w:rPr>
                <w:rFonts w:cs="Times New Roman"/>
                <w:sz w:val="22"/>
                <w:szCs w:val="22"/>
              </w:rPr>
            </w:pPr>
            <w:r w:rsidRPr="00A11914">
              <w:rPr>
                <w:rFonts w:cs="Times New Roman"/>
                <w:sz w:val="22"/>
                <w:szCs w:val="22"/>
              </w:rPr>
              <w:t>8</w:t>
            </w:r>
            <w:r w:rsidR="00D93BB0" w:rsidRPr="00A11914">
              <w:rPr>
                <w:rFonts w:cs="Times New Roman"/>
                <w:sz w:val="22"/>
                <w:szCs w:val="22"/>
              </w:rPr>
              <w:t>.</w:t>
            </w:r>
          </w:p>
        </w:tc>
        <w:tc>
          <w:tcPr>
            <w:tcW w:w="3817" w:type="dxa"/>
            <w:tcBorders>
              <w:left w:val="single" w:sz="2" w:space="0" w:color="000000"/>
              <w:bottom w:val="single" w:sz="2" w:space="0" w:color="000000"/>
            </w:tcBorders>
            <w:shd w:val="clear" w:color="auto" w:fill="auto"/>
          </w:tcPr>
          <w:p w:rsidR="00D93BB0" w:rsidRPr="00A11914" w:rsidRDefault="00D93BB0" w:rsidP="00D93BB0">
            <w:pPr>
              <w:pStyle w:val="Textbody"/>
              <w:jc w:val="center"/>
              <w:rPr>
                <w:rFonts w:cs="Times New Roman"/>
                <w:b/>
                <w:color w:val="000000"/>
                <w:sz w:val="22"/>
                <w:szCs w:val="22"/>
              </w:rPr>
            </w:pPr>
            <w:bookmarkStart w:id="5" w:name="docs-internal-guid-834078fe-32a5-33ea-de"/>
            <w:bookmarkEnd w:id="5"/>
            <w:r w:rsidRPr="00A11914">
              <w:rPr>
                <w:rFonts w:cs="Times New Roman"/>
                <w:b/>
                <w:color w:val="000000"/>
                <w:sz w:val="22"/>
                <w:szCs w:val="22"/>
              </w:rPr>
              <w:t>Socialinės konsultacijos vaikams</w:t>
            </w:r>
          </w:p>
          <w:p w:rsidR="00D93BB0" w:rsidRPr="00A11914" w:rsidRDefault="00D93BB0" w:rsidP="00D93BB0">
            <w:pPr>
              <w:pStyle w:val="Textbody"/>
              <w:spacing w:after="0"/>
              <w:jc w:val="center"/>
              <w:rPr>
                <w:rFonts w:cs="Times New Roman"/>
                <w:color w:val="000000"/>
                <w:sz w:val="22"/>
                <w:szCs w:val="22"/>
              </w:rPr>
            </w:pPr>
            <w:r w:rsidRPr="00A11914">
              <w:rPr>
                <w:rFonts w:cs="Times New Roman"/>
                <w:color w:val="000000"/>
                <w:sz w:val="22"/>
                <w:szCs w:val="22"/>
              </w:rPr>
              <w:t>Socialinei adaptacijai būtinų įgūdžių ugdymas, individualių ir grupinių konsultacijų pagalba, įvertinus socialinę problemą.</w:t>
            </w:r>
          </w:p>
          <w:p w:rsidR="00D93BB0" w:rsidRPr="00A11914" w:rsidRDefault="00D93BB0" w:rsidP="00D93BB0">
            <w:pPr>
              <w:pStyle w:val="Textbody"/>
              <w:jc w:val="center"/>
              <w:rPr>
                <w:rFonts w:cs="Times New Roman"/>
                <w:sz w:val="22"/>
                <w:szCs w:val="22"/>
              </w:rPr>
            </w:pPr>
          </w:p>
        </w:tc>
        <w:tc>
          <w:tcPr>
            <w:tcW w:w="3685" w:type="dxa"/>
            <w:vMerge w:val="restart"/>
            <w:tcBorders>
              <w:left w:val="single" w:sz="2" w:space="0" w:color="000000"/>
            </w:tcBorders>
            <w:shd w:val="clear" w:color="auto" w:fill="auto"/>
          </w:tcPr>
          <w:p w:rsidR="00D93BB0" w:rsidRPr="00A11914" w:rsidRDefault="00D93BB0" w:rsidP="00D93BB0">
            <w:pPr>
              <w:pStyle w:val="Textbody"/>
              <w:spacing w:after="0"/>
              <w:jc w:val="center"/>
              <w:rPr>
                <w:rFonts w:cs="Times New Roman"/>
                <w:b/>
                <w:bCs/>
                <w:color w:val="000000"/>
                <w:sz w:val="22"/>
                <w:szCs w:val="22"/>
              </w:rPr>
            </w:pPr>
          </w:p>
          <w:p w:rsidR="00D93BB0" w:rsidRPr="00A11914" w:rsidRDefault="00D93BB0" w:rsidP="00D93BB0">
            <w:pPr>
              <w:pStyle w:val="Textbody"/>
              <w:spacing w:after="0"/>
              <w:jc w:val="center"/>
              <w:rPr>
                <w:rFonts w:cs="Times New Roman"/>
                <w:b/>
                <w:bCs/>
                <w:color w:val="000000"/>
                <w:sz w:val="22"/>
                <w:szCs w:val="22"/>
              </w:rPr>
            </w:pPr>
          </w:p>
          <w:p w:rsidR="00D93BB0" w:rsidRPr="00A11914" w:rsidRDefault="00D93BB0" w:rsidP="00D93BB0">
            <w:pPr>
              <w:pStyle w:val="Textbody"/>
              <w:spacing w:after="0"/>
              <w:jc w:val="center"/>
              <w:rPr>
                <w:rFonts w:cs="Times New Roman"/>
                <w:b/>
                <w:bCs/>
                <w:color w:val="000000"/>
                <w:sz w:val="22"/>
                <w:szCs w:val="22"/>
              </w:rPr>
            </w:pPr>
            <w:r w:rsidRPr="00A11914">
              <w:rPr>
                <w:rFonts w:cs="Times New Roman"/>
                <w:b/>
                <w:bCs/>
                <w:color w:val="000000"/>
                <w:sz w:val="22"/>
                <w:szCs w:val="22"/>
              </w:rPr>
              <w:t>VšĮ „Gelbėkit vaikus“ Akmenės vaikų dienos centras „Akmenėliai“</w:t>
            </w:r>
          </w:p>
          <w:p w:rsidR="00D93BB0" w:rsidRPr="00A11914" w:rsidRDefault="00D93BB0" w:rsidP="00D93BB0">
            <w:pPr>
              <w:pStyle w:val="Textbody"/>
              <w:spacing w:after="0"/>
              <w:jc w:val="center"/>
              <w:rPr>
                <w:rFonts w:cs="Times New Roman"/>
                <w:b/>
                <w:bCs/>
                <w:color w:val="000000"/>
                <w:sz w:val="22"/>
                <w:szCs w:val="22"/>
              </w:rPr>
            </w:pPr>
          </w:p>
          <w:p w:rsidR="00D93BB0" w:rsidRPr="00A11914" w:rsidRDefault="00D93BB0" w:rsidP="00D93BB0">
            <w:pPr>
              <w:pStyle w:val="Textbody"/>
              <w:spacing w:after="0"/>
              <w:jc w:val="center"/>
              <w:rPr>
                <w:rFonts w:cs="Times New Roman"/>
                <w:color w:val="000000"/>
                <w:sz w:val="22"/>
                <w:szCs w:val="22"/>
              </w:rPr>
            </w:pPr>
            <w:r w:rsidRPr="00A11914">
              <w:rPr>
                <w:rFonts w:cs="Times New Roman"/>
                <w:color w:val="000000"/>
                <w:sz w:val="22"/>
                <w:szCs w:val="22"/>
              </w:rPr>
              <w:t>Tel. 8 685 258247,</w:t>
            </w:r>
          </w:p>
          <w:p w:rsidR="00D93BB0" w:rsidRPr="00A11914" w:rsidRDefault="00AC7925" w:rsidP="00D93BB0">
            <w:pPr>
              <w:pStyle w:val="Standard"/>
              <w:jc w:val="center"/>
              <w:rPr>
                <w:rFonts w:cs="Times New Roman"/>
                <w:sz w:val="22"/>
                <w:szCs w:val="22"/>
              </w:rPr>
            </w:pPr>
            <w:hyperlink r:id="rId33" w:history="1">
              <w:r w:rsidR="00D93BB0" w:rsidRPr="00A11914">
                <w:rPr>
                  <w:rFonts w:cs="Times New Roman"/>
                  <w:color w:val="000000"/>
                  <w:sz w:val="22"/>
                  <w:szCs w:val="22"/>
                </w:rPr>
                <w:t>akmenesvdc@gmail.com</w:t>
              </w:r>
            </w:hyperlink>
          </w:p>
          <w:p w:rsidR="00D93BB0" w:rsidRPr="00A11914" w:rsidRDefault="00D93BB0" w:rsidP="00D93BB0">
            <w:pPr>
              <w:pStyle w:val="Standard"/>
              <w:jc w:val="center"/>
              <w:rPr>
                <w:rFonts w:cs="Times New Roman"/>
                <w:color w:val="000000"/>
                <w:sz w:val="22"/>
                <w:szCs w:val="22"/>
              </w:rPr>
            </w:pPr>
            <w:r w:rsidRPr="00A11914">
              <w:rPr>
                <w:rFonts w:cs="Times New Roman"/>
                <w:color w:val="000000"/>
                <w:sz w:val="22"/>
                <w:szCs w:val="22"/>
              </w:rPr>
              <w:t>Darbo laikas:</w:t>
            </w:r>
          </w:p>
          <w:p w:rsidR="00D93BB0" w:rsidRPr="00A11914" w:rsidRDefault="00D93BB0" w:rsidP="00D93BB0">
            <w:pPr>
              <w:pStyle w:val="Standard"/>
              <w:jc w:val="center"/>
              <w:rPr>
                <w:rFonts w:cs="Times New Roman"/>
                <w:color w:val="000000"/>
                <w:sz w:val="22"/>
                <w:szCs w:val="22"/>
              </w:rPr>
            </w:pPr>
            <w:r w:rsidRPr="00A11914">
              <w:rPr>
                <w:rFonts w:cs="Times New Roman"/>
                <w:color w:val="000000"/>
                <w:sz w:val="22"/>
                <w:szCs w:val="22"/>
              </w:rPr>
              <w:t xml:space="preserve">I -V  11.00-19.00 </w:t>
            </w:r>
          </w:p>
          <w:p w:rsidR="00D93BB0" w:rsidRPr="00A11914" w:rsidRDefault="00D93BB0" w:rsidP="00D93BB0">
            <w:pPr>
              <w:pStyle w:val="Standard"/>
              <w:jc w:val="center"/>
              <w:rPr>
                <w:rFonts w:cs="Times New Roman"/>
                <w:color w:val="000000"/>
                <w:sz w:val="22"/>
                <w:szCs w:val="22"/>
              </w:rPr>
            </w:pPr>
          </w:p>
          <w:p w:rsidR="00D93BB0" w:rsidRPr="00A11914" w:rsidRDefault="00D93BB0" w:rsidP="00D93BB0">
            <w:pPr>
              <w:pStyle w:val="Standard"/>
              <w:jc w:val="center"/>
              <w:rPr>
                <w:rFonts w:cs="Times New Roman"/>
                <w:color w:val="000000"/>
                <w:sz w:val="22"/>
                <w:szCs w:val="22"/>
              </w:rPr>
            </w:pPr>
          </w:p>
          <w:p w:rsidR="00D93BB0" w:rsidRPr="00A11914" w:rsidRDefault="00D93BB0" w:rsidP="00D93BB0">
            <w:pPr>
              <w:pStyle w:val="Standard"/>
              <w:jc w:val="center"/>
              <w:rPr>
                <w:rFonts w:cs="Times New Roman"/>
                <w:color w:val="000000"/>
                <w:sz w:val="22"/>
                <w:szCs w:val="22"/>
              </w:rPr>
            </w:pPr>
          </w:p>
          <w:p w:rsidR="00D93BB0" w:rsidRPr="00A11914" w:rsidRDefault="00D93BB0" w:rsidP="00D93BB0">
            <w:pPr>
              <w:pStyle w:val="Standard"/>
              <w:jc w:val="center"/>
              <w:rPr>
                <w:rFonts w:cs="Times New Roman"/>
                <w:color w:val="000000"/>
                <w:sz w:val="22"/>
                <w:szCs w:val="22"/>
              </w:rPr>
            </w:pPr>
          </w:p>
          <w:p w:rsidR="00D93BB0" w:rsidRPr="00A11914" w:rsidRDefault="00D93BB0" w:rsidP="00D93BB0">
            <w:pPr>
              <w:pStyle w:val="Standard"/>
              <w:jc w:val="center"/>
              <w:rPr>
                <w:rFonts w:cs="Times New Roman"/>
                <w:color w:val="000000"/>
                <w:sz w:val="22"/>
                <w:szCs w:val="22"/>
              </w:rPr>
            </w:pPr>
          </w:p>
          <w:p w:rsidR="00D93BB0" w:rsidRPr="00A11914" w:rsidRDefault="00D93BB0" w:rsidP="00D93BB0">
            <w:pPr>
              <w:pStyle w:val="Standard"/>
              <w:jc w:val="center"/>
              <w:rPr>
                <w:rFonts w:cs="Times New Roman"/>
                <w:color w:val="000000"/>
                <w:sz w:val="22"/>
                <w:szCs w:val="22"/>
              </w:rPr>
            </w:pPr>
          </w:p>
          <w:p w:rsidR="00D93BB0" w:rsidRPr="00A11914" w:rsidRDefault="00D93BB0" w:rsidP="00D93BB0">
            <w:pPr>
              <w:pStyle w:val="Standard"/>
              <w:jc w:val="center"/>
              <w:rPr>
                <w:rFonts w:cs="Times New Roman"/>
                <w:color w:val="000000"/>
                <w:sz w:val="22"/>
                <w:szCs w:val="22"/>
              </w:rPr>
            </w:pPr>
          </w:p>
          <w:p w:rsidR="00D93BB0" w:rsidRPr="00A11914" w:rsidRDefault="00D93BB0" w:rsidP="00D93BB0">
            <w:pPr>
              <w:pStyle w:val="Standard"/>
              <w:jc w:val="center"/>
              <w:rPr>
                <w:rFonts w:cs="Times New Roman"/>
                <w:color w:val="000000"/>
                <w:sz w:val="22"/>
                <w:szCs w:val="22"/>
              </w:rPr>
            </w:pPr>
          </w:p>
          <w:p w:rsidR="00D93BB0" w:rsidRPr="00A11914" w:rsidRDefault="00D93BB0" w:rsidP="00D93BB0">
            <w:pPr>
              <w:pStyle w:val="Standard"/>
              <w:jc w:val="center"/>
              <w:rPr>
                <w:rFonts w:cs="Times New Roman"/>
                <w:color w:val="000000"/>
                <w:sz w:val="22"/>
                <w:szCs w:val="22"/>
              </w:rPr>
            </w:pPr>
          </w:p>
          <w:p w:rsidR="00D93BB0" w:rsidRPr="00A11914" w:rsidRDefault="00D93BB0" w:rsidP="00D93BB0">
            <w:pPr>
              <w:pStyle w:val="Textbody"/>
              <w:spacing w:after="0"/>
              <w:jc w:val="center"/>
              <w:rPr>
                <w:rFonts w:cs="Times New Roman"/>
                <w:b/>
                <w:bCs/>
                <w:color w:val="000000"/>
                <w:sz w:val="22"/>
                <w:szCs w:val="22"/>
              </w:rPr>
            </w:pPr>
            <w:r w:rsidRPr="00A11914">
              <w:rPr>
                <w:rFonts w:cs="Times New Roman"/>
                <w:b/>
                <w:bCs/>
                <w:color w:val="000000"/>
                <w:sz w:val="22"/>
                <w:szCs w:val="22"/>
              </w:rPr>
              <w:t>VšĮ „Gelbėkit vaikus“ Akmenės vaikų dienos centras „Akmenėliai“</w:t>
            </w:r>
          </w:p>
          <w:p w:rsidR="00D93BB0" w:rsidRPr="00A11914" w:rsidRDefault="00D93BB0" w:rsidP="00D93BB0">
            <w:pPr>
              <w:pStyle w:val="Textbody"/>
              <w:spacing w:after="0"/>
              <w:jc w:val="center"/>
              <w:rPr>
                <w:rFonts w:cs="Times New Roman"/>
                <w:b/>
                <w:bCs/>
                <w:color w:val="000000"/>
                <w:sz w:val="22"/>
                <w:szCs w:val="22"/>
              </w:rPr>
            </w:pPr>
          </w:p>
          <w:p w:rsidR="00D93BB0" w:rsidRPr="00A11914" w:rsidRDefault="00D93BB0" w:rsidP="00D93BB0">
            <w:pPr>
              <w:pStyle w:val="Textbody"/>
              <w:spacing w:after="0"/>
              <w:jc w:val="center"/>
              <w:rPr>
                <w:rFonts w:cs="Times New Roman"/>
                <w:color w:val="000000"/>
                <w:sz w:val="22"/>
                <w:szCs w:val="22"/>
              </w:rPr>
            </w:pPr>
            <w:r w:rsidRPr="00A11914">
              <w:rPr>
                <w:rFonts w:cs="Times New Roman"/>
                <w:color w:val="000000"/>
                <w:sz w:val="22"/>
                <w:szCs w:val="22"/>
              </w:rPr>
              <w:t>Tel. 8 685 258247,</w:t>
            </w:r>
          </w:p>
          <w:p w:rsidR="00D93BB0" w:rsidRPr="00A11914" w:rsidRDefault="00AC7925" w:rsidP="00D93BB0">
            <w:pPr>
              <w:pStyle w:val="Standard"/>
              <w:jc w:val="center"/>
              <w:rPr>
                <w:rFonts w:cs="Times New Roman"/>
                <w:sz w:val="22"/>
                <w:szCs w:val="22"/>
              </w:rPr>
            </w:pPr>
            <w:hyperlink r:id="rId34" w:history="1">
              <w:r w:rsidR="00D93BB0" w:rsidRPr="00A11914">
                <w:rPr>
                  <w:rFonts w:cs="Times New Roman"/>
                  <w:color w:val="000000"/>
                  <w:sz w:val="22"/>
                  <w:szCs w:val="22"/>
                </w:rPr>
                <w:t>akmenesvdc@gmail.com</w:t>
              </w:r>
            </w:hyperlink>
          </w:p>
          <w:p w:rsidR="00D93BB0" w:rsidRPr="00A11914" w:rsidRDefault="00D93BB0" w:rsidP="00D93BB0">
            <w:pPr>
              <w:pStyle w:val="Standard"/>
              <w:jc w:val="center"/>
              <w:rPr>
                <w:rFonts w:cs="Times New Roman"/>
                <w:color w:val="000000"/>
                <w:sz w:val="22"/>
                <w:szCs w:val="22"/>
              </w:rPr>
            </w:pPr>
            <w:r w:rsidRPr="00A11914">
              <w:rPr>
                <w:rFonts w:cs="Times New Roman"/>
                <w:color w:val="000000"/>
                <w:sz w:val="22"/>
                <w:szCs w:val="22"/>
              </w:rPr>
              <w:t>Darbo laikas:</w:t>
            </w:r>
          </w:p>
          <w:p w:rsidR="00D93BB0" w:rsidRPr="00A11914" w:rsidRDefault="00D93BB0" w:rsidP="00D93BB0">
            <w:pPr>
              <w:pStyle w:val="Standard"/>
              <w:jc w:val="center"/>
              <w:rPr>
                <w:rFonts w:cs="Times New Roman"/>
                <w:color w:val="000000"/>
                <w:sz w:val="22"/>
                <w:szCs w:val="22"/>
              </w:rPr>
            </w:pPr>
            <w:r w:rsidRPr="00A11914">
              <w:rPr>
                <w:rFonts w:cs="Times New Roman"/>
                <w:color w:val="000000"/>
                <w:sz w:val="22"/>
                <w:szCs w:val="22"/>
              </w:rPr>
              <w:t>I -V  11.00-19.00</w:t>
            </w:r>
          </w:p>
        </w:tc>
        <w:tc>
          <w:tcPr>
            <w:tcW w:w="1843" w:type="dxa"/>
            <w:tcBorders>
              <w:left w:val="single" w:sz="2" w:space="0" w:color="000000"/>
              <w:bottom w:val="single" w:sz="2" w:space="0" w:color="000000"/>
            </w:tcBorders>
            <w:shd w:val="clear" w:color="auto" w:fill="auto"/>
          </w:tcPr>
          <w:p w:rsidR="00D93BB0" w:rsidRPr="00A11914" w:rsidRDefault="00D93BB0" w:rsidP="00D93BB0">
            <w:pPr>
              <w:pStyle w:val="Textbody"/>
              <w:jc w:val="center"/>
              <w:rPr>
                <w:rFonts w:cs="Times New Roman"/>
                <w:color w:val="000000"/>
                <w:sz w:val="22"/>
                <w:szCs w:val="22"/>
              </w:rPr>
            </w:pPr>
            <w:bookmarkStart w:id="6" w:name="docs-internal-guid-834078fe-32a9-9329-32"/>
            <w:bookmarkEnd w:id="6"/>
            <w:r w:rsidRPr="00A11914">
              <w:rPr>
                <w:rFonts w:cs="Times New Roman"/>
                <w:color w:val="000000"/>
                <w:sz w:val="22"/>
                <w:szCs w:val="22"/>
              </w:rPr>
              <w:lastRenderedPageBreak/>
              <w:t>Vaikai iš socialinę atskirtį patiriančių šeimų.</w:t>
            </w:r>
          </w:p>
          <w:p w:rsidR="00D93BB0" w:rsidRPr="00A11914" w:rsidRDefault="00D93BB0" w:rsidP="00D93BB0">
            <w:pPr>
              <w:pStyle w:val="Textbody"/>
              <w:jc w:val="center"/>
              <w:rPr>
                <w:rFonts w:cs="Times New Roman"/>
                <w:sz w:val="22"/>
                <w:szCs w:val="22"/>
              </w:rPr>
            </w:pPr>
            <w:r w:rsidRPr="00A11914">
              <w:rPr>
                <w:rFonts w:cs="Times New Roman"/>
                <w:sz w:val="22"/>
                <w:szCs w:val="22"/>
              </w:rPr>
              <w:br/>
            </w:r>
          </w:p>
        </w:tc>
        <w:tc>
          <w:tcPr>
            <w:tcW w:w="1559" w:type="dxa"/>
            <w:tcBorders>
              <w:left w:val="single" w:sz="2" w:space="0" w:color="000000"/>
              <w:bottom w:val="single" w:sz="2" w:space="0" w:color="000000"/>
            </w:tcBorders>
            <w:shd w:val="clear" w:color="auto" w:fill="auto"/>
          </w:tcPr>
          <w:p w:rsidR="00D93BB0" w:rsidRPr="00A11914" w:rsidRDefault="00D93BB0" w:rsidP="00D93BB0">
            <w:pPr>
              <w:pStyle w:val="Standard"/>
              <w:jc w:val="center"/>
              <w:rPr>
                <w:rFonts w:cs="Times New Roman"/>
                <w:sz w:val="22"/>
                <w:szCs w:val="22"/>
              </w:rPr>
            </w:pPr>
            <w:r w:rsidRPr="00A11914">
              <w:rPr>
                <w:rFonts w:cs="Times New Roman"/>
                <w:sz w:val="22"/>
                <w:szCs w:val="22"/>
              </w:rPr>
              <w:t>Asmeniui, grupei</w:t>
            </w:r>
          </w:p>
        </w:tc>
        <w:tc>
          <w:tcPr>
            <w:tcW w:w="1701" w:type="dxa"/>
            <w:tcBorders>
              <w:left w:val="single" w:sz="2" w:space="0" w:color="000000"/>
              <w:bottom w:val="single" w:sz="2" w:space="0" w:color="000000"/>
            </w:tcBorders>
            <w:shd w:val="clear" w:color="auto" w:fill="auto"/>
          </w:tcPr>
          <w:p w:rsidR="00D93BB0" w:rsidRPr="00A11914" w:rsidRDefault="00D93BB0" w:rsidP="00D93BB0">
            <w:pPr>
              <w:pStyle w:val="Textbody"/>
              <w:jc w:val="center"/>
              <w:rPr>
                <w:rFonts w:cs="Times New Roman"/>
                <w:color w:val="000000"/>
                <w:sz w:val="22"/>
                <w:szCs w:val="22"/>
              </w:rPr>
            </w:pPr>
            <w:bookmarkStart w:id="7" w:name="docs-internal-guid-834078fe-32ac-048e-a2"/>
            <w:bookmarkEnd w:id="7"/>
            <w:r w:rsidRPr="00A11914">
              <w:rPr>
                <w:rFonts w:cs="Times New Roman"/>
                <w:color w:val="000000"/>
                <w:sz w:val="22"/>
                <w:szCs w:val="22"/>
              </w:rPr>
              <w:t>Įstaigos patalpose</w:t>
            </w:r>
          </w:p>
          <w:p w:rsidR="00D93BB0" w:rsidRPr="00A11914" w:rsidRDefault="00D93BB0" w:rsidP="00D93BB0">
            <w:pPr>
              <w:pStyle w:val="Textbody"/>
              <w:jc w:val="center"/>
              <w:rPr>
                <w:rFonts w:cs="Times New Roman"/>
                <w:sz w:val="22"/>
                <w:szCs w:val="22"/>
              </w:rPr>
            </w:pPr>
            <w:r w:rsidRPr="00A11914">
              <w:rPr>
                <w:rFonts w:cs="Times New Roman"/>
                <w:sz w:val="22"/>
                <w:szCs w:val="22"/>
              </w:rPr>
              <w:br/>
            </w:r>
          </w:p>
        </w:tc>
        <w:tc>
          <w:tcPr>
            <w:tcW w:w="2077" w:type="dxa"/>
            <w:tcBorders>
              <w:left w:val="single" w:sz="2" w:space="0" w:color="000000"/>
              <w:bottom w:val="single" w:sz="2" w:space="0" w:color="000000"/>
              <w:right w:val="single" w:sz="2" w:space="0" w:color="000000"/>
            </w:tcBorders>
            <w:shd w:val="clear" w:color="auto" w:fill="auto"/>
          </w:tcPr>
          <w:p w:rsidR="00D93BB0" w:rsidRPr="00A11914" w:rsidRDefault="00D93BB0" w:rsidP="00D93BB0">
            <w:pPr>
              <w:pStyle w:val="Textbody"/>
              <w:jc w:val="center"/>
              <w:rPr>
                <w:rFonts w:cs="Times New Roman"/>
                <w:color w:val="000000"/>
                <w:sz w:val="22"/>
                <w:szCs w:val="22"/>
              </w:rPr>
            </w:pPr>
            <w:bookmarkStart w:id="8" w:name="docs-internal-guid-834078fe-32ac-332e-01"/>
            <w:bookmarkEnd w:id="8"/>
            <w:r w:rsidRPr="00A11914">
              <w:rPr>
                <w:rFonts w:cs="Times New Roman"/>
                <w:color w:val="000000"/>
                <w:sz w:val="22"/>
                <w:szCs w:val="22"/>
              </w:rPr>
              <w:t>Kreipiasi  įstaigos ir tėvai</w:t>
            </w:r>
          </w:p>
          <w:p w:rsidR="00D93BB0" w:rsidRPr="00A11914" w:rsidRDefault="00D93BB0" w:rsidP="00D93BB0">
            <w:pPr>
              <w:pStyle w:val="Textbody"/>
              <w:jc w:val="center"/>
              <w:rPr>
                <w:rFonts w:cs="Times New Roman"/>
                <w:color w:val="000000"/>
                <w:sz w:val="22"/>
                <w:szCs w:val="22"/>
              </w:rPr>
            </w:pPr>
            <w:r w:rsidRPr="00A11914">
              <w:rPr>
                <w:rFonts w:cs="Times New Roman"/>
                <w:color w:val="000000"/>
                <w:sz w:val="22"/>
                <w:szCs w:val="22"/>
              </w:rPr>
              <w:t>Nemokama paslauga</w:t>
            </w:r>
          </w:p>
          <w:p w:rsidR="00D93BB0" w:rsidRPr="00A11914" w:rsidRDefault="00D93BB0" w:rsidP="00D93BB0">
            <w:pPr>
              <w:pStyle w:val="Textbody"/>
              <w:jc w:val="center"/>
              <w:rPr>
                <w:rFonts w:cs="Times New Roman"/>
                <w:sz w:val="22"/>
                <w:szCs w:val="22"/>
              </w:rPr>
            </w:pPr>
            <w:r w:rsidRPr="00A11914">
              <w:rPr>
                <w:rFonts w:cs="Times New Roman"/>
                <w:sz w:val="22"/>
                <w:szCs w:val="22"/>
              </w:rPr>
              <w:br/>
            </w:r>
          </w:p>
        </w:tc>
      </w:tr>
      <w:tr w:rsidR="00D93BB0" w:rsidRPr="00A11914" w:rsidTr="00CF1405">
        <w:trPr>
          <w:trHeight w:val="825"/>
        </w:trPr>
        <w:tc>
          <w:tcPr>
            <w:tcW w:w="573" w:type="dxa"/>
            <w:tcBorders>
              <w:left w:val="single" w:sz="2" w:space="0" w:color="000000"/>
            </w:tcBorders>
            <w:shd w:val="clear" w:color="auto" w:fill="auto"/>
          </w:tcPr>
          <w:p w:rsidR="00D93BB0" w:rsidRPr="00A11914" w:rsidRDefault="00D93BB0" w:rsidP="00D93BB0">
            <w:pPr>
              <w:pStyle w:val="TableContents"/>
              <w:jc w:val="center"/>
              <w:rPr>
                <w:rFonts w:cs="Times New Roman"/>
                <w:sz w:val="22"/>
                <w:szCs w:val="22"/>
              </w:rPr>
            </w:pPr>
          </w:p>
        </w:tc>
        <w:tc>
          <w:tcPr>
            <w:tcW w:w="3817" w:type="dxa"/>
            <w:tcBorders>
              <w:left w:val="single" w:sz="2" w:space="0" w:color="000000"/>
            </w:tcBorders>
            <w:shd w:val="clear" w:color="auto" w:fill="auto"/>
          </w:tcPr>
          <w:p w:rsidR="00D93BB0" w:rsidRPr="00A11914" w:rsidRDefault="00D93BB0" w:rsidP="00D93BB0">
            <w:pPr>
              <w:pStyle w:val="Textbody"/>
              <w:jc w:val="center"/>
              <w:rPr>
                <w:rFonts w:cs="Times New Roman"/>
                <w:b/>
                <w:color w:val="000000"/>
                <w:sz w:val="22"/>
                <w:szCs w:val="22"/>
              </w:rPr>
            </w:pPr>
            <w:bookmarkStart w:id="9" w:name="docs-internal-guid-834078fe-32ad-4a66-c6"/>
            <w:bookmarkEnd w:id="9"/>
            <w:r w:rsidRPr="00A11914">
              <w:rPr>
                <w:rFonts w:cs="Times New Roman"/>
                <w:b/>
                <w:color w:val="000000"/>
                <w:sz w:val="22"/>
                <w:szCs w:val="22"/>
              </w:rPr>
              <w:t>Psichologinės konsultacijos vaikams</w:t>
            </w:r>
          </w:p>
          <w:p w:rsidR="00D93BB0" w:rsidRPr="00A11914" w:rsidRDefault="00D93BB0" w:rsidP="00D93BB0">
            <w:pPr>
              <w:pStyle w:val="Textbody"/>
              <w:spacing w:after="0"/>
              <w:jc w:val="center"/>
              <w:rPr>
                <w:rFonts w:cs="Times New Roman"/>
                <w:color w:val="000000"/>
                <w:sz w:val="22"/>
                <w:szCs w:val="22"/>
              </w:rPr>
            </w:pPr>
            <w:r w:rsidRPr="00A11914">
              <w:rPr>
                <w:rFonts w:cs="Times New Roman"/>
                <w:color w:val="000000"/>
                <w:sz w:val="22"/>
                <w:szCs w:val="22"/>
              </w:rPr>
              <w:t>Pagrindinės problemos nustatymas bei šalutinių problemų identifikavimas per VTAS, gimnaziją, policiją ir jų sprendimas individualių bei grupinių konsultacijų ir užsiėmimų pagalba.</w:t>
            </w:r>
          </w:p>
          <w:p w:rsidR="00D93BB0" w:rsidRPr="00A11914" w:rsidRDefault="00D93BB0" w:rsidP="00D93BB0">
            <w:pPr>
              <w:pStyle w:val="Textbody"/>
              <w:jc w:val="center"/>
              <w:rPr>
                <w:rFonts w:cs="Times New Roman"/>
                <w:sz w:val="22"/>
                <w:szCs w:val="22"/>
              </w:rPr>
            </w:pPr>
          </w:p>
        </w:tc>
        <w:tc>
          <w:tcPr>
            <w:tcW w:w="3685" w:type="dxa"/>
            <w:vMerge/>
            <w:tcBorders>
              <w:left w:val="single" w:sz="2" w:space="0" w:color="000000"/>
            </w:tcBorders>
            <w:shd w:val="clear" w:color="auto" w:fill="auto"/>
          </w:tcPr>
          <w:p w:rsidR="00D93BB0" w:rsidRPr="00A11914" w:rsidRDefault="00D93BB0" w:rsidP="00D93BB0">
            <w:pPr>
              <w:pStyle w:val="Standard"/>
              <w:jc w:val="center"/>
              <w:rPr>
                <w:rFonts w:cs="Times New Roman"/>
                <w:sz w:val="22"/>
                <w:szCs w:val="22"/>
              </w:rPr>
            </w:pPr>
          </w:p>
        </w:tc>
        <w:tc>
          <w:tcPr>
            <w:tcW w:w="1843" w:type="dxa"/>
            <w:tcBorders>
              <w:left w:val="single" w:sz="2" w:space="0" w:color="000000"/>
            </w:tcBorders>
            <w:shd w:val="clear" w:color="auto" w:fill="auto"/>
          </w:tcPr>
          <w:p w:rsidR="00D93BB0" w:rsidRPr="00A11914" w:rsidRDefault="00D93BB0" w:rsidP="00D93BB0">
            <w:pPr>
              <w:pStyle w:val="Textbody"/>
              <w:jc w:val="center"/>
              <w:rPr>
                <w:rFonts w:cs="Times New Roman"/>
                <w:color w:val="000000"/>
                <w:sz w:val="22"/>
                <w:szCs w:val="22"/>
              </w:rPr>
            </w:pPr>
            <w:r w:rsidRPr="00A11914">
              <w:rPr>
                <w:rFonts w:cs="Times New Roman"/>
                <w:color w:val="000000"/>
                <w:sz w:val="22"/>
                <w:szCs w:val="22"/>
              </w:rPr>
              <w:t>Vaikai iš socialinę atskirtį patiriančių šeimų.</w:t>
            </w:r>
          </w:p>
          <w:p w:rsidR="00D93BB0" w:rsidRPr="00A11914" w:rsidRDefault="00D93BB0" w:rsidP="00D93BB0">
            <w:pPr>
              <w:pStyle w:val="Textbody"/>
              <w:jc w:val="center"/>
              <w:rPr>
                <w:rFonts w:cs="Times New Roman"/>
                <w:sz w:val="22"/>
                <w:szCs w:val="22"/>
              </w:rPr>
            </w:pPr>
          </w:p>
        </w:tc>
        <w:tc>
          <w:tcPr>
            <w:tcW w:w="1559" w:type="dxa"/>
            <w:tcBorders>
              <w:left w:val="single" w:sz="2" w:space="0" w:color="000000"/>
            </w:tcBorders>
            <w:shd w:val="clear" w:color="auto" w:fill="auto"/>
          </w:tcPr>
          <w:p w:rsidR="00D93BB0" w:rsidRPr="00A11914" w:rsidRDefault="00D93BB0" w:rsidP="00D93BB0">
            <w:pPr>
              <w:pStyle w:val="Standard"/>
              <w:jc w:val="center"/>
              <w:rPr>
                <w:rFonts w:cs="Times New Roman"/>
                <w:sz w:val="22"/>
                <w:szCs w:val="22"/>
              </w:rPr>
            </w:pPr>
            <w:r w:rsidRPr="00A11914">
              <w:rPr>
                <w:rFonts w:cs="Times New Roman"/>
                <w:sz w:val="22"/>
                <w:szCs w:val="22"/>
              </w:rPr>
              <w:t>Asmeniui, grupei</w:t>
            </w:r>
          </w:p>
        </w:tc>
        <w:tc>
          <w:tcPr>
            <w:tcW w:w="1701" w:type="dxa"/>
            <w:tcBorders>
              <w:left w:val="single" w:sz="2" w:space="0" w:color="000000"/>
            </w:tcBorders>
            <w:shd w:val="clear" w:color="auto" w:fill="auto"/>
          </w:tcPr>
          <w:p w:rsidR="00D93BB0" w:rsidRPr="00A11914" w:rsidRDefault="00D93BB0" w:rsidP="00D93BB0">
            <w:pPr>
              <w:pStyle w:val="Textbody"/>
              <w:jc w:val="center"/>
              <w:rPr>
                <w:rFonts w:cs="Times New Roman"/>
                <w:color w:val="000000"/>
                <w:sz w:val="22"/>
                <w:szCs w:val="22"/>
              </w:rPr>
            </w:pPr>
            <w:r w:rsidRPr="00A11914">
              <w:rPr>
                <w:rFonts w:cs="Times New Roman"/>
                <w:color w:val="000000"/>
                <w:sz w:val="22"/>
                <w:szCs w:val="22"/>
              </w:rPr>
              <w:t>Įstaigos patalpose</w:t>
            </w:r>
          </w:p>
          <w:p w:rsidR="00D93BB0" w:rsidRPr="00A11914" w:rsidRDefault="00D93BB0" w:rsidP="00D93BB0">
            <w:pPr>
              <w:pStyle w:val="Textbody"/>
              <w:jc w:val="center"/>
              <w:rPr>
                <w:rFonts w:cs="Times New Roman"/>
                <w:sz w:val="22"/>
                <w:szCs w:val="22"/>
              </w:rPr>
            </w:pPr>
            <w:r w:rsidRPr="00A11914">
              <w:rPr>
                <w:rFonts w:cs="Times New Roman"/>
                <w:sz w:val="22"/>
                <w:szCs w:val="22"/>
              </w:rPr>
              <w:br/>
            </w:r>
          </w:p>
        </w:tc>
        <w:tc>
          <w:tcPr>
            <w:tcW w:w="2077" w:type="dxa"/>
            <w:tcBorders>
              <w:left w:val="single" w:sz="2" w:space="0" w:color="000000"/>
              <w:right w:val="single" w:sz="2" w:space="0" w:color="000000"/>
            </w:tcBorders>
            <w:shd w:val="clear" w:color="auto" w:fill="auto"/>
          </w:tcPr>
          <w:p w:rsidR="00D93BB0" w:rsidRPr="00A11914" w:rsidRDefault="00D93BB0" w:rsidP="00D93BB0">
            <w:pPr>
              <w:pStyle w:val="Textbody"/>
              <w:jc w:val="center"/>
              <w:rPr>
                <w:rFonts w:cs="Times New Roman"/>
                <w:color w:val="000000"/>
                <w:sz w:val="22"/>
                <w:szCs w:val="22"/>
              </w:rPr>
            </w:pPr>
            <w:r w:rsidRPr="00A11914">
              <w:rPr>
                <w:rFonts w:cs="Times New Roman"/>
                <w:color w:val="000000"/>
                <w:sz w:val="22"/>
                <w:szCs w:val="22"/>
              </w:rPr>
              <w:t>Kreipiasi  įstaigos ir tėvai</w:t>
            </w:r>
          </w:p>
          <w:p w:rsidR="00D93BB0" w:rsidRPr="00A11914" w:rsidRDefault="00D93BB0" w:rsidP="00D93BB0">
            <w:pPr>
              <w:pStyle w:val="Textbody"/>
              <w:jc w:val="center"/>
              <w:rPr>
                <w:rFonts w:cs="Times New Roman"/>
                <w:color w:val="000000"/>
                <w:sz w:val="22"/>
                <w:szCs w:val="22"/>
              </w:rPr>
            </w:pPr>
            <w:r w:rsidRPr="00A11914">
              <w:rPr>
                <w:rFonts w:cs="Times New Roman"/>
                <w:color w:val="000000"/>
                <w:sz w:val="22"/>
                <w:szCs w:val="22"/>
              </w:rPr>
              <w:t>Nemokama paslauga</w:t>
            </w:r>
          </w:p>
          <w:p w:rsidR="00D93BB0" w:rsidRPr="00A11914" w:rsidRDefault="00D93BB0" w:rsidP="00D93BB0">
            <w:pPr>
              <w:pStyle w:val="Textbody"/>
              <w:jc w:val="center"/>
              <w:rPr>
                <w:rFonts w:cs="Times New Roman"/>
                <w:sz w:val="22"/>
                <w:szCs w:val="22"/>
              </w:rPr>
            </w:pPr>
            <w:r w:rsidRPr="00A11914">
              <w:rPr>
                <w:rFonts w:cs="Times New Roman"/>
                <w:sz w:val="22"/>
                <w:szCs w:val="22"/>
              </w:rPr>
              <w:br/>
            </w:r>
          </w:p>
        </w:tc>
      </w:tr>
      <w:tr w:rsidR="00D93BB0" w:rsidRPr="00A11914" w:rsidTr="00CF1405">
        <w:trPr>
          <w:trHeight w:val="825"/>
        </w:trPr>
        <w:tc>
          <w:tcPr>
            <w:tcW w:w="573" w:type="dxa"/>
            <w:tcBorders>
              <w:left w:val="single" w:sz="2" w:space="0" w:color="000000"/>
              <w:bottom w:val="single" w:sz="2" w:space="0" w:color="000000"/>
            </w:tcBorders>
            <w:shd w:val="clear" w:color="auto" w:fill="auto"/>
          </w:tcPr>
          <w:p w:rsidR="00D93BB0" w:rsidRPr="00A11914" w:rsidRDefault="00D93BB0" w:rsidP="00D93BB0">
            <w:pPr>
              <w:pStyle w:val="TableContents"/>
              <w:jc w:val="center"/>
              <w:rPr>
                <w:rFonts w:cs="Times New Roman"/>
                <w:sz w:val="22"/>
                <w:szCs w:val="22"/>
              </w:rPr>
            </w:pPr>
          </w:p>
        </w:tc>
        <w:tc>
          <w:tcPr>
            <w:tcW w:w="3817" w:type="dxa"/>
            <w:tcBorders>
              <w:left w:val="single" w:sz="2" w:space="0" w:color="000000"/>
              <w:bottom w:val="single" w:sz="2" w:space="0" w:color="000000"/>
            </w:tcBorders>
            <w:shd w:val="clear" w:color="auto" w:fill="auto"/>
          </w:tcPr>
          <w:p w:rsidR="00D93BB0" w:rsidRPr="00A11914" w:rsidRDefault="00D93BB0" w:rsidP="00D93BB0">
            <w:pPr>
              <w:pStyle w:val="Textbody"/>
              <w:jc w:val="center"/>
              <w:rPr>
                <w:rFonts w:cs="Times New Roman"/>
                <w:b/>
                <w:color w:val="000000"/>
                <w:sz w:val="22"/>
                <w:szCs w:val="22"/>
              </w:rPr>
            </w:pPr>
            <w:bookmarkStart w:id="10" w:name="docs-internal-guid-834078fe-32ae-ac44-35"/>
            <w:bookmarkEnd w:id="10"/>
            <w:r w:rsidRPr="00A11914">
              <w:rPr>
                <w:rFonts w:cs="Times New Roman"/>
                <w:b/>
                <w:color w:val="000000"/>
                <w:sz w:val="22"/>
                <w:szCs w:val="22"/>
              </w:rPr>
              <w:t>Nemokamas maitinimas</w:t>
            </w:r>
          </w:p>
          <w:p w:rsidR="00D93BB0" w:rsidRPr="00A11914" w:rsidRDefault="00D93BB0" w:rsidP="00D93BB0">
            <w:pPr>
              <w:pStyle w:val="Textbody"/>
              <w:spacing w:after="0"/>
              <w:jc w:val="center"/>
              <w:rPr>
                <w:rFonts w:cs="Times New Roman"/>
                <w:color w:val="000000"/>
                <w:sz w:val="22"/>
                <w:szCs w:val="22"/>
              </w:rPr>
            </w:pPr>
            <w:r w:rsidRPr="00A11914">
              <w:rPr>
                <w:rFonts w:cs="Times New Roman"/>
                <w:color w:val="000000"/>
                <w:sz w:val="22"/>
                <w:szCs w:val="22"/>
              </w:rPr>
              <w:t>(Sumuštiniai, arbata).</w:t>
            </w:r>
          </w:p>
        </w:tc>
        <w:tc>
          <w:tcPr>
            <w:tcW w:w="3685" w:type="dxa"/>
            <w:vMerge/>
            <w:tcBorders>
              <w:left w:val="single" w:sz="2" w:space="0" w:color="000000"/>
            </w:tcBorders>
            <w:shd w:val="clear" w:color="auto" w:fill="auto"/>
          </w:tcPr>
          <w:p w:rsidR="00D93BB0" w:rsidRPr="00A11914" w:rsidRDefault="00D93BB0" w:rsidP="00D93BB0">
            <w:pPr>
              <w:pStyle w:val="Standard"/>
              <w:jc w:val="center"/>
              <w:rPr>
                <w:rFonts w:cs="Times New Roman"/>
                <w:sz w:val="22"/>
                <w:szCs w:val="22"/>
              </w:rPr>
            </w:pPr>
          </w:p>
        </w:tc>
        <w:tc>
          <w:tcPr>
            <w:tcW w:w="1843" w:type="dxa"/>
            <w:tcBorders>
              <w:left w:val="single" w:sz="2" w:space="0" w:color="000000"/>
              <w:bottom w:val="single" w:sz="2" w:space="0" w:color="000000"/>
            </w:tcBorders>
            <w:shd w:val="clear" w:color="auto" w:fill="auto"/>
          </w:tcPr>
          <w:p w:rsidR="00D93BB0" w:rsidRPr="00A11914" w:rsidRDefault="00D93BB0" w:rsidP="00D93BB0">
            <w:pPr>
              <w:pStyle w:val="Textbody"/>
              <w:jc w:val="center"/>
              <w:rPr>
                <w:rFonts w:cs="Times New Roman"/>
                <w:color w:val="000000"/>
                <w:sz w:val="22"/>
                <w:szCs w:val="22"/>
              </w:rPr>
            </w:pPr>
            <w:r w:rsidRPr="00A11914">
              <w:rPr>
                <w:rFonts w:cs="Times New Roman"/>
                <w:color w:val="000000"/>
                <w:sz w:val="22"/>
                <w:szCs w:val="22"/>
              </w:rPr>
              <w:t>Vaikai iš socialinę atskirtį patiriančių šeimų.</w:t>
            </w:r>
          </w:p>
        </w:tc>
        <w:tc>
          <w:tcPr>
            <w:tcW w:w="1559" w:type="dxa"/>
            <w:tcBorders>
              <w:left w:val="single" w:sz="2" w:space="0" w:color="000000"/>
              <w:bottom w:val="single" w:sz="2" w:space="0" w:color="000000"/>
            </w:tcBorders>
            <w:shd w:val="clear" w:color="auto" w:fill="auto"/>
          </w:tcPr>
          <w:p w:rsidR="00D93BB0" w:rsidRPr="00A11914" w:rsidRDefault="00D93BB0" w:rsidP="00D93BB0">
            <w:pPr>
              <w:pStyle w:val="TableContents"/>
              <w:jc w:val="center"/>
              <w:rPr>
                <w:rFonts w:cs="Times New Roman"/>
                <w:sz w:val="22"/>
                <w:szCs w:val="22"/>
              </w:rPr>
            </w:pPr>
            <w:r w:rsidRPr="00A11914">
              <w:rPr>
                <w:rFonts w:cs="Times New Roman"/>
                <w:sz w:val="22"/>
                <w:szCs w:val="22"/>
              </w:rPr>
              <w:t>Vaikai</w:t>
            </w:r>
          </w:p>
        </w:tc>
        <w:tc>
          <w:tcPr>
            <w:tcW w:w="1701" w:type="dxa"/>
            <w:tcBorders>
              <w:left w:val="single" w:sz="2" w:space="0" w:color="000000"/>
              <w:bottom w:val="single" w:sz="2" w:space="0" w:color="000000"/>
            </w:tcBorders>
            <w:shd w:val="clear" w:color="auto" w:fill="auto"/>
          </w:tcPr>
          <w:p w:rsidR="00D93BB0" w:rsidRPr="00A11914" w:rsidRDefault="00D93BB0" w:rsidP="00D93BB0">
            <w:pPr>
              <w:pStyle w:val="Textbody"/>
              <w:jc w:val="center"/>
              <w:rPr>
                <w:rFonts w:cs="Times New Roman"/>
                <w:color w:val="000000"/>
                <w:sz w:val="22"/>
                <w:szCs w:val="22"/>
              </w:rPr>
            </w:pPr>
            <w:r w:rsidRPr="00A11914">
              <w:rPr>
                <w:rFonts w:cs="Times New Roman"/>
                <w:color w:val="000000"/>
                <w:sz w:val="22"/>
                <w:szCs w:val="22"/>
              </w:rPr>
              <w:t>Įstaigos patalpose</w:t>
            </w:r>
          </w:p>
        </w:tc>
        <w:tc>
          <w:tcPr>
            <w:tcW w:w="2077" w:type="dxa"/>
            <w:tcBorders>
              <w:left w:val="single" w:sz="2" w:space="0" w:color="000000"/>
              <w:bottom w:val="single" w:sz="2" w:space="0" w:color="000000"/>
              <w:right w:val="single" w:sz="2" w:space="0" w:color="000000"/>
            </w:tcBorders>
            <w:shd w:val="clear" w:color="auto" w:fill="auto"/>
          </w:tcPr>
          <w:p w:rsidR="00D93BB0" w:rsidRPr="00A11914" w:rsidRDefault="00D93BB0" w:rsidP="00D93BB0">
            <w:pPr>
              <w:pStyle w:val="TableContents"/>
              <w:jc w:val="center"/>
              <w:rPr>
                <w:rFonts w:cs="Times New Roman"/>
                <w:sz w:val="22"/>
                <w:szCs w:val="22"/>
              </w:rPr>
            </w:pPr>
            <w:r w:rsidRPr="00A11914">
              <w:rPr>
                <w:rFonts w:cs="Times New Roman"/>
                <w:sz w:val="22"/>
                <w:szCs w:val="22"/>
              </w:rPr>
              <w:t>Kreipiasi vaikai</w:t>
            </w:r>
          </w:p>
          <w:p w:rsidR="00D93BB0" w:rsidRPr="00A11914" w:rsidRDefault="00D93BB0" w:rsidP="00D93BB0">
            <w:pPr>
              <w:pStyle w:val="TableContents"/>
              <w:jc w:val="center"/>
              <w:rPr>
                <w:rFonts w:cs="Times New Roman"/>
                <w:sz w:val="22"/>
                <w:szCs w:val="22"/>
              </w:rPr>
            </w:pPr>
            <w:r w:rsidRPr="00A11914">
              <w:rPr>
                <w:rFonts w:cs="Times New Roman"/>
                <w:sz w:val="22"/>
                <w:szCs w:val="22"/>
              </w:rPr>
              <w:t>Nemokama paslauga</w:t>
            </w:r>
          </w:p>
        </w:tc>
      </w:tr>
      <w:tr w:rsidR="00D93BB0" w:rsidRPr="00A11914" w:rsidTr="00CF1405">
        <w:trPr>
          <w:trHeight w:val="825"/>
        </w:trPr>
        <w:tc>
          <w:tcPr>
            <w:tcW w:w="573" w:type="dxa"/>
            <w:tcBorders>
              <w:left w:val="single" w:sz="2" w:space="0" w:color="000000"/>
              <w:bottom w:val="single" w:sz="2" w:space="0" w:color="000000"/>
            </w:tcBorders>
            <w:shd w:val="clear" w:color="auto" w:fill="auto"/>
          </w:tcPr>
          <w:p w:rsidR="00D93BB0" w:rsidRPr="00A11914" w:rsidRDefault="00D93BB0" w:rsidP="00D93BB0">
            <w:pPr>
              <w:pStyle w:val="TableContents"/>
              <w:jc w:val="center"/>
              <w:rPr>
                <w:rFonts w:cs="Times New Roman"/>
                <w:sz w:val="22"/>
                <w:szCs w:val="22"/>
              </w:rPr>
            </w:pPr>
          </w:p>
        </w:tc>
        <w:tc>
          <w:tcPr>
            <w:tcW w:w="3817" w:type="dxa"/>
            <w:tcBorders>
              <w:left w:val="single" w:sz="2" w:space="0" w:color="000000"/>
              <w:bottom w:val="single" w:sz="2" w:space="0" w:color="000000"/>
            </w:tcBorders>
            <w:shd w:val="clear" w:color="auto" w:fill="auto"/>
          </w:tcPr>
          <w:p w:rsidR="00D93BB0" w:rsidRPr="00A11914" w:rsidRDefault="00D93BB0" w:rsidP="00D93BB0">
            <w:pPr>
              <w:pStyle w:val="Textbody"/>
              <w:jc w:val="center"/>
              <w:rPr>
                <w:rFonts w:cs="Times New Roman"/>
                <w:b/>
                <w:color w:val="000000"/>
                <w:sz w:val="22"/>
                <w:szCs w:val="22"/>
              </w:rPr>
            </w:pPr>
            <w:bookmarkStart w:id="11" w:name="docs-internal-guid-834078fe-32b2-e66b-b4"/>
            <w:bookmarkEnd w:id="11"/>
            <w:r w:rsidRPr="00A11914">
              <w:rPr>
                <w:rFonts w:cs="Times New Roman"/>
                <w:b/>
                <w:color w:val="000000"/>
                <w:sz w:val="22"/>
                <w:szCs w:val="22"/>
              </w:rPr>
              <w:t>Materialinė parama pagal galimybes ir poreikį.</w:t>
            </w:r>
          </w:p>
          <w:p w:rsidR="00D93BB0" w:rsidRPr="00A11914" w:rsidRDefault="00D93BB0" w:rsidP="00D93BB0">
            <w:pPr>
              <w:pStyle w:val="Textbody"/>
              <w:spacing w:after="0"/>
              <w:jc w:val="center"/>
              <w:rPr>
                <w:rFonts w:cs="Times New Roman"/>
                <w:color w:val="000000"/>
                <w:sz w:val="22"/>
                <w:szCs w:val="22"/>
              </w:rPr>
            </w:pPr>
            <w:r w:rsidRPr="00A11914">
              <w:rPr>
                <w:rFonts w:cs="Times New Roman"/>
                <w:color w:val="000000"/>
                <w:sz w:val="22"/>
                <w:szCs w:val="22"/>
              </w:rPr>
              <w:t>(Naudoti rūbai, apavas, mokymosi priemonės)</w:t>
            </w:r>
          </w:p>
          <w:p w:rsidR="00D93BB0" w:rsidRPr="00A11914" w:rsidRDefault="00D93BB0" w:rsidP="00D93BB0">
            <w:pPr>
              <w:pStyle w:val="Textbody"/>
              <w:jc w:val="center"/>
              <w:rPr>
                <w:rFonts w:cs="Times New Roman"/>
                <w:sz w:val="22"/>
                <w:szCs w:val="22"/>
              </w:rPr>
            </w:pPr>
            <w:r w:rsidRPr="00A11914">
              <w:rPr>
                <w:rFonts w:cs="Times New Roman"/>
                <w:sz w:val="22"/>
                <w:szCs w:val="22"/>
              </w:rPr>
              <w:br/>
            </w:r>
          </w:p>
        </w:tc>
        <w:tc>
          <w:tcPr>
            <w:tcW w:w="3685" w:type="dxa"/>
            <w:vMerge/>
            <w:tcBorders>
              <w:left w:val="single" w:sz="2" w:space="0" w:color="000000"/>
            </w:tcBorders>
            <w:shd w:val="clear" w:color="auto" w:fill="auto"/>
          </w:tcPr>
          <w:p w:rsidR="00D93BB0" w:rsidRPr="00A11914" w:rsidRDefault="00D93BB0" w:rsidP="00D93BB0">
            <w:pPr>
              <w:pStyle w:val="Standard"/>
              <w:jc w:val="center"/>
              <w:rPr>
                <w:rFonts w:cs="Times New Roman"/>
                <w:sz w:val="22"/>
                <w:szCs w:val="22"/>
              </w:rPr>
            </w:pPr>
          </w:p>
        </w:tc>
        <w:tc>
          <w:tcPr>
            <w:tcW w:w="1843" w:type="dxa"/>
            <w:tcBorders>
              <w:left w:val="single" w:sz="2" w:space="0" w:color="000000"/>
              <w:bottom w:val="single" w:sz="2" w:space="0" w:color="000000"/>
            </w:tcBorders>
            <w:shd w:val="clear" w:color="auto" w:fill="auto"/>
          </w:tcPr>
          <w:p w:rsidR="00D93BB0" w:rsidRPr="00A11914" w:rsidRDefault="00D93BB0" w:rsidP="00D93BB0">
            <w:pPr>
              <w:pStyle w:val="Textbody"/>
              <w:jc w:val="center"/>
              <w:rPr>
                <w:rFonts w:cs="Times New Roman"/>
                <w:color w:val="000000"/>
                <w:sz w:val="22"/>
                <w:szCs w:val="22"/>
              </w:rPr>
            </w:pPr>
            <w:bookmarkStart w:id="12" w:name="docs-internal-guid-834078fe-32b3-8471-a3"/>
            <w:bookmarkEnd w:id="12"/>
            <w:r w:rsidRPr="00A11914">
              <w:rPr>
                <w:rFonts w:cs="Times New Roman"/>
                <w:color w:val="000000"/>
                <w:sz w:val="22"/>
                <w:szCs w:val="22"/>
              </w:rPr>
              <w:t>Vaikai iš socialinę atskirtį patiriančių šeimų ir jų tėvai.</w:t>
            </w:r>
          </w:p>
        </w:tc>
        <w:tc>
          <w:tcPr>
            <w:tcW w:w="1559" w:type="dxa"/>
            <w:tcBorders>
              <w:left w:val="single" w:sz="2" w:space="0" w:color="000000"/>
              <w:bottom w:val="single" w:sz="2" w:space="0" w:color="000000"/>
            </w:tcBorders>
            <w:shd w:val="clear" w:color="auto" w:fill="auto"/>
          </w:tcPr>
          <w:p w:rsidR="00D93BB0" w:rsidRPr="00A11914" w:rsidRDefault="00D93BB0" w:rsidP="00D93BB0">
            <w:pPr>
              <w:pStyle w:val="TableContents"/>
              <w:jc w:val="center"/>
              <w:rPr>
                <w:rFonts w:cs="Times New Roman"/>
                <w:sz w:val="22"/>
                <w:szCs w:val="22"/>
              </w:rPr>
            </w:pPr>
            <w:r w:rsidRPr="00A11914">
              <w:rPr>
                <w:rFonts w:cs="Times New Roman"/>
                <w:sz w:val="22"/>
                <w:szCs w:val="22"/>
              </w:rPr>
              <w:t>Asmeniui</w:t>
            </w:r>
          </w:p>
        </w:tc>
        <w:tc>
          <w:tcPr>
            <w:tcW w:w="1701" w:type="dxa"/>
            <w:tcBorders>
              <w:left w:val="single" w:sz="2" w:space="0" w:color="000000"/>
              <w:bottom w:val="single" w:sz="2" w:space="0" w:color="000000"/>
            </w:tcBorders>
            <w:shd w:val="clear" w:color="auto" w:fill="auto"/>
          </w:tcPr>
          <w:p w:rsidR="00D93BB0" w:rsidRPr="00A11914" w:rsidRDefault="00D93BB0" w:rsidP="00D93BB0">
            <w:pPr>
              <w:pStyle w:val="Textbody"/>
              <w:jc w:val="center"/>
              <w:rPr>
                <w:rFonts w:cs="Times New Roman"/>
                <w:color w:val="000000"/>
                <w:sz w:val="22"/>
                <w:szCs w:val="22"/>
              </w:rPr>
            </w:pPr>
            <w:r w:rsidRPr="00A11914">
              <w:rPr>
                <w:rFonts w:cs="Times New Roman"/>
                <w:color w:val="000000"/>
                <w:sz w:val="22"/>
                <w:szCs w:val="22"/>
              </w:rPr>
              <w:t>Įstaigos patalpose.</w:t>
            </w:r>
          </w:p>
        </w:tc>
        <w:tc>
          <w:tcPr>
            <w:tcW w:w="2077" w:type="dxa"/>
            <w:tcBorders>
              <w:left w:val="single" w:sz="2" w:space="0" w:color="000000"/>
              <w:bottom w:val="single" w:sz="2" w:space="0" w:color="000000"/>
              <w:right w:val="single" w:sz="2" w:space="0" w:color="000000"/>
            </w:tcBorders>
            <w:shd w:val="clear" w:color="auto" w:fill="auto"/>
          </w:tcPr>
          <w:p w:rsidR="00D93BB0" w:rsidRPr="00A11914" w:rsidRDefault="00D93BB0" w:rsidP="00D93BB0">
            <w:pPr>
              <w:pStyle w:val="TableContents"/>
              <w:jc w:val="center"/>
              <w:rPr>
                <w:rFonts w:cs="Times New Roman"/>
                <w:sz w:val="22"/>
                <w:szCs w:val="22"/>
              </w:rPr>
            </w:pPr>
            <w:r w:rsidRPr="00A11914">
              <w:rPr>
                <w:rFonts w:cs="Times New Roman"/>
                <w:sz w:val="22"/>
                <w:szCs w:val="22"/>
              </w:rPr>
              <w:t>Kreipiasi vaikai ir tėvai</w:t>
            </w:r>
          </w:p>
          <w:p w:rsidR="00D93BB0" w:rsidRPr="00A11914" w:rsidRDefault="00D93BB0" w:rsidP="00D93BB0">
            <w:pPr>
              <w:pStyle w:val="TableContents"/>
              <w:jc w:val="center"/>
              <w:rPr>
                <w:rFonts w:cs="Times New Roman"/>
                <w:sz w:val="22"/>
                <w:szCs w:val="22"/>
              </w:rPr>
            </w:pPr>
            <w:r w:rsidRPr="00A11914">
              <w:rPr>
                <w:rFonts w:cs="Times New Roman"/>
                <w:sz w:val="22"/>
                <w:szCs w:val="22"/>
              </w:rPr>
              <w:t>Nemokama paslauga</w:t>
            </w:r>
          </w:p>
        </w:tc>
      </w:tr>
      <w:tr w:rsidR="00D93BB0" w:rsidRPr="00A11914" w:rsidTr="00CF1405">
        <w:trPr>
          <w:trHeight w:val="825"/>
        </w:trPr>
        <w:tc>
          <w:tcPr>
            <w:tcW w:w="573" w:type="dxa"/>
            <w:tcBorders>
              <w:left w:val="single" w:sz="2" w:space="0" w:color="000000"/>
              <w:bottom w:val="single" w:sz="2" w:space="0" w:color="000000"/>
            </w:tcBorders>
            <w:shd w:val="clear" w:color="auto" w:fill="auto"/>
          </w:tcPr>
          <w:p w:rsidR="00D93BB0" w:rsidRPr="00A11914" w:rsidRDefault="00D93BB0" w:rsidP="00D93BB0">
            <w:pPr>
              <w:pStyle w:val="TableContents"/>
              <w:jc w:val="center"/>
              <w:rPr>
                <w:rFonts w:cs="Times New Roman"/>
                <w:sz w:val="22"/>
                <w:szCs w:val="22"/>
              </w:rPr>
            </w:pPr>
          </w:p>
        </w:tc>
        <w:tc>
          <w:tcPr>
            <w:tcW w:w="3817" w:type="dxa"/>
            <w:tcBorders>
              <w:left w:val="single" w:sz="2" w:space="0" w:color="000000"/>
              <w:bottom w:val="single" w:sz="2" w:space="0" w:color="000000"/>
            </w:tcBorders>
            <w:shd w:val="clear" w:color="auto" w:fill="auto"/>
          </w:tcPr>
          <w:p w:rsidR="00D93BB0" w:rsidRPr="00A11914" w:rsidRDefault="00D93BB0" w:rsidP="00D93BB0">
            <w:pPr>
              <w:pStyle w:val="Textbody"/>
              <w:jc w:val="center"/>
              <w:rPr>
                <w:rFonts w:cs="Times New Roman"/>
                <w:b/>
                <w:color w:val="000000"/>
                <w:sz w:val="22"/>
                <w:szCs w:val="22"/>
              </w:rPr>
            </w:pPr>
            <w:bookmarkStart w:id="13" w:name="docs-internal-guid-834078fe-32b5-e2e9-86"/>
            <w:bookmarkEnd w:id="13"/>
            <w:r w:rsidRPr="00A11914">
              <w:rPr>
                <w:rFonts w:cs="Times New Roman"/>
                <w:b/>
                <w:color w:val="000000"/>
                <w:sz w:val="22"/>
                <w:szCs w:val="22"/>
              </w:rPr>
              <w:t>Vaikų socialinių įgūdžių ugdymas</w:t>
            </w:r>
          </w:p>
          <w:p w:rsidR="00D93BB0" w:rsidRPr="00A11914" w:rsidRDefault="00D93BB0" w:rsidP="00D93BB0">
            <w:pPr>
              <w:pStyle w:val="Textbody"/>
              <w:spacing w:after="0"/>
              <w:jc w:val="center"/>
              <w:rPr>
                <w:rFonts w:cs="Times New Roman"/>
                <w:color w:val="000000"/>
                <w:sz w:val="22"/>
                <w:szCs w:val="22"/>
              </w:rPr>
            </w:pPr>
            <w:r w:rsidRPr="00A11914">
              <w:rPr>
                <w:rFonts w:cs="Times New Roman"/>
                <w:color w:val="000000"/>
                <w:sz w:val="22"/>
                <w:szCs w:val="22"/>
              </w:rPr>
              <w:t>(bendravimo, stresinių situacijų valdymas, sprendimų priėmimo įgūdžių stiprinimas, atsakomybės už savo poelgius didinimas - praktiniai užsiėmimai).</w:t>
            </w:r>
          </w:p>
        </w:tc>
        <w:tc>
          <w:tcPr>
            <w:tcW w:w="3685" w:type="dxa"/>
            <w:vMerge/>
            <w:tcBorders>
              <w:left w:val="single" w:sz="2" w:space="0" w:color="000000"/>
              <w:bottom w:val="single" w:sz="2" w:space="0" w:color="000000"/>
            </w:tcBorders>
            <w:shd w:val="clear" w:color="auto" w:fill="auto"/>
          </w:tcPr>
          <w:p w:rsidR="00D93BB0" w:rsidRPr="00A11914" w:rsidRDefault="00D93BB0" w:rsidP="00D93BB0">
            <w:pPr>
              <w:pStyle w:val="Standard"/>
              <w:jc w:val="center"/>
              <w:rPr>
                <w:rFonts w:cs="Times New Roman"/>
                <w:sz w:val="22"/>
                <w:szCs w:val="22"/>
              </w:rPr>
            </w:pPr>
          </w:p>
        </w:tc>
        <w:tc>
          <w:tcPr>
            <w:tcW w:w="1843" w:type="dxa"/>
            <w:tcBorders>
              <w:left w:val="single" w:sz="2" w:space="0" w:color="000000"/>
              <w:bottom w:val="single" w:sz="2" w:space="0" w:color="000000"/>
            </w:tcBorders>
            <w:shd w:val="clear" w:color="auto" w:fill="auto"/>
          </w:tcPr>
          <w:p w:rsidR="00D93BB0" w:rsidRPr="00A11914" w:rsidRDefault="00D93BB0" w:rsidP="00D93BB0">
            <w:pPr>
              <w:pStyle w:val="TableContents"/>
              <w:jc w:val="center"/>
              <w:rPr>
                <w:rFonts w:cs="Times New Roman"/>
                <w:sz w:val="22"/>
                <w:szCs w:val="22"/>
              </w:rPr>
            </w:pPr>
            <w:r w:rsidRPr="00A11914">
              <w:rPr>
                <w:rFonts w:cs="Times New Roman"/>
                <w:sz w:val="22"/>
                <w:szCs w:val="22"/>
              </w:rPr>
              <w:t>Vaikai</w:t>
            </w:r>
          </w:p>
        </w:tc>
        <w:tc>
          <w:tcPr>
            <w:tcW w:w="1559" w:type="dxa"/>
            <w:tcBorders>
              <w:left w:val="single" w:sz="2" w:space="0" w:color="000000"/>
              <w:bottom w:val="single" w:sz="2" w:space="0" w:color="000000"/>
            </w:tcBorders>
            <w:shd w:val="clear" w:color="auto" w:fill="auto"/>
          </w:tcPr>
          <w:p w:rsidR="00D93BB0" w:rsidRPr="00A11914" w:rsidRDefault="00D93BB0" w:rsidP="00D93BB0">
            <w:pPr>
              <w:pStyle w:val="TableContents"/>
              <w:jc w:val="center"/>
              <w:rPr>
                <w:rFonts w:cs="Times New Roman"/>
                <w:sz w:val="22"/>
                <w:szCs w:val="22"/>
              </w:rPr>
            </w:pPr>
            <w:r w:rsidRPr="00A11914">
              <w:rPr>
                <w:rFonts w:cs="Times New Roman"/>
                <w:sz w:val="22"/>
                <w:szCs w:val="22"/>
              </w:rPr>
              <w:t>Asmeniui,</w:t>
            </w:r>
          </w:p>
          <w:p w:rsidR="00D93BB0" w:rsidRPr="00A11914" w:rsidRDefault="00D93BB0" w:rsidP="00D93BB0">
            <w:pPr>
              <w:pStyle w:val="TableContents"/>
              <w:jc w:val="center"/>
              <w:rPr>
                <w:rFonts w:cs="Times New Roman"/>
                <w:sz w:val="22"/>
                <w:szCs w:val="22"/>
              </w:rPr>
            </w:pPr>
            <w:r w:rsidRPr="00A11914">
              <w:rPr>
                <w:rFonts w:cs="Times New Roman"/>
                <w:sz w:val="22"/>
                <w:szCs w:val="22"/>
              </w:rPr>
              <w:t>grupei</w:t>
            </w:r>
          </w:p>
        </w:tc>
        <w:tc>
          <w:tcPr>
            <w:tcW w:w="1701" w:type="dxa"/>
            <w:tcBorders>
              <w:left w:val="single" w:sz="2" w:space="0" w:color="000000"/>
              <w:bottom w:val="single" w:sz="2" w:space="0" w:color="000000"/>
            </w:tcBorders>
            <w:shd w:val="clear" w:color="auto" w:fill="auto"/>
          </w:tcPr>
          <w:p w:rsidR="00D93BB0" w:rsidRPr="00A11914" w:rsidRDefault="00D93BB0" w:rsidP="00D93BB0">
            <w:pPr>
              <w:pStyle w:val="Textbody"/>
              <w:jc w:val="center"/>
              <w:rPr>
                <w:rFonts w:cs="Times New Roman"/>
                <w:color w:val="000000"/>
                <w:sz w:val="22"/>
                <w:szCs w:val="22"/>
              </w:rPr>
            </w:pPr>
            <w:r w:rsidRPr="00A11914">
              <w:rPr>
                <w:rFonts w:cs="Times New Roman"/>
                <w:color w:val="000000"/>
                <w:sz w:val="22"/>
                <w:szCs w:val="22"/>
              </w:rPr>
              <w:t>Įstaigos patalpose</w:t>
            </w:r>
          </w:p>
        </w:tc>
        <w:tc>
          <w:tcPr>
            <w:tcW w:w="2077" w:type="dxa"/>
            <w:tcBorders>
              <w:left w:val="single" w:sz="2" w:space="0" w:color="000000"/>
              <w:bottom w:val="single" w:sz="2" w:space="0" w:color="000000"/>
              <w:right w:val="single" w:sz="2" w:space="0" w:color="000000"/>
            </w:tcBorders>
            <w:shd w:val="clear" w:color="auto" w:fill="auto"/>
          </w:tcPr>
          <w:p w:rsidR="00D93BB0" w:rsidRPr="00A11914" w:rsidRDefault="00D93BB0" w:rsidP="00D93BB0">
            <w:pPr>
              <w:pStyle w:val="Textbody"/>
              <w:jc w:val="center"/>
              <w:rPr>
                <w:rFonts w:cs="Times New Roman"/>
                <w:color w:val="000000"/>
                <w:sz w:val="22"/>
                <w:szCs w:val="22"/>
              </w:rPr>
            </w:pPr>
            <w:bookmarkStart w:id="14" w:name="docs-internal-guid-834078fe-32b7-5de0-6d"/>
            <w:bookmarkEnd w:id="14"/>
            <w:r w:rsidRPr="00A11914">
              <w:rPr>
                <w:rFonts w:cs="Times New Roman"/>
                <w:color w:val="000000"/>
                <w:sz w:val="22"/>
                <w:szCs w:val="22"/>
              </w:rPr>
              <w:t>Kreipiasi įstaigos</w:t>
            </w:r>
          </w:p>
          <w:p w:rsidR="00D93BB0" w:rsidRPr="00A11914" w:rsidRDefault="00D93BB0" w:rsidP="00D93BB0">
            <w:pPr>
              <w:pStyle w:val="Textbody"/>
              <w:jc w:val="center"/>
              <w:rPr>
                <w:rFonts w:cs="Times New Roman"/>
                <w:color w:val="000000"/>
                <w:sz w:val="22"/>
                <w:szCs w:val="22"/>
              </w:rPr>
            </w:pPr>
            <w:r w:rsidRPr="00A11914">
              <w:rPr>
                <w:rFonts w:cs="Times New Roman"/>
                <w:color w:val="000000"/>
                <w:sz w:val="22"/>
                <w:szCs w:val="22"/>
              </w:rPr>
              <w:t>Nemokama paslauga</w:t>
            </w:r>
          </w:p>
          <w:p w:rsidR="00D93BB0" w:rsidRPr="00A11914" w:rsidRDefault="00D93BB0" w:rsidP="00D93BB0">
            <w:pPr>
              <w:pStyle w:val="Textbody"/>
              <w:jc w:val="center"/>
              <w:rPr>
                <w:rFonts w:cs="Times New Roman"/>
                <w:sz w:val="22"/>
                <w:szCs w:val="22"/>
              </w:rPr>
            </w:pPr>
            <w:r w:rsidRPr="00A11914">
              <w:rPr>
                <w:rFonts w:cs="Times New Roman"/>
                <w:sz w:val="22"/>
                <w:szCs w:val="22"/>
              </w:rPr>
              <w:br/>
            </w:r>
          </w:p>
        </w:tc>
      </w:tr>
      <w:tr w:rsidR="00D93BB0" w:rsidRPr="00A11914" w:rsidTr="00CF1405">
        <w:trPr>
          <w:trHeight w:val="825"/>
        </w:trPr>
        <w:tc>
          <w:tcPr>
            <w:tcW w:w="573" w:type="dxa"/>
            <w:tcBorders>
              <w:left w:val="single" w:sz="2" w:space="0" w:color="000000"/>
              <w:bottom w:val="single" w:sz="2" w:space="0" w:color="000000"/>
            </w:tcBorders>
            <w:shd w:val="clear" w:color="auto" w:fill="auto"/>
          </w:tcPr>
          <w:p w:rsidR="00D93BB0" w:rsidRPr="00A11914" w:rsidRDefault="00D93BB0" w:rsidP="00D93BB0">
            <w:pPr>
              <w:pStyle w:val="TableContents"/>
              <w:jc w:val="center"/>
              <w:rPr>
                <w:rFonts w:cs="Times New Roman"/>
                <w:sz w:val="22"/>
                <w:szCs w:val="22"/>
              </w:rPr>
            </w:pPr>
          </w:p>
        </w:tc>
        <w:tc>
          <w:tcPr>
            <w:tcW w:w="3817" w:type="dxa"/>
            <w:tcBorders>
              <w:left w:val="single" w:sz="2" w:space="0" w:color="000000"/>
              <w:bottom w:val="single" w:sz="2" w:space="0" w:color="000000"/>
            </w:tcBorders>
            <w:shd w:val="clear" w:color="auto" w:fill="auto"/>
          </w:tcPr>
          <w:p w:rsidR="00D93BB0" w:rsidRPr="00A11914" w:rsidRDefault="00D93BB0" w:rsidP="00D93BB0">
            <w:pPr>
              <w:pStyle w:val="Textbody"/>
              <w:jc w:val="center"/>
              <w:rPr>
                <w:rFonts w:cs="Times New Roman"/>
                <w:b/>
                <w:bCs/>
                <w:color w:val="000000"/>
                <w:sz w:val="22"/>
                <w:szCs w:val="22"/>
              </w:rPr>
            </w:pPr>
            <w:bookmarkStart w:id="15" w:name="docs-internal-guid-834078fe-32b8-d531-53"/>
            <w:bookmarkEnd w:id="15"/>
            <w:r w:rsidRPr="00A11914">
              <w:rPr>
                <w:rFonts w:cs="Times New Roman"/>
                <w:b/>
                <w:bCs/>
                <w:color w:val="000000"/>
                <w:sz w:val="22"/>
                <w:szCs w:val="22"/>
              </w:rPr>
              <w:t>Pagalba ruošiant pamokas ir mokymosi problemų sprendimas</w:t>
            </w:r>
          </w:p>
          <w:p w:rsidR="00D93BB0" w:rsidRPr="00A11914" w:rsidRDefault="00D93BB0" w:rsidP="00D93BB0">
            <w:pPr>
              <w:pStyle w:val="Textbody"/>
              <w:jc w:val="center"/>
              <w:rPr>
                <w:rFonts w:cs="Times New Roman"/>
                <w:b/>
                <w:bCs/>
                <w:color w:val="000000"/>
                <w:sz w:val="22"/>
                <w:szCs w:val="22"/>
              </w:rPr>
            </w:pPr>
            <w:r w:rsidRPr="00A11914">
              <w:rPr>
                <w:rFonts w:cs="Times New Roman"/>
                <w:color w:val="000000"/>
                <w:sz w:val="22"/>
                <w:szCs w:val="22"/>
              </w:rPr>
              <w:t>Konsultuojant VDC darbuotojai.</w:t>
            </w:r>
          </w:p>
        </w:tc>
        <w:tc>
          <w:tcPr>
            <w:tcW w:w="3685" w:type="dxa"/>
            <w:vMerge w:val="restart"/>
            <w:tcBorders>
              <w:top w:val="nil"/>
              <w:left w:val="single" w:sz="2" w:space="0" w:color="000000"/>
            </w:tcBorders>
            <w:shd w:val="clear" w:color="auto" w:fill="auto"/>
          </w:tcPr>
          <w:p w:rsidR="00D93BB0" w:rsidRPr="00A11914" w:rsidRDefault="00D93BB0" w:rsidP="00D93BB0">
            <w:pPr>
              <w:pStyle w:val="Textbody"/>
              <w:spacing w:after="0"/>
              <w:jc w:val="center"/>
              <w:rPr>
                <w:rFonts w:cs="Times New Roman"/>
                <w:b/>
                <w:bCs/>
                <w:color w:val="000000"/>
                <w:sz w:val="22"/>
                <w:szCs w:val="22"/>
              </w:rPr>
            </w:pPr>
          </w:p>
          <w:p w:rsidR="00D93BB0" w:rsidRPr="00A11914" w:rsidRDefault="00D93BB0" w:rsidP="00D93BB0">
            <w:pPr>
              <w:pStyle w:val="Textbody"/>
              <w:spacing w:after="0"/>
              <w:jc w:val="center"/>
              <w:rPr>
                <w:rFonts w:cs="Times New Roman"/>
                <w:b/>
                <w:bCs/>
                <w:color w:val="000000"/>
                <w:sz w:val="22"/>
                <w:szCs w:val="22"/>
              </w:rPr>
            </w:pPr>
          </w:p>
          <w:p w:rsidR="00D93BB0" w:rsidRPr="00A11914" w:rsidRDefault="00D93BB0" w:rsidP="00D93BB0">
            <w:pPr>
              <w:pStyle w:val="Textbody"/>
              <w:spacing w:after="0"/>
              <w:jc w:val="center"/>
              <w:rPr>
                <w:rFonts w:cs="Times New Roman"/>
                <w:b/>
                <w:bCs/>
                <w:color w:val="000000"/>
                <w:sz w:val="22"/>
                <w:szCs w:val="22"/>
              </w:rPr>
            </w:pPr>
          </w:p>
          <w:p w:rsidR="00D93BB0" w:rsidRPr="00A11914" w:rsidRDefault="00D93BB0" w:rsidP="00D93BB0">
            <w:pPr>
              <w:pStyle w:val="Textbody"/>
              <w:spacing w:after="0"/>
              <w:jc w:val="center"/>
              <w:rPr>
                <w:rFonts w:cs="Times New Roman"/>
                <w:b/>
                <w:bCs/>
                <w:color w:val="000000"/>
                <w:sz w:val="22"/>
                <w:szCs w:val="22"/>
              </w:rPr>
            </w:pPr>
          </w:p>
          <w:p w:rsidR="00D93BB0" w:rsidRPr="00A11914" w:rsidRDefault="00D93BB0" w:rsidP="00D93BB0">
            <w:pPr>
              <w:pStyle w:val="Textbody"/>
              <w:spacing w:after="0"/>
              <w:jc w:val="center"/>
              <w:rPr>
                <w:rFonts w:cs="Times New Roman"/>
                <w:b/>
                <w:bCs/>
                <w:color w:val="000000"/>
                <w:sz w:val="22"/>
                <w:szCs w:val="22"/>
              </w:rPr>
            </w:pPr>
            <w:r w:rsidRPr="00A11914">
              <w:rPr>
                <w:rFonts w:cs="Times New Roman"/>
                <w:b/>
                <w:bCs/>
                <w:color w:val="000000"/>
                <w:sz w:val="22"/>
                <w:szCs w:val="22"/>
              </w:rPr>
              <w:t>VšĮ „Gelbėkit vaikus“ Akmenės vaikų dienos centras „Akmenėliai“</w:t>
            </w:r>
          </w:p>
          <w:p w:rsidR="00D93BB0" w:rsidRPr="00A11914" w:rsidRDefault="00D93BB0" w:rsidP="00D93BB0">
            <w:pPr>
              <w:pStyle w:val="Textbody"/>
              <w:spacing w:after="0"/>
              <w:jc w:val="center"/>
              <w:rPr>
                <w:rFonts w:cs="Times New Roman"/>
                <w:b/>
                <w:bCs/>
                <w:color w:val="000000"/>
                <w:sz w:val="22"/>
                <w:szCs w:val="22"/>
              </w:rPr>
            </w:pPr>
          </w:p>
          <w:p w:rsidR="00D93BB0" w:rsidRPr="00A11914" w:rsidRDefault="00D93BB0" w:rsidP="00D93BB0">
            <w:pPr>
              <w:pStyle w:val="Textbody"/>
              <w:spacing w:after="0"/>
              <w:jc w:val="center"/>
              <w:rPr>
                <w:rFonts w:cs="Times New Roman"/>
                <w:color w:val="000000"/>
                <w:sz w:val="22"/>
                <w:szCs w:val="22"/>
              </w:rPr>
            </w:pPr>
            <w:r w:rsidRPr="00A11914">
              <w:rPr>
                <w:rFonts w:cs="Times New Roman"/>
                <w:color w:val="000000"/>
                <w:sz w:val="22"/>
                <w:szCs w:val="22"/>
              </w:rPr>
              <w:t>Tel. 8 685 258247,</w:t>
            </w:r>
          </w:p>
          <w:p w:rsidR="00D93BB0" w:rsidRPr="00A11914" w:rsidRDefault="00AC7925" w:rsidP="00D93BB0">
            <w:pPr>
              <w:pStyle w:val="Standard"/>
              <w:jc w:val="center"/>
              <w:rPr>
                <w:rFonts w:cs="Times New Roman"/>
                <w:sz w:val="22"/>
                <w:szCs w:val="22"/>
              </w:rPr>
            </w:pPr>
            <w:hyperlink r:id="rId35" w:history="1">
              <w:r w:rsidR="00D93BB0" w:rsidRPr="00A11914">
                <w:rPr>
                  <w:rFonts w:cs="Times New Roman"/>
                  <w:color w:val="000000"/>
                  <w:sz w:val="22"/>
                  <w:szCs w:val="22"/>
                </w:rPr>
                <w:t>akmenesvdc@gmail.com</w:t>
              </w:r>
            </w:hyperlink>
          </w:p>
          <w:p w:rsidR="00D93BB0" w:rsidRPr="00A11914" w:rsidRDefault="00D93BB0" w:rsidP="00D93BB0">
            <w:pPr>
              <w:pStyle w:val="Standard"/>
              <w:jc w:val="center"/>
              <w:rPr>
                <w:rFonts w:cs="Times New Roman"/>
                <w:color w:val="000000"/>
                <w:sz w:val="22"/>
                <w:szCs w:val="22"/>
              </w:rPr>
            </w:pPr>
            <w:r w:rsidRPr="00A11914">
              <w:rPr>
                <w:rFonts w:cs="Times New Roman"/>
                <w:color w:val="000000"/>
                <w:sz w:val="22"/>
                <w:szCs w:val="22"/>
              </w:rPr>
              <w:t>Darbo laikas:</w:t>
            </w:r>
          </w:p>
          <w:p w:rsidR="00D93BB0" w:rsidRPr="00A11914" w:rsidRDefault="00D93BB0" w:rsidP="00D93BB0">
            <w:pPr>
              <w:pStyle w:val="Standard"/>
              <w:jc w:val="center"/>
              <w:rPr>
                <w:rFonts w:cs="Times New Roman"/>
                <w:sz w:val="22"/>
                <w:szCs w:val="22"/>
              </w:rPr>
            </w:pPr>
            <w:r w:rsidRPr="00A11914">
              <w:rPr>
                <w:rFonts w:cs="Times New Roman"/>
                <w:color w:val="000000"/>
                <w:sz w:val="22"/>
                <w:szCs w:val="22"/>
              </w:rPr>
              <w:t>I -V  11.00-19.00</w:t>
            </w:r>
          </w:p>
        </w:tc>
        <w:tc>
          <w:tcPr>
            <w:tcW w:w="1843" w:type="dxa"/>
            <w:tcBorders>
              <w:left w:val="single" w:sz="2" w:space="0" w:color="000000"/>
              <w:bottom w:val="single" w:sz="2" w:space="0" w:color="000000"/>
            </w:tcBorders>
            <w:shd w:val="clear" w:color="auto" w:fill="auto"/>
          </w:tcPr>
          <w:p w:rsidR="00D93BB0" w:rsidRPr="00A11914" w:rsidRDefault="00D93BB0" w:rsidP="00D93BB0">
            <w:pPr>
              <w:pStyle w:val="TableContents"/>
              <w:jc w:val="center"/>
              <w:rPr>
                <w:rFonts w:cs="Times New Roman"/>
                <w:sz w:val="22"/>
                <w:szCs w:val="22"/>
              </w:rPr>
            </w:pPr>
            <w:r w:rsidRPr="00A11914">
              <w:rPr>
                <w:rFonts w:cs="Times New Roman"/>
                <w:sz w:val="22"/>
                <w:szCs w:val="22"/>
              </w:rPr>
              <w:t>Vaikai</w:t>
            </w:r>
          </w:p>
        </w:tc>
        <w:tc>
          <w:tcPr>
            <w:tcW w:w="1559" w:type="dxa"/>
            <w:tcBorders>
              <w:left w:val="single" w:sz="2" w:space="0" w:color="000000"/>
              <w:bottom w:val="single" w:sz="2" w:space="0" w:color="000000"/>
            </w:tcBorders>
            <w:shd w:val="clear" w:color="auto" w:fill="auto"/>
          </w:tcPr>
          <w:p w:rsidR="00D93BB0" w:rsidRPr="00A11914" w:rsidRDefault="00D93BB0" w:rsidP="00D93BB0">
            <w:pPr>
              <w:pStyle w:val="TableContents"/>
              <w:jc w:val="center"/>
              <w:rPr>
                <w:rFonts w:cs="Times New Roman"/>
                <w:sz w:val="22"/>
                <w:szCs w:val="22"/>
              </w:rPr>
            </w:pPr>
            <w:r w:rsidRPr="00A11914">
              <w:rPr>
                <w:rFonts w:cs="Times New Roman"/>
                <w:sz w:val="22"/>
                <w:szCs w:val="22"/>
              </w:rPr>
              <w:t>Asmeniui, grupei</w:t>
            </w:r>
          </w:p>
        </w:tc>
        <w:tc>
          <w:tcPr>
            <w:tcW w:w="1701" w:type="dxa"/>
            <w:tcBorders>
              <w:left w:val="single" w:sz="2" w:space="0" w:color="000000"/>
              <w:bottom w:val="single" w:sz="2" w:space="0" w:color="000000"/>
            </w:tcBorders>
            <w:shd w:val="clear" w:color="auto" w:fill="auto"/>
          </w:tcPr>
          <w:p w:rsidR="00D93BB0" w:rsidRPr="00A11914" w:rsidRDefault="00D93BB0" w:rsidP="00D93BB0">
            <w:pPr>
              <w:pStyle w:val="Textbody"/>
              <w:jc w:val="center"/>
              <w:rPr>
                <w:rFonts w:cs="Times New Roman"/>
                <w:color w:val="000000"/>
                <w:sz w:val="22"/>
                <w:szCs w:val="22"/>
              </w:rPr>
            </w:pPr>
            <w:r w:rsidRPr="00A11914">
              <w:rPr>
                <w:rFonts w:cs="Times New Roman"/>
                <w:color w:val="000000"/>
                <w:sz w:val="22"/>
                <w:szCs w:val="22"/>
              </w:rPr>
              <w:t>Įstaigos patalpose</w:t>
            </w:r>
          </w:p>
        </w:tc>
        <w:tc>
          <w:tcPr>
            <w:tcW w:w="2077" w:type="dxa"/>
            <w:tcBorders>
              <w:left w:val="single" w:sz="2" w:space="0" w:color="000000"/>
              <w:bottom w:val="single" w:sz="2" w:space="0" w:color="000000"/>
              <w:right w:val="single" w:sz="2" w:space="0" w:color="000000"/>
            </w:tcBorders>
            <w:shd w:val="clear" w:color="auto" w:fill="auto"/>
          </w:tcPr>
          <w:p w:rsidR="00D93BB0" w:rsidRPr="00A11914" w:rsidRDefault="00D93BB0" w:rsidP="00D93BB0">
            <w:pPr>
              <w:pStyle w:val="TableContents"/>
              <w:jc w:val="center"/>
              <w:rPr>
                <w:rFonts w:cs="Times New Roman"/>
                <w:sz w:val="22"/>
                <w:szCs w:val="22"/>
              </w:rPr>
            </w:pPr>
            <w:r w:rsidRPr="00A11914">
              <w:rPr>
                <w:rFonts w:cs="Times New Roman"/>
                <w:sz w:val="22"/>
                <w:szCs w:val="22"/>
              </w:rPr>
              <w:t>Vaikai ir tėvai</w:t>
            </w:r>
          </w:p>
          <w:p w:rsidR="00D93BB0" w:rsidRPr="00A11914" w:rsidRDefault="00D93BB0" w:rsidP="00D93BB0">
            <w:pPr>
              <w:pStyle w:val="TableContents"/>
              <w:jc w:val="center"/>
              <w:rPr>
                <w:rFonts w:cs="Times New Roman"/>
                <w:sz w:val="22"/>
                <w:szCs w:val="22"/>
              </w:rPr>
            </w:pPr>
            <w:r w:rsidRPr="00A11914">
              <w:rPr>
                <w:rFonts w:cs="Times New Roman"/>
                <w:sz w:val="22"/>
                <w:szCs w:val="22"/>
              </w:rPr>
              <w:t>Nemokama paslauga</w:t>
            </w:r>
          </w:p>
        </w:tc>
      </w:tr>
      <w:tr w:rsidR="00D93BB0" w:rsidRPr="00A11914" w:rsidTr="00CF1405">
        <w:trPr>
          <w:trHeight w:val="825"/>
        </w:trPr>
        <w:tc>
          <w:tcPr>
            <w:tcW w:w="573" w:type="dxa"/>
            <w:tcBorders>
              <w:left w:val="single" w:sz="2" w:space="0" w:color="000000"/>
            </w:tcBorders>
            <w:shd w:val="clear" w:color="auto" w:fill="auto"/>
          </w:tcPr>
          <w:p w:rsidR="00D93BB0" w:rsidRPr="00A11914" w:rsidRDefault="00D93BB0" w:rsidP="00D93BB0">
            <w:pPr>
              <w:pStyle w:val="TableContents"/>
              <w:jc w:val="center"/>
              <w:rPr>
                <w:rFonts w:cs="Times New Roman"/>
                <w:sz w:val="22"/>
                <w:szCs w:val="22"/>
              </w:rPr>
            </w:pPr>
          </w:p>
        </w:tc>
        <w:tc>
          <w:tcPr>
            <w:tcW w:w="3817" w:type="dxa"/>
            <w:tcBorders>
              <w:left w:val="single" w:sz="2" w:space="0" w:color="000000"/>
            </w:tcBorders>
            <w:shd w:val="clear" w:color="auto" w:fill="auto"/>
          </w:tcPr>
          <w:p w:rsidR="00D93BB0" w:rsidRPr="00A11914" w:rsidRDefault="00D93BB0" w:rsidP="00D93BB0">
            <w:pPr>
              <w:pStyle w:val="Textbody"/>
              <w:jc w:val="center"/>
              <w:rPr>
                <w:rFonts w:cs="Times New Roman"/>
                <w:b/>
                <w:color w:val="000000"/>
                <w:sz w:val="22"/>
                <w:szCs w:val="22"/>
              </w:rPr>
            </w:pPr>
            <w:bookmarkStart w:id="16" w:name="docs-internal-guid-834078fe-32bc-10ad-7d"/>
            <w:bookmarkEnd w:id="16"/>
            <w:r w:rsidRPr="00A11914">
              <w:rPr>
                <w:rFonts w:cs="Times New Roman"/>
                <w:b/>
                <w:color w:val="000000"/>
                <w:sz w:val="22"/>
                <w:szCs w:val="22"/>
              </w:rPr>
              <w:t>Socialiai reikšmingo laisvalaikio ir užimtumo organizavimas</w:t>
            </w:r>
          </w:p>
          <w:p w:rsidR="00D93BB0" w:rsidRPr="00A11914" w:rsidRDefault="00D93BB0" w:rsidP="00D93BB0">
            <w:pPr>
              <w:pStyle w:val="Textbody"/>
              <w:spacing w:after="0"/>
              <w:jc w:val="center"/>
              <w:rPr>
                <w:rFonts w:cs="Times New Roman"/>
                <w:color w:val="000000"/>
                <w:sz w:val="22"/>
                <w:szCs w:val="22"/>
              </w:rPr>
            </w:pPr>
            <w:r w:rsidRPr="00A11914">
              <w:rPr>
                <w:rFonts w:cs="Times New Roman"/>
                <w:color w:val="000000"/>
                <w:sz w:val="22"/>
                <w:szCs w:val="22"/>
              </w:rPr>
              <w:t>Liaudies amatų pagrindų mokymai,</w:t>
            </w:r>
            <w:r w:rsidRPr="00A11914">
              <w:rPr>
                <w:rFonts w:eastAsia="Times New Roman" w:cs="Times New Roman"/>
                <w:color w:val="000000"/>
                <w:kern w:val="0"/>
                <w:sz w:val="22"/>
                <w:szCs w:val="22"/>
                <w:lang w:eastAsia="en-US" w:bidi="ar-SA"/>
              </w:rPr>
              <w:t xml:space="preserve"> </w:t>
            </w:r>
            <w:r w:rsidRPr="00A11914">
              <w:rPr>
                <w:rFonts w:cs="Times New Roman"/>
                <w:color w:val="000000"/>
                <w:sz w:val="22"/>
                <w:szCs w:val="22"/>
              </w:rPr>
              <w:t>liaudies amatų vaikų ir jaunimo vasaros stovyklų organizavimas  dalyvavimas socialinėse akcijose, šventiniuose renginiuose ir kt.</w:t>
            </w:r>
          </w:p>
        </w:tc>
        <w:tc>
          <w:tcPr>
            <w:tcW w:w="3685" w:type="dxa"/>
            <w:vMerge/>
            <w:tcBorders>
              <w:left w:val="single" w:sz="2" w:space="0" w:color="000000"/>
            </w:tcBorders>
            <w:shd w:val="clear" w:color="auto" w:fill="auto"/>
          </w:tcPr>
          <w:p w:rsidR="00D93BB0" w:rsidRPr="00A11914" w:rsidRDefault="00D93BB0" w:rsidP="00D93BB0">
            <w:pPr>
              <w:pStyle w:val="Standard"/>
              <w:jc w:val="center"/>
              <w:rPr>
                <w:rFonts w:cs="Times New Roman"/>
                <w:sz w:val="22"/>
                <w:szCs w:val="22"/>
              </w:rPr>
            </w:pPr>
          </w:p>
        </w:tc>
        <w:tc>
          <w:tcPr>
            <w:tcW w:w="1843" w:type="dxa"/>
            <w:tcBorders>
              <w:left w:val="single" w:sz="2" w:space="0" w:color="000000"/>
            </w:tcBorders>
            <w:shd w:val="clear" w:color="auto" w:fill="auto"/>
          </w:tcPr>
          <w:p w:rsidR="00D93BB0" w:rsidRPr="00A11914" w:rsidRDefault="00D93BB0" w:rsidP="00D93BB0">
            <w:pPr>
              <w:pStyle w:val="TableContents"/>
              <w:jc w:val="center"/>
              <w:rPr>
                <w:rFonts w:cs="Times New Roman"/>
                <w:sz w:val="22"/>
                <w:szCs w:val="22"/>
              </w:rPr>
            </w:pPr>
            <w:r w:rsidRPr="00A11914">
              <w:rPr>
                <w:rFonts w:cs="Times New Roman"/>
                <w:sz w:val="22"/>
                <w:szCs w:val="22"/>
              </w:rPr>
              <w:t>Vaikai, tėvai.</w:t>
            </w:r>
          </w:p>
        </w:tc>
        <w:tc>
          <w:tcPr>
            <w:tcW w:w="1559" w:type="dxa"/>
            <w:tcBorders>
              <w:left w:val="single" w:sz="2" w:space="0" w:color="000000"/>
            </w:tcBorders>
            <w:shd w:val="clear" w:color="auto" w:fill="auto"/>
          </w:tcPr>
          <w:p w:rsidR="00D93BB0" w:rsidRPr="00A11914" w:rsidRDefault="00D93BB0" w:rsidP="00D93BB0">
            <w:pPr>
              <w:pStyle w:val="TableContents"/>
              <w:jc w:val="center"/>
              <w:rPr>
                <w:rFonts w:cs="Times New Roman"/>
                <w:sz w:val="22"/>
                <w:szCs w:val="22"/>
              </w:rPr>
            </w:pPr>
            <w:r w:rsidRPr="00A11914">
              <w:rPr>
                <w:rFonts w:cs="Times New Roman"/>
                <w:sz w:val="22"/>
                <w:szCs w:val="22"/>
              </w:rPr>
              <w:t>Asmeniui, grupei</w:t>
            </w:r>
          </w:p>
        </w:tc>
        <w:tc>
          <w:tcPr>
            <w:tcW w:w="1701" w:type="dxa"/>
            <w:tcBorders>
              <w:left w:val="single" w:sz="2" w:space="0" w:color="000000"/>
            </w:tcBorders>
            <w:shd w:val="clear" w:color="auto" w:fill="auto"/>
          </w:tcPr>
          <w:p w:rsidR="00D93BB0" w:rsidRPr="00A11914" w:rsidRDefault="00D93BB0" w:rsidP="00D93BB0">
            <w:pPr>
              <w:pStyle w:val="Textbody"/>
              <w:jc w:val="center"/>
              <w:rPr>
                <w:rFonts w:cs="Times New Roman"/>
                <w:color w:val="000000"/>
                <w:sz w:val="22"/>
                <w:szCs w:val="22"/>
              </w:rPr>
            </w:pPr>
            <w:r w:rsidRPr="00A11914">
              <w:rPr>
                <w:rFonts w:cs="Times New Roman"/>
                <w:color w:val="000000"/>
                <w:sz w:val="22"/>
                <w:szCs w:val="22"/>
              </w:rPr>
              <w:t>Įstaigos patalpose</w:t>
            </w:r>
          </w:p>
        </w:tc>
        <w:tc>
          <w:tcPr>
            <w:tcW w:w="2077" w:type="dxa"/>
            <w:tcBorders>
              <w:left w:val="single" w:sz="2" w:space="0" w:color="000000"/>
              <w:right w:val="single" w:sz="2" w:space="0" w:color="000000"/>
            </w:tcBorders>
            <w:shd w:val="clear" w:color="auto" w:fill="auto"/>
          </w:tcPr>
          <w:p w:rsidR="00D93BB0" w:rsidRPr="00A11914" w:rsidRDefault="00D93BB0" w:rsidP="00D93BB0">
            <w:pPr>
              <w:pStyle w:val="TableContents"/>
              <w:jc w:val="center"/>
              <w:rPr>
                <w:rFonts w:cs="Times New Roman"/>
                <w:sz w:val="22"/>
                <w:szCs w:val="22"/>
              </w:rPr>
            </w:pPr>
            <w:r w:rsidRPr="00A11914">
              <w:rPr>
                <w:rFonts w:cs="Times New Roman"/>
                <w:sz w:val="22"/>
                <w:szCs w:val="22"/>
              </w:rPr>
              <w:t>Vaikai ir tėvai Nemokama paslauga</w:t>
            </w:r>
          </w:p>
        </w:tc>
      </w:tr>
      <w:tr w:rsidR="00D93BB0" w:rsidRPr="00A11914" w:rsidTr="00CF1405">
        <w:trPr>
          <w:trHeight w:val="825"/>
        </w:trPr>
        <w:tc>
          <w:tcPr>
            <w:tcW w:w="573" w:type="dxa"/>
            <w:tcBorders>
              <w:left w:val="single" w:sz="2" w:space="0" w:color="000000"/>
            </w:tcBorders>
            <w:shd w:val="clear" w:color="auto" w:fill="auto"/>
          </w:tcPr>
          <w:p w:rsidR="00D93BB0" w:rsidRPr="00A11914" w:rsidRDefault="00D93BB0" w:rsidP="00D93BB0">
            <w:pPr>
              <w:pStyle w:val="TableContents"/>
              <w:jc w:val="center"/>
              <w:rPr>
                <w:rFonts w:cs="Times New Roman"/>
                <w:sz w:val="22"/>
                <w:szCs w:val="22"/>
              </w:rPr>
            </w:pPr>
          </w:p>
        </w:tc>
        <w:tc>
          <w:tcPr>
            <w:tcW w:w="3817" w:type="dxa"/>
            <w:tcBorders>
              <w:left w:val="single" w:sz="2" w:space="0" w:color="000000"/>
              <w:bottom w:val="single" w:sz="2" w:space="0" w:color="000000"/>
            </w:tcBorders>
            <w:shd w:val="clear" w:color="auto" w:fill="auto"/>
          </w:tcPr>
          <w:p w:rsidR="00D93BB0" w:rsidRPr="00A11914" w:rsidRDefault="00D93BB0" w:rsidP="00D93BB0">
            <w:pPr>
              <w:pStyle w:val="Textbody"/>
              <w:ind w:left="-119"/>
              <w:jc w:val="center"/>
              <w:rPr>
                <w:rFonts w:cs="Times New Roman"/>
                <w:b/>
                <w:bCs/>
                <w:color w:val="000000"/>
                <w:sz w:val="22"/>
                <w:szCs w:val="22"/>
              </w:rPr>
            </w:pPr>
            <w:bookmarkStart w:id="17" w:name="docs-internal-guid-834078fe-32c5-18ed-bb"/>
            <w:bookmarkEnd w:id="17"/>
            <w:proofErr w:type="spellStart"/>
            <w:r w:rsidRPr="00A11914">
              <w:rPr>
                <w:rFonts w:cs="Times New Roman"/>
                <w:b/>
                <w:bCs/>
                <w:color w:val="000000"/>
                <w:sz w:val="22"/>
                <w:szCs w:val="22"/>
              </w:rPr>
              <w:t>Sensorikos</w:t>
            </w:r>
            <w:proofErr w:type="spellEnd"/>
            <w:r w:rsidRPr="00A11914">
              <w:rPr>
                <w:rFonts w:cs="Times New Roman"/>
                <w:b/>
                <w:bCs/>
                <w:color w:val="000000"/>
                <w:sz w:val="22"/>
                <w:szCs w:val="22"/>
              </w:rPr>
              <w:t xml:space="preserve"> (pojūčių) kambario paslauga vaikams, turintiems autizmo požymių ar nežymių raidos sutrikimų.</w:t>
            </w:r>
          </w:p>
          <w:p w:rsidR="00D93BB0" w:rsidRPr="00A11914" w:rsidRDefault="00D93BB0" w:rsidP="00D93BB0">
            <w:pPr>
              <w:pStyle w:val="Textbody"/>
              <w:ind w:left="-119"/>
              <w:rPr>
                <w:rFonts w:cs="Times New Roman"/>
                <w:b/>
                <w:bCs/>
                <w:color w:val="000000"/>
                <w:sz w:val="22"/>
                <w:szCs w:val="22"/>
              </w:rPr>
            </w:pPr>
          </w:p>
          <w:p w:rsidR="00D93BB0" w:rsidRPr="00A11914" w:rsidRDefault="00D93BB0" w:rsidP="00D93BB0">
            <w:pPr>
              <w:pStyle w:val="Textbody"/>
              <w:spacing w:after="0"/>
              <w:ind w:left="707"/>
              <w:rPr>
                <w:rFonts w:cs="Times New Roman"/>
                <w:color w:val="000000"/>
                <w:sz w:val="22"/>
                <w:szCs w:val="22"/>
              </w:rPr>
            </w:pPr>
          </w:p>
        </w:tc>
        <w:tc>
          <w:tcPr>
            <w:tcW w:w="3685" w:type="dxa"/>
            <w:vMerge/>
            <w:tcBorders>
              <w:left w:val="single" w:sz="2" w:space="0" w:color="000000"/>
            </w:tcBorders>
            <w:shd w:val="clear" w:color="auto" w:fill="auto"/>
          </w:tcPr>
          <w:p w:rsidR="00D93BB0" w:rsidRPr="00A11914" w:rsidRDefault="00D93BB0" w:rsidP="00D93BB0">
            <w:pPr>
              <w:pStyle w:val="Standard"/>
              <w:jc w:val="center"/>
              <w:rPr>
                <w:rFonts w:cs="Times New Roman"/>
                <w:color w:val="000000"/>
                <w:sz w:val="22"/>
                <w:szCs w:val="22"/>
              </w:rPr>
            </w:pPr>
          </w:p>
        </w:tc>
        <w:tc>
          <w:tcPr>
            <w:tcW w:w="1843" w:type="dxa"/>
            <w:tcBorders>
              <w:left w:val="single" w:sz="2" w:space="0" w:color="000000"/>
              <w:bottom w:val="single" w:sz="2" w:space="0" w:color="000000"/>
            </w:tcBorders>
            <w:shd w:val="clear" w:color="auto" w:fill="auto"/>
          </w:tcPr>
          <w:p w:rsidR="00D93BB0" w:rsidRPr="00A11914" w:rsidRDefault="00D93BB0" w:rsidP="00D93BB0">
            <w:pPr>
              <w:pStyle w:val="Textbody"/>
              <w:jc w:val="center"/>
              <w:rPr>
                <w:rFonts w:cs="Times New Roman"/>
                <w:color w:val="000000"/>
                <w:sz w:val="22"/>
                <w:szCs w:val="22"/>
              </w:rPr>
            </w:pPr>
            <w:r w:rsidRPr="00A11914">
              <w:rPr>
                <w:rFonts w:cs="Times New Roman"/>
                <w:color w:val="000000"/>
                <w:sz w:val="22"/>
                <w:szCs w:val="22"/>
              </w:rPr>
              <w:t xml:space="preserve"> Vaikai</w:t>
            </w:r>
          </w:p>
          <w:p w:rsidR="00D93BB0" w:rsidRPr="00A11914" w:rsidRDefault="00D93BB0" w:rsidP="00D93BB0">
            <w:pPr>
              <w:pStyle w:val="Textbody"/>
              <w:jc w:val="center"/>
              <w:rPr>
                <w:rFonts w:cs="Times New Roman"/>
                <w:sz w:val="22"/>
                <w:szCs w:val="22"/>
              </w:rPr>
            </w:pPr>
            <w:r w:rsidRPr="00A11914">
              <w:rPr>
                <w:rFonts w:cs="Times New Roman"/>
                <w:sz w:val="22"/>
                <w:szCs w:val="22"/>
              </w:rPr>
              <w:br/>
            </w:r>
          </w:p>
        </w:tc>
        <w:tc>
          <w:tcPr>
            <w:tcW w:w="1559" w:type="dxa"/>
            <w:tcBorders>
              <w:left w:val="single" w:sz="2" w:space="0" w:color="000000"/>
              <w:bottom w:val="single" w:sz="2" w:space="0" w:color="000000"/>
            </w:tcBorders>
            <w:shd w:val="clear" w:color="auto" w:fill="auto"/>
          </w:tcPr>
          <w:p w:rsidR="00D93BB0" w:rsidRPr="00A11914" w:rsidRDefault="00D93BB0" w:rsidP="00D93BB0">
            <w:pPr>
              <w:pStyle w:val="TableContents"/>
              <w:jc w:val="center"/>
              <w:rPr>
                <w:rFonts w:cs="Times New Roman"/>
                <w:sz w:val="22"/>
                <w:szCs w:val="22"/>
              </w:rPr>
            </w:pPr>
            <w:r w:rsidRPr="00A11914">
              <w:rPr>
                <w:rFonts w:cs="Times New Roman"/>
                <w:sz w:val="22"/>
                <w:szCs w:val="22"/>
              </w:rPr>
              <w:t>Asmeniui, grupei</w:t>
            </w:r>
          </w:p>
        </w:tc>
        <w:tc>
          <w:tcPr>
            <w:tcW w:w="1701" w:type="dxa"/>
            <w:tcBorders>
              <w:left w:val="single" w:sz="2" w:space="0" w:color="000000"/>
              <w:bottom w:val="single" w:sz="2" w:space="0" w:color="000000"/>
            </w:tcBorders>
            <w:shd w:val="clear" w:color="auto" w:fill="auto"/>
          </w:tcPr>
          <w:p w:rsidR="00D93BB0" w:rsidRPr="00A11914" w:rsidRDefault="00D93BB0" w:rsidP="00D93BB0">
            <w:pPr>
              <w:pStyle w:val="Textbody"/>
              <w:jc w:val="center"/>
              <w:rPr>
                <w:rFonts w:cs="Times New Roman"/>
                <w:color w:val="000000"/>
                <w:sz w:val="22"/>
                <w:szCs w:val="22"/>
              </w:rPr>
            </w:pPr>
            <w:r w:rsidRPr="00A11914">
              <w:rPr>
                <w:rFonts w:cs="Times New Roman"/>
                <w:color w:val="000000"/>
                <w:sz w:val="22"/>
                <w:szCs w:val="22"/>
              </w:rPr>
              <w:t xml:space="preserve">Įstaigos patalpose </w:t>
            </w:r>
          </w:p>
          <w:p w:rsidR="00D93BB0" w:rsidRPr="00A11914" w:rsidRDefault="00D93BB0" w:rsidP="00D93BB0">
            <w:pPr>
              <w:pStyle w:val="Textbody"/>
              <w:jc w:val="center"/>
              <w:rPr>
                <w:rFonts w:cs="Times New Roman"/>
                <w:sz w:val="22"/>
                <w:szCs w:val="22"/>
              </w:rPr>
            </w:pPr>
            <w:r w:rsidRPr="00A11914">
              <w:rPr>
                <w:rFonts w:cs="Times New Roman"/>
                <w:sz w:val="22"/>
                <w:szCs w:val="22"/>
              </w:rPr>
              <w:br/>
            </w:r>
          </w:p>
        </w:tc>
        <w:tc>
          <w:tcPr>
            <w:tcW w:w="2077" w:type="dxa"/>
            <w:tcBorders>
              <w:left w:val="single" w:sz="2" w:space="0" w:color="000000"/>
              <w:bottom w:val="single" w:sz="2" w:space="0" w:color="000000"/>
              <w:right w:val="single" w:sz="2" w:space="0" w:color="000000"/>
            </w:tcBorders>
            <w:shd w:val="clear" w:color="auto" w:fill="auto"/>
          </w:tcPr>
          <w:p w:rsidR="00D93BB0" w:rsidRPr="00A11914" w:rsidRDefault="00D93BB0" w:rsidP="00D93BB0">
            <w:pPr>
              <w:pStyle w:val="Textbody"/>
              <w:jc w:val="center"/>
              <w:rPr>
                <w:rFonts w:cs="Times New Roman"/>
                <w:color w:val="000000"/>
                <w:sz w:val="22"/>
                <w:szCs w:val="22"/>
              </w:rPr>
            </w:pPr>
            <w:r w:rsidRPr="00A11914">
              <w:rPr>
                <w:rFonts w:cs="Times New Roman"/>
                <w:color w:val="000000"/>
                <w:sz w:val="22"/>
                <w:szCs w:val="22"/>
              </w:rPr>
              <w:t>Kreipiasi tėvai. Dalinai apmokama paslauga (VDC lankytojams  paslauga nemokama).</w:t>
            </w:r>
          </w:p>
        </w:tc>
      </w:tr>
      <w:tr w:rsidR="00D93BB0" w:rsidRPr="00A11914" w:rsidTr="00CF1405">
        <w:trPr>
          <w:trHeight w:val="825"/>
        </w:trPr>
        <w:tc>
          <w:tcPr>
            <w:tcW w:w="573" w:type="dxa"/>
            <w:tcBorders>
              <w:left w:val="single" w:sz="2" w:space="0" w:color="000000"/>
            </w:tcBorders>
            <w:shd w:val="clear" w:color="auto" w:fill="auto"/>
          </w:tcPr>
          <w:p w:rsidR="00D93BB0" w:rsidRPr="00A11914" w:rsidRDefault="00012D7E" w:rsidP="00D93BB0">
            <w:pPr>
              <w:pStyle w:val="TableContents"/>
              <w:jc w:val="center"/>
              <w:rPr>
                <w:rFonts w:cs="Times New Roman"/>
                <w:sz w:val="22"/>
                <w:szCs w:val="22"/>
              </w:rPr>
            </w:pPr>
            <w:r w:rsidRPr="00A11914">
              <w:rPr>
                <w:rFonts w:cs="Times New Roman"/>
                <w:sz w:val="22"/>
                <w:szCs w:val="22"/>
              </w:rPr>
              <w:t>9</w:t>
            </w:r>
            <w:r w:rsidR="00D93BB0" w:rsidRPr="00A11914">
              <w:rPr>
                <w:rFonts w:cs="Times New Roman"/>
                <w:sz w:val="22"/>
                <w:szCs w:val="22"/>
              </w:rPr>
              <w:t>.</w:t>
            </w:r>
          </w:p>
        </w:tc>
        <w:tc>
          <w:tcPr>
            <w:tcW w:w="3817" w:type="dxa"/>
          </w:tcPr>
          <w:p w:rsidR="00D93BB0" w:rsidRPr="00A11914" w:rsidRDefault="00D93BB0" w:rsidP="00D93BB0">
            <w:pPr>
              <w:spacing w:after="0" w:line="240" w:lineRule="auto"/>
              <w:jc w:val="center"/>
              <w:rPr>
                <w:rFonts w:ascii="Times New Roman" w:hAnsi="Times New Roman"/>
              </w:rPr>
            </w:pPr>
            <w:r w:rsidRPr="00A11914">
              <w:rPr>
                <w:rFonts w:ascii="Times New Roman" w:hAnsi="Times New Roman"/>
                <w:b/>
                <w:bCs/>
              </w:rPr>
              <w:t>Individualios konsultacijos:</w:t>
            </w:r>
            <w:r w:rsidRPr="00A11914">
              <w:rPr>
                <w:rFonts w:ascii="Times New Roman" w:hAnsi="Times New Roman"/>
              </w:rPr>
              <w:t xml:space="preserve">  socialinio pedagogo, socialinio darbuotojo.</w:t>
            </w:r>
          </w:p>
          <w:p w:rsidR="00D93BB0" w:rsidRPr="00A11914" w:rsidRDefault="00D93BB0" w:rsidP="00D93BB0">
            <w:pPr>
              <w:spacing w:after="0" w:line="240" w:lineRule="auto"/>
              <w:jc w:val="center"/>
              <w:rPr>
                <w:rFonts w:ascii="Times New Roman" w:hAnsi="Times New Roman"/>
                <w:b/>
                <w:bCs/>
              </w:rPr>
            </w:pPr>
          </w:p>
        </w:tc>
        <w:tc>
          <w:tcPr>
            <w:tcW w:w="3685" w:type="dxa"/>
            <w:vMerge w:val="restart"/>
          </w:tcPr>
          <w:p w:rsidR="00D93BB0" w:rsidRPr="00A11914" w:rsidRDefault="00D93BB0" w:rsidP="00D93BB0">
            <w:pPr>
              <w:spacing w:after="0" w:line="240" w:lineRule="auto"/>
              <w:jc w:val="center"/>
              <w:rPr>
                <w:rFonts w:ascii="Times New Roman" w:hAnsi="Times New Roman"/>
                <w:b/>
              </w:rPr>
            </w:pPr>
          </w:p>
          <w:p w:rsidR="00D93BB0" w:rsidRPr="00A11914" w:rsidRDefault="00D93BB0" w:rsidP="00D93BB0">
            <w:pPr>
              <w:spacing w:after="0" w:line="240" w:lineRule="auto"/>
              <w:jc w:val="center"/>
              <w:rPr>
                <w:rFonts w:ascii="Times New Roman" w:hAnsi="Times New Roman"/>
                <w:b/>
              </w:rPr>
            </w:pPr>
            <w:r w:rsidRPr="00A11914">
              <w:rPr>
                <w:rFonts w:ascii="Times New Roman" w:hAnsi="Times New Roman"/>
                <w:b/>
              </w:rPr>
              <w:t>Vaikų dienos centras „Vaiko kelias“</w:t>
            </w:r>
          </w:p>
          <w:p w:rsidR="00D93BB0" w:rsidRPr="00A11914" w:rsidRDefault="00D93BB0" w:rsidP="00D93BB0">
            <w:pPr>
              <w:spacing w:after="0" w:line="240" w:lineRule="auto"/>
              <w:jc w:val="center"/>
              <w:rPr>
                <w:rFonts w:ascii="Times New Roman" w:hAnsi="Times New Roman"/>
                <w:lang w:val="en-US"/>
              </w:rPr>
            </w:pPr>
            <w:r w:rsidRPr="00A11914">
              <w:rPr>
                <w:rFonts w:ascii="Times New Roman" w:hAnsi="Times New Roman"/>
              </w:rPr>
              <w:t xml:space="preserve">Nepriklausomybės al. </w:t>
            </w:r>
            <w:r w:rsidRPr="00A11914">
              <w:rPr>
                <w:rFonts w:ascii="Times New Roman" w:hAnsi="Times New Roman"/>
                <w:lang w:val="en-US"/>
              </w:rPr>
              <w:t>20,</w:t>
            </w:r>
          </w:p>
          <w:p w:rsidR="00D93BB0" w:rsidRPr="00A11914" w:rsidRDefault="00D93BB0" w:rsidP="00D93BB0">
            <w:pPr>
              <w:spacing w:after="0" w:line="240" w:lineRule="auto"/>
              <w:jc w:val="center"/>
              <w:rPr>
                <w:rFonts w:ascii="Times New Roman" w:hAnsi="Times New Roman"/>
              </w:rPr>
            </w:pPr>
            <w:proofErr w:type="spellStart"/>
            <w:r w:rsidRPr="00A11914">
              <w:rPr>
                <w:rFonts w:ascii="Times New Roman" w:hAnsi="Times New Roman"/>
                <w:lang w:val="en-US"/>
              </w:rPr>
              <w:t>Naujoji</w:t>
            </w:r>
            <w:proofErr w:type="spellEnd"/>
            <w:r w:rsidRPr="00A11914">
              <w:rPr>
                <w:rFonts w:ascii="Times New Roman" w:hAnsi="Times New Roman"/>
                <w:lang w:val="en-US"/>
              </w:rPr>
              <w:t xml:space="preserve"> </w:t>
            </w:r>
            <w:proofErr w:type="spellStart"/>
            <w:r w:rsidRPr="00A11914">
              <w:rPr>
                <w:rFonts w:ascii="Times New Roman" w:hAnsi="Times New Roman"/>
                <w:lang w:val="en-US"/>
              </w:rPr>
              <w:t>Akmen</w:t>
            </w:r>
            <w:proofErr w:type="spellEnd"/>
            <w:r w:rsidRPr="00A11914">
              <w:rPr>
                <w:rFonts w:ascii="Times New Roman" w:hAnsi="Times New Roman"/>
              </w:rPr>
              <w:t>ė</w:t>
            </w:r>
          </w:p>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Tel. 867247469</w:t>
            </w:r>
          </w:p>
          <w:p w:rsidR="00D93BB0" w:rsidRPr="00A11914" w:rsidRDefault="00D93BB0" w:rsidP="00D93BB0">
            <w:pPr>
              <w:spacing w:after="0" w:line="240" w:lineRule="auto"/>
              <w:jc w:val="center"/>
              <w:rPr>
                <w:rFonts w:ascii="Times New Roman" w:hAnsi="Times New Roman"/>
                <w:lang w:val="en-US"/>
              </w:rPr>
            </w:pPr>
            <w:r w:rsidRPr="00A11914">
              <w:rPr>
                <w:rFonts w:ascii="Times New Roman" w:hAnsi="Times New Roman"/>
                <w:lang w:val="en-US"/>
              </w:rPr>
              <w:t>862056634</w:t>
            </w:r>
          </w:p>
          <w:p w:rsidR="00D93BB0" w:rsidRPr="00A11914" w:rsidRDefault="00D93BB0" w:rsidP="00D93BB0">
            <w:pPr>
              <w:spacing w:after="0" w:line="240" w:lineRule="auto"/>
              <w:jc w:val="center"/>
              <w:rPr>
                <w:rFonts w:ascii="Times New Roman" w:hAnsi="Times New Roman"/>
              </w:rPr>
            </w:pPr>
          </w:p>
          <w:p w:rsidR="00D93BB0" w:rsidRPr="00A11914" w:rsidRDefault="00AC7925" w:rsidP="00D93BB0">
            <w:pPr>
              <w:spacing w:after="0" w:line="240" w:lineRule="auto"/>
              <w:jc w:val="center"/>
              <w:rPr>
                <w:rFonts w:ascii="Times New Roman" w:hAnsi="Times New Roman"/>
                <w:lang w:val="en-US"/>
              </w:rPr>
            </w:pPr>
            <w:hyperlink r:id="rId36" w:history="1">
              <w:r w:rsidR="00D93BB0" w:rsidRPr="00A11914">
                <w:rPr>
                  <w:rStyle w:val="Hipersaitas"/>
                  <w:rFonts w:ascii="Times New Roman" w:hAnsi="Times New Roman"/>
                </w:rPr>
                <w:t>f</w:t>
              </w:r>
              <w:r w:rsidR="00D93BB0" w:rsidRPr="00A11914">
                <w:rPr>
                  <w:rStyle w:val="Hipersaitas"/>
                  <w:rFonts w:ascii="Times New Roman" w:hAnsi="Times New Roman"/>
                  <w:lang w:val="en-US"/>
                </w:rPr>
                <w:t>ondas.prieglobstis@gmail.com</w:t>
              </w:r>
            </w:hyperlink>
          </w:p>
          <w:p w:rsidR="00D93BB0" w:rsidRPr="00A11914" w:rsidRDefault="00D93BB0" w:rsidP="00D93BB0">
            <w:pPr>
              <w:spacing w:after="0" w:line="240" w:lineRule="auto"/>
              <w:jc w:val="center"/>
              <w:rPr>
                <w:rFonts w:ascii="Times New Roman" w:hAnsi="Times New Roman"/>
                <w:lang w:val="en-US"/>
              </w:rPr>
            </w:pPr>
            <w:proofErr w:type="spellStart"/>
            <w:r w:rsidRPr="00A11914">
              <w:rPr>
                <w:rFonts w:ascii="Times New Roman" w:hAnsi="Times New Roman"/>
                <w:lang w:val="en-US"/>
              </w:rPr>
              <w:t>Darbo</w:t>
            </w:r>
            <w:proofErr w:type="spellEnd"/>
            <w:r w:rsidRPr="00A11914">
              <w:rPr>
                <w:rFonts w:ascii="Times New Roman" w:hAnsi="Times New Roman"/>
                <w:lang w:val="en-US"/>
              </w:rPr>
              <w:t xml:space="preserve"> </w:t>
            </w:r>
            <w:proofErr w:type="spellStart"/>
            <w:r w:rsidRPr="00A11914">
              <w:rPr>
                <w:rFonts w:ascii="Times New Roman" w:hAnsi="Times New Roman"/>
                <w:lang w:val="en-US"/>
              </w:rPr>
              <w:t>laikas</w:t>
            </w:r>
            <w:proofErr w:type="spellEnd"/>
            <w:r w:rsidRPr="00A11914">
              <w:rPr>
                <w:rFonts w:ascii="Times New Roman" w:hAnsi="Times New Roman"/>
                <w:lang w:val="en-US"/>
              </w:rPr>
              <w:t>:</w:t>
            </w:r>
          </w:p>
          <w:p w:rsidR="00D93BB0" w:rsidRPr="00A11914" w:rsidRDefault="00D93BB0" w:rsidP="00D93BB0">
            <w:pPr>
              <w:spacing w:after="0" w:line="240" w:lineRule="auto"/>
              <w:jc w:val="center"/>
              <w:rPr>
                <w:rFonts w:ascii="Times New Roman" w:hAnsi="Times New Roman"/>
                <w:shd w:val="clear" w:color="auto" w:fill="FFFFFF"/>
              </w:rPr>
            </w:pPr>
          </w:p>
          <w:p w:rsidR="00D93BB0" w:rsidRPr="00A11914" w:rsidRDefault="00D93BB0" w:rsidP="00D93BB0">
            <w:pPr>
              <w:spacing w:after="0" w:line="240" w:lineRule="auto"/>
              <w:jc w:val="center"/>
              <w:rPr>
                <w:rFonts w:ascii="Times New Roman" w:hAnsi="Times New Roman"/>
              </w:rPr>
            </w:pPr>
            <w:r w:rsidRPr="00A11914">
              <w:rPr>
                <w:rFonts w:ascii="Times New Roman" w:hAnsi="Times New Roman"/>
                <w:shd w:val="clear" w:color="auto" w:fill="FFFFFF"/>
              </w:rPr>
              <w:t xml:space="preserve">II–VI   </w:t>
            </w:r>
            <w:r w:rsidRPr="00A11914">
              <w:rPr>
                <w:rFonts w:ascii="Times New Roman" w:hAnsi="Times New Roman"/>
              </w:rPr>
              <w:t xml:space="preserve">11.00–19.00 </w:t>
            </w:r>
          </w:p>
          <w:p w:rsidR="00D93BB0" w:rsidRPr="00A11914" w:rsidRDefault="00D93BB0" w:rsidP="00D93BB0">
            <w:pPr>
              <w:spacing w:after="0" w:line="240" w:lineRule="auto"/>
              <w:jc w:val="center"/>
              <w:rPr>
                <w:rFonts w:ascii="Times New Roman" w:hAnsi="Times New Roman"/>
                <w:b/>
                <w:lang w:val="en-US"/>
              </w:rPr>
            </w:pPr>
          </w:p>
        </w:tc>
        <w:tc>
          <w:tcPr>
            <w:tcW w:w="1843" w:type="dxa"/>
          </w:tcPr>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Vaikai, tėvai</w:t>
            </w:r>
          </w:p>
        </w:tc>
        <w:tc>
          <w:tcPr>
            <w:tcW w:w="1559" w:type="dxa"/>
          </w:tcPr>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Asmeniui</w:t>
            </w:r>
          </w:p>
        </w:tc>
        <w:tc>
          <w:tcPr>
            <w:tcW w:w="1701" w:type="dxa"/>
          </w:tcPr>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VDC patalpose</w:t>
            </w:r>
          </w:p>
        </w:tc>
        <w:tc>
          <w:tcPr>
            <w:tcW w:w="2077" w:type="dxa"/>
          </w:tcPr>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Nemokama paslauga</w:t>
            </w:r>
          </w:p>
        </w:tc>
      </w:tr>
      <w:tr w:rsidR="00D93BB0" w:rsidRPr="00A11914" w:rsidTr="00CF1405">
        <w:trPr>
          <w:trHeight w:val="825"/>
        </w:trPr>
        <w:tc>
          <w:tcPr>
            <w:tcW w:w="573" w:type="dxa"/>
            <w:tcBorders>
              <w:left w:val="single" w:sz="2" w:space="0" w:color="000000"/>
            </w:tcBorders>
            <w:shd w:val="clear" w:color="auto" w:fill="auto"/>
          </w:tcPr>
          <w:p w:rsidR="00D93BB0" w:rsidRPr="00A11914" w:rsidRDefault="00D93BB0" w:rsidP="00D93BB0">
            <w:pPr>
              <w:pStyle w:val="TableContents"/>
              <w:jc w:val="center"/>
              <w:rPr>
                <w:rFonts w:cs="Times New Roman"/>
                <w:sz w:val="22"/>
                <w:szCs w:val="22"/>
              </w:rPr>
            </w:pPr>
          </w:p>
        </w:tc>
        <w:tc>
          <w:tcPr>
            <w:tcW w:w="3817" w:type="dxa"/>
          </w:tcPr>
          <w:p w:rsidR="00D93BB0" w:rsidRPr="00A11914" w:rsidRDefault="00D93BB0" w:rsidP="00D93BB0">
            <w:pPr>
              <w:spacing w:after="0" w:line="240" w:lineRule="auto"/>
              <w:jc w:val="center"/>
              <w:rPr>
                <w:rFonts w:ascii="Times New Roman" w:hAnsi="Times New Roman"/>
                <w:b/>
                <w:bCs/>
              </w:rPr>
            </w:pPr>
            <w:r w:rsidRPr="00A11914">
              <w:rPr>
                <w:rFonts w:ascii="Times New Roman" w:hAnsi="Times New Roman"/>
                <w:b/>
                <w:bCs/>
              </w:rPr>
              <w:t>Vasaros stovyklos</w:t>
            </w:r>
          </w:p>
        </w:tc>
        <w:tc>
          <w:tcPr>
            <w:tcW w:w="3685" w:type="dxa"/>
            <w:vMerge/>
          </w:tcPr>
          <w:p w:rsidR="00D93BB0" w:rsidRPr="00A11914" w:rsidRDefault="00D93BB0" w:rsidP="00D93BB0">
            <w:pPr>
              <w:spacing w:after="0" w:line="240" w:lineRule="auto"/>
              <w:jc w:val="center"/>
              <w:rPr>
                <w:rFonts w:ascii="Times New Roman" w:hAnsi="Times New Roman"/>
                <w:b/>
              </w:rPr>
            </w:pPr>
          </w:p>
        </w:tc>
        <w:tc>
          <w:tcPr>
            <w:tcW w:w="1843" w:type="dxa"/>
          </w:tcPr>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Vaikai</w:t>
            </w:r>
          </w:p>
        </w:tc>
        <w:tc>
          <w:tcPr>
            <w:tcW w:w="1559" w:type="dxa"/>
          </w:tcPr>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Grupei</w:t>
            </w:r>
          </w:p>
        </w:tc>
        <w:tc>
          <w:tcPr>
            <w:tcW w:w="1701" w:type="dxa"/>
          </w:tcPr>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 xml:space="preserve">LPF Prieglobstis turimose patalpose-(Latvija, Troškūnai, </w:t>
            </w:r>
            <w:proofErr w:type="spellStart"/>
            <w:r w:rsidRPr="00A11914">
              <w:rPr>
                <w:rFonts w:ascii="Times New Roman" w:hAnsi="Times New Roman"/>
              </w:rPr>
              <w:t>Kairiškiai</w:t>
            </w:r>
            <w:proofErr w:type="spellEnd"/>
            <w:r w:rsidRPr="00A11914">
              <w:rPr>
                <w:rFonts w:ascii="Times New Roman" w:hAnsi="Times New Roman"/>
              </w:rPr>
              <w:t>)</w:t>
            </w:r>
          </w:p>
        </w:tc>
        <w:tc>
          <w:tcPr>
            <w:tcW w:w="2077" w:type="dxa"/>
          </w:tcPr>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Nemokama paslauga</w:t>
            </w:r>
          </w:p>
        </w:tc>
      </w:tr>
      <w:tr w:rsidR="00D93BB0" w:rsidRPr="00A11914" w:rsidTr="00CF1405">
        <w:trPr>
          <w:trHeight w:val="825"/>
        </w:trPr>
        <w:tc>
          <w:tcPr>
            <w:tcW w:w="573" w:type="dxa"/>
            <w:tcBorders>
              <w:left w:val="single" w:sz="2" w:space="0" w:color="000000"/>
            </w:tcBorders>
            <w:shd w:val="clear" w:color="auto" w:fill="auto"/>
          </w:tcPr>
          <w:p w:rsidR="00D93BB0" w:rsidRPr="00A11914" w:rsidRDefault="00D93BB0" w:rsidP="00D93BB0">
            <w:pPr>
              <w:pStyle w:val="TableContents"/>
              <w:jc w:val="center"/>
              <w:rPr>
                <w:rFonts w:cs="Times New Roman"/>
                <w:sz w:val="22"/>
                <w:szCs w:val="22"/>
              </w:rPr>
            </w:pPr>
          </w:p>
        </w:tc>
        <w:tc>
          <w:tcPr>
            <w:tcW w:w="3817" w:type="dxa"/>
          </w:tcPr>
          <w:p w:rsidR="00D93BB0" w:rsidRPr="00A11914" w:rsidRDefault="00D93BB0" w:rsidP="00D93BB0">
            <w:pPr>
              <w:spacing w:after="0" w:line="240" w:lineRule="auto"/>
              <w:jc w:val="center"/>
              <w:rPr>
                <w:rFonts w:ascii="Times New Roman" w:hAnsi="Times New Roman"/>
                <w:bCs/>
              </w:rPr>
            </w:pPr>
            <w:r w:rsidRPr="00A11914">
              <w:rPr>
                <w:rFonts w:ascii="Times New Roman" w:hAnsi="Times New Roman"/>
                <w:b/>
                <w:bCs/>
              </w:rPr>
              <w:t xml:space="preserve">Dienos socialinės priežiūros, laisvalaikio užimtumo, socialinių įgūdžių ugdymo paslaugos </w:t>
            </w:r>
            <w:r w:rsidRPr="00A11914">
              <w:rPr>
                <w:rFonts w:ascii="Times New Roman" w:hAnsi="Times New Roman"/>
                <w:bCs/>
              </w:rPr>
              <w:t>socialinės rizikos, socialiai remtinų bei socialinių, psichologinių ir kitokių problemų turinčių šeimų vaikams.</w:t>
            </w:r>
          </w:p>
          <w:p w:rsidR="00C30936" w:rsidRPr="00A11914" w:rsidRDefault="00C30936" w:rsidP="00D93BB0">
            <w:pPr>
              <w:spacing w:after="0" w:line="240" w:lineRule="auto"/>
              <w:jc w:val="center"/>
              <w:rPr>
                <w:rFonts w:ascii="Times New Roman" w:hAnsi="Times New Roman"/>
                <w:b/>
                <w:bCs/>
              </w:rPr>
            </w:pPr>
          </w:p>
        </w:tc>
        <w:tc>
          <w:tcPr>
            <w:tcW w:w="3685" w:type="dxa"/>
            <w:vMerge/>
          </w:tcPr>
          <w:p w:rsidR="00D93BB0" w:rsidRPr="00A11914" w:rsidRDefault="00D93BB0" w:rsidP="00D93BB0">
            <w:pPr>
              <w:spacing w:after="0" w:line="240" w:lineRule="auto"/>
              <w:jc w:val="center"/>
              <w:rPr>
                <w:rFonts w:ascii="Times New Roman" w:hAnsi="Times New Roman"/>
                <w:b/>
              </w:rPr>
            </w:pPr>
          </w:p>
        </w:tc>
        <w:tc>
          <w:tcPr>
            <w:tcW w:w="1843" w:type="dxa"/>
          </w:tcPr>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Vaikai</w:t>
            </w:r>
          </w:p>
        </w:tc>
        <w:tc>
          <w:tcPr>
            <w:tcW w:w="1559" w:type="dxa"/>
          </w:tcPr>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Grupei</w:t>
            </w:r>
          </w:p>
        </w:tc>
        <w:tc>
          <w:tcPr>
            <w:tcW w:w="1701" w:type="dxa"/>
          </w:tcPr>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Centro patalpose</w:t>
            </w:r>
          </w:p>
          <w:p w:rsidR="00D93BB0" w:rsidRPr="00A11914" w:rsidRDefault="00D93BB0" w:rsidP="00D93BB0">
            <w:pPr>
              <w:spacing w:after="0" w:line="240" w:lineRule="auto"/>
              <w:jc w:val="center"/>
              <w:rPr>
                <w:rFonts w:ascii="Times New Roman" w:hAnsi="Times New Roman"/>
                <w:shd w:val="clear" w:color="auto" w:fill="FFFFFF"/>
              </w:rPr>
            </w:pPr>
          </w:p>
          <w:p w:rsidR="00D93BB0" w:rsidRPr="00A11914" w:rsidRDefault="00D93BB0" w:rsidP="00D93BB0">
            <w:pPr>
              <w:spacing w:after="0" w:line="240" w:lineRule="auto"/>
              <w:jc w:val="center"/>
              <w:rPr>
                <w:rFonts w:ascii="Times New Roman" w:hAnsi="Times New Roman"/>
              </w:rPr>
            </w:pPr>
          </w:p>
        </w:tc>
        <w:tc>
          <w:tcPr>
            <w:tcW w:w="2077" w:type="dxa"/>
          </w:tcPr>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Nemokama paslauga</w:t>
            </w:r>
          </w:p>
          <w:p w:rsidR="00D93BB0" w:rsidRPr="00A11914" w:rsidRDefault="00D93BB0" w:rsidP="00D93BB0">
            <w:pPr>
              <w:spacing w:after="0" w:line="240" w:lineRule="auto"/>
              <w:jc w:val="center"/>
              <w:rPr>
                <w:rFonts w:ascii="Times New Roman" w:hAnsi="Times New Roman"/>
              </w:rPr>
            </w:pPr>
          </w:p>
          <w:p w:rsidR="00D93BB0" w:rsidRPr="00A11914" w:rsidRDefault="00D93BB0" w:rsidP="00D93BB0">
            <w:pPr>
              <w:spacing w:after="0" w:line="240" w:lineRule="auto"/>
              <w:jc w:val="center"/>
              <w:rPr>
                <w:rFonts w:ascii="Times New Roman" w:hAnsi="Times New Roman"/>
              </w:rPr>
            </w:pPr>
          </w:p>
          <w:p w:rsidR="00D93BB0" w:rsidRPr="00A11914" w:rsidRDefault="00D93BB0" w:rsidP="00D93BB0">
            <w:pPr>
              <w:spacing w:after="0" w:line="240" w:lineRule="auto"/>
              <w:jc w:val="center"/>
              <w:rPr>
                <w:rFonts w:ascii="Times New Roman" w:hAnsi="Times New Roman"/>
              </w:rPr>
            </w:pPr>
          </w:p>
        </w:tc>
      </w:tr>
      <w:tr w:rsidR="00CF1405" w:rsidRPr="00A11914" w:rsidTr="00CF1405">
        <w:trPr>
          <w:trHeight w:val="825"/>
        </w:trPr>
        <w:tc>
          <w:tcPr>
            <w:tcW w:w="573" w:type="dxa"/>
            <w:tcBorders>
              <w:left w:val="single" w:sz="2" w:space="0" w:color="000000"/>
            </w:tcBorders>
            <w:shd w:val="clear" w:color="auto" w:fill="auto"/>
          </w:tcPr>
          <w:p w:rsidR="00CF1405" w:rsidRPr="00A11914" w:rsidRDefault="00012D7E" w:rsidP="00D93BB0">
            <w:pPr>
              <w:pStyle w:val="TableContents"/>
              <w:jc w:val="center"/>
              <w:rPr>
                <w:rFonts w:cs="Times New Roman"/>
                <w:sz w:val="22"/>
                <w:szCs w:val="22"/>
              </w:rPr>
            </w:pPr>
            <w:r w:rsidRPr="00A11914">
              <w:rPr>
                <w:rFonts w:cs="Times New Roman"/>
                <w:sz w:val="22"/>
                <w:szCs w:val="22"/>
              </w:rPr>
              <w:t xml:space="preserve"> 10</w:t>
            </w:r>
            <w:r w:rsidR="00CF1405" w:rsidRPr="00A11914">
              <w:rPr>
                <w:rFonts w:cs="Times New Roman"/>
                <w:sz w:val="22"/>
                <w:szCs w:val="22"/>
              </w:rPr>
              <w:t xml:space="preserve">. </w:t>
            </w:r>
          </w:p>
        </w:tc>
        <w:tc>
          <w:tcPr>
            <w:tcW w:w="3817" w:type="dxa"/>
          </w:tcPr>
          <w:p w:rsidR="00CF1405" w:rsidRPr="00A11914" w:rsidRDefault="00CF1405" w:rsidP="00CF1405">
            <w:pPr>
              <w:spacing w:after="0" w:line="240" w:lineRule="auto"/>
              <w:jc w:val="center"/>
              <w:rPr>
                <w:rFonts w:ascii="Times New Roman" w:hAnsi="Times New Roman"/>
                <w:bCs/>
              </w:rPr>
            </w:pPr>
            <w:r w:rsidRPr="00A11914">
              <w:rPr>
                <w:rFonts w:ascii="Times New Roman" w:hAnsi="Times New Roman"/>
                <w:b/>
                <w:bCs/>
              </w:rPr>
              <w:t>Individualios konsultacijos</w:t>
            </w:r>
            <w:r w:rsidRPr="00A11914">
              <w:rPr>
                <w:rFonts w:ascii="Times New Roman" w:hAnsi="Times New Roman"/>
                <w:bCs/>
              </w:rPr>
              <w:t>:</w:t>
            </w:r>
          </w:p>
          <w:p w:rsidR="00CF1405" w:rsidRPr="00A11914" w:rsidRDefault="00CF1405" w:rsidP="00CF1405">
            <w:pPr>
              <w:spacing w:after="0" w:line="240" w:lineRule="auto"/>
              <w:jc w:val="center"/>
              <w:rPr>
                <w:rFonts w:ascii="Times New Roman" w:hAnsi="Times New Roman"/>
                <w:bCs/>
              </w:rPr>
            </w:pPr>
            <w:r w:rsidRPr="00A11914">
              <w:rPr>
                <w:rFonts w:ascii="Times New Roman" w:hAnsi="Times New Roman"/>
                <w:bCs/>
              </w:rPr>
              <w:t>socialinio pedagogo, socialinio darbuotojo.</w:t>
            </w:r>
          </w:p>
          <w:p w:rsidR="00CF1405" w:rsidRPr="00A11914" w:rsidRDefault="00CF1405" w:rsidP="00D93BB0">
            <w:pPr>
              <w:spacing w:after="0" w:line="240" w:lineRule="auto"/>
              <w:jc w:val="center"/>
              <w:rPr>
                <w:rFonts w:ascii="Times New Roman" w:hAnsi="Times New Roman"/>
                <w:bCs/>
              </w:rPr>
            </w:pPr>
          </w:p>
          <w:p w:rsidR="00CF1405" w:rsidRPr="00A11914" w:rsidRDefault="00CF1405" w:rsidP="00D93BB0">
            <w:pPr>
              <w:spacing w:after="0" w:line="240" w:lineRule="auto"/>
              <w:jc w:val="center"/>
              <w:rPr>
                <w:rFonts w:ascii="Times New Roman" w:hAnsi="Times New Roman"/>
                <w:bCs/>
              </w:rPr>
            </w:pPr>
          </w:p>
          <w:p w:rsidR="00CF1405" w:rsidRPr="00A11914" w:rsidRDefault="00CF1405" w:rsidP="00D93BB0">
            <w:pPr>
              <w:spacing w:after="0" w:line="240" w:lineRule="auto"/>
              <w:jc w:val="center"/>
              <w:rPr>
                <w:rFonts w:ascii="Times New Roman" w:hAnsi="Times New Roman"/>
                <w:bCs/>
              </w:rPr>
            </w:pPr>
          </w:p>
          <w:p w:rsidR="00CF1405" w:rsidRPr="00A11914" w:rsidRDefault="00CF1405" w:rsidP="00D93BB0">
            <w:pPr>
              <w:spacing w:after="0" w:line="240" w:lineRule="auto"/>
              <w:jc w:val="center"/>
              <w:rPr>
                <w:rFonts w:ascii="Times New Roman" w:hAnsi="Times New Roman"/>
                <w:b/>
                <w:bCs/>
              </w:rPr>
            </w:pPr>
            <w:r w:rsidRPr="00A11914">
              <w:rPr>
                <w:rFonts w:ascii="Times New Roman" w:hAnsi="Times New Roman"/>
                <w:b/>
                <w:bCs/>
              </w:rPr>
              <w:t>Laisvalaikio užimtumo, priklausomybių prevencijos, sveikos gyvensenos ugdymo, savanorystės skatinimo, saviraiškos realizavimo paslaugos</w:t>
            </w:r>
          </w:p>
          <w:p w:rsidR="00CF1405" w:rsidRPr="00A11914" w:rsidRDefault="00CF1405" w:rsidP="00D93BB0">
            <w:pPr>
              <w:spacing w:after="0" w:line="240" w:lineRule="auto"/>
              <w:jc w:val="center"/>
              <w:rPr>
                <w:rFonts w:ascii="Times New Roman" w:hAnsi="Times New Roman"/>
                <w:bCs/>
              </w:rPr>
            </w:pPr>
          </w:p>
          <w:p w:rsidR="00CF1405" w:rsidRPr="00A11914" w:rsidRDefault="00CF1405" w:rsidP="00D93BB0">
            <w:pPr>
              <w:spacing w:after="0" w:line="240" w:lineRule="auto"/>
              <w:jc w:val="center"/>
              <w:rPr>
                <w:rFonts w:ascii="Times New Roman" w:hAnsi="Times New Roman"/>
                <w:bCs/>
              </w:rPr>
            </w:pPr>
          </w:p>
          <w:p w:rsidR="00CF1405" w:rsidRPr="00A11914" w:rsidRDefault="00CF1405" w:rsidP="00D93BB0">
            <w:pPr>
              <w:spacing w:after="0" w:line="240" w:lineRule="auto"/>
              <w:jc w:val="center"/>
              <w:rPr>
                <w:rFonts w:ascii="Times New Roman" w:hAnsi="Times New Roman"/>
                <w:bCs/>
              </w:rPr>
            </w:pPr>
            <w:r w:rsidRPr="00A11914">
              <w:rPr>
                <w:rFonts w:ascii="Times New Roman" w:hAnsi="Times New Roman"/>
                <w:b/>
                <w:bCs/>
              </w:rPr>
              <w:t xml:space="preserve">Grupiniai socializacijos, </w:t>
            </w:r>
            <w:proofErr w:type="spellStart"/>
            <w:r w:rsidRPr="00A11914">
              <w:rPr>
                <w:rFonts w:ascii="Times New Roman" w:hAnsi="Times New Roman"/>
                <w:b/>
                <w:bCs/>
              </w:rPr>
              <w:t>psichohigienos</w:t>
            </w:r>
            <w:proofErr w:type="spellEnd"/>
            <w:r w:rsidRPr="00A11914">
              <w:rPr>
                <w:rFonts w:ascii="Times New Roman" w:hAnsi="Times New Roman"/>
                <w:b/>
                <w:bCs/>
              </w:rPr>
              <w:t xml:space="preserve"> užsiėmimai, </w:t>
            </w:r>
            <w:proofErr w:type="spellStart"/>
            <w:r w:rsidRPr="00A11914">
              <w:rPr>
                <w:rFonts w:ascii="Times New Roman" w:hAnsi="Times New Roman"/>
                <w:b/>
                <w:bCs/>
              </w:rPr>
              <w:lastRenderedPageBreak/>
              <w:t>savipagalbos</w:t>
            </w:r>
            <w:proofErr w:type="spellEnd"/>
            <w:r w:rsidRPr="00A11914">
              <w:rPr>
                <w:rFonts w:ascii="Times New Roman" w:hAnsi="Times New Roman"/>
                <w:b/>
                <w:bCs/>
              </w:rPr>
              <w:t xml:space="preserve"> grupės</w:t>
            </w:r>
            <w:r w:rsidRPr="00A11914">
              <w:rPr>
                <w:rFonts w:ascii="Times New Roman" w:hAnsi="Times New Roman"/>
                <w:bCs/>
              </w:rPr>
              <w:t xml:space="preserve">:  skatinti elgesio sunkumų turinčių, nusikalsti linkusių paauglių socializaciją, stiprinant psichologinį atsparumą, diegiant </w:t>
            </w:r>
            <w:proofErr w:type="spellStart"/>
            <w:r w:rsidRPr="00A11914">
              <w:rPr>
                <w:rFonts w:ascii="Times New Roman" w:hAnsi="Times New Roman"/>
                <w:bCs/>
              </w:rPr>
              <w:t>prosocialias</w:t>
            </w:r>
            <w:proofErr w:type="spellEnd"/>
            <w:r w:rsidRPr="00A11914">
              <w:rPr>
                <w:rFonts w:ascii="Times New Roman" w:hAnsi="Times New Roman"/>
                <w:bCs/>
              </w:rPr>
              <w:t xml:space="preserve"> vertybes ir nuostatas</w:t>
            </w:r>
          </w:p>
          <w:p w:rsidR="00CF1405" w:rsidRPr="00A11914" w:rsidRDefault="00CF1405" w:rsidP="00D93BB0">
            <w:pPr>
              <w:spacing w:after="0" w:line="240" w:lineRule="auto"/>
              <w:jc w:val="center"/>
              <w:rPr>
                <w:rFonts w:ascii="Times New Roman" w:hAnsi="Times New Roman"/>
                <w:bCs/>
              </w:rPr>
            </w:pPr>
          </w:p>
        </w:tc>
        <w:tc>
          <w:tcPr>
            <w:tcW w:w="3685" w:type="dxa"/>
          </w:tcPr>
          <w:p w:rsidR="00CF1405" w:rsidRPr="00A11914" w:rsidRDefault="00CF1405" w:rsidP="00CF1405">
            <w:pPr>
              <w:spacing w:after="0" w:line="240" w:lineRule="auto"/>
              <w:jc w:val="center"/>
              <w:rPr>
                <w:rFonts w:ascii="Times New Roman" w:hAnsi="Times New Roman"/>
              </w:rPr>
            </w:pPr>
          </w:p>
          <w:p w:rsidR="00CF1405" w:rsidRPr="00A11914" w:rsidRDefault="00CF1405" w:rsidP="00CF1405">
            <w:pPr>
              <w:spacing w:after="0" w:line="240" w:lineRule="auto"/>
              <w:jc w:val="center"/>
              <w:rPr>
                <w:rFonts w:ascii="Times New Roman" w:hAnsi="Times New Roman"/>
              </w:rPr>
            </w:pPr>
          </w:p>
          <w:p w:rsidR="00CF1405" w:rsidRPr="00A11914" w:rsidRDefault="00CF1405" w:rsidP="00CF1405">
            <w:pPr>
              <w:spacing w:after="0" w:line="240" w:lineRule="auto"/>
              <w:jc w:val="center"/>
              <w:rPr>
                <w:rFonts w:ascii="Times New Roman" w:hAnsi="Times New Roman"/>
              </w:rPr>
            </w:pPr>
          </w:p>
          <w:p w:rsidR="00CF1405" w:rsidRPr="00A11914" w:rsidRDefault="00CF1405" w:rsidP="00CF1405">
            <w:pPr>
              <w:spacing w:after="0" w:line="240" w:lineRule="auto"/>
              <w:jc w:val="center"/>
              <w:rPr>
                <w:rFonts w:ascii="Times New Roman" w:hAnsi="Times New Roman"/>
              </w:rPr>
            </w:pPr>
          </w:p>
          <w:p w:rsidR="00CF1405" w:rsidRPr="00A11914" w:rsidRDefault="00CF1405" w:rsidP="00CF1405">
            <w:pPr>
              <w:spacing w:after="0" w:line="240" w:lineRule="auto"/>
              <w:jc w:val="center"/>
              <w:rPr>
                <w:rFonts w:ascii="Times New Roman" w:hAnsi="Times New Roman"/>
                <w:b/>
              </w:rPr>
            </w:pPr>
            <w:r w:rsidRPr="00A11914">
              <w:rPr>
                <w:rFonts w:ascii="Times New Roman" w:hAnsi="Times New Roman"/>
                <w:b/>
              </w:rPr>
              <w:t>Atviras jaunimo centras „</w:t>
            </w:r>
            <w:proofErr w:type="spellStart"/>
            <w:r w:rsidRPr="00A11914">
              <w:rPr>
                <w:rFonts w:ascii="Times New Roman" w:hAnsi="Times New Roman"/>
                <w:b/>
              </w:rPr>
              <w:t>NewStone</w:t>
            </w:r>
            <w:proofErr w:type="spellEnd"/>
            <w:r w:rsidRPr="00A11914">
              <w:rPr>
                <w:rFonts w:ascii="Times New Roman" w:hAnsi="Times New Roman"/>
                <w:b/>
              </w:rPr>
              <w:t>“</w:t>
            </w:r>
          </w:p>
          <w:p w:rsidR="00CF1405" w:rsidRPr="00A11914" w:rsidRDefault="00CF1405" w:rsidP="00CF1405">
            <w:pPr>
              <w:spacing w:after="0" w:line="240" w:lineRule="auto"/>
              <w:jc w:val="center"/>
              <w:rPr>
                <w:rFonts w:ascii="Times New Roman" w:hAnsi="Times New Roman"/>
              </w:rPr>
            </w:pPr>
            <w:r w:rsidRPr="00A11914">
              <w:rPr>
                <w:rFonts w:ascii="Times New Roman" w:hAnsi="Times New Roman"/>
              </w:rPr>
              <w:t>Nepriklausomybės al. 20,</w:t>
            </w:r>
          </w:p>
          <w:p w:rsidR="00CF1405" w:rsidRPr="00A11914" w:rsidRDefault="00CF1405" w:rsidP="00CF1405">
            <w:pPr>
              <w:spacing w:after="0" w:line="240" w:lineRule="auto"/>
              <w:jc w:val="center"/>
              <w:rPr>
                <w:rFonts w:ascii="Times New Roman" w:hAnsi="Times New Roman"/>
              </w:rPr>
            </w:pPr>
            <w:r w:rsidRPr="00A11914">
              <w:rPr>
                <w:rFonts w:ascii="Times New Roman" w:hAnsi="Times New Roman"/>
              </w:rPr>
              <w:t>Naujoji Akmenė</w:t>
            </w:r>
          </w:p>
          <w:p w:rsidR="00CF1405" w:rsidRPr="00A11914" w:rsidRDefault="00CF1405" w:rsidP="00CF1405">
            <w:pPr>
              <w:spacing w:after="0" w:line="240" w:lineRule="auto"/>
              <w:jc w:val="center"/>
              <w:rPr>
                <w:rFonts w:ascii="Times New Roman" w:hAnsi="Times New Roman"/>
              </w:rPr>
            </w:pPr>
            <w:r w:rsidRPr="00A11914">
              <w:rPr>
                <w:rFonts w:ascii="Times New Roman" w:hAnsi="Times New Roman"/>
              </w:rPr>
              <w:t>Tel. 867247469</w:t>
            </w:r>
          </w:p>
          <w:p w:rsidR="00CF1405" w:rsidRPr="00A11914" w:rsidRDefault="00CF1405" w:rsidP="00CF1405">
            <w:pPr>
              <w:spacing w:after="0" w:line="240" w:lineRule="auto"/>
              <w:jc w:val="center"/>
              <w:rPr>
                <w:rFonts w:ascii="Times New Roman" w:hAnsi="Times New Roman"/>
              </w:rPr>
            </w:pPr>
            <w:r w:rsidRPr="00A11914">
              <w:rPr>
                <w:rFonts w:ascii="Times New Roman" w:hAnsi="Times New Roman"/>
              </w:rPr>
              <w:t>862056634</w:t>
            </w:r>
          </w:p>
          <w:p w:rsidR="00CF1405" w:rsidRPr="00A11914" w:rsidRDefault="00AC7925" w:rsidP="00CF1405">
            <w:pPr>
              <w:spacing w:after="0" w:line="240" w:lineRule="auto"/>
              <w:jc w:val="center"/>
              <w:rPr>
                <w:rFonts w:ascii="Times New Roman" w:hAnsi="Times New Roman"/>
              </w:rPr>
            </w:pPr>
            <w:hyperlink r:id="rId37" w:history="1">
              <w:r w:rsidR="00CF1405" w:rsidRPr="00A11914">
                <w:rPr>
                  <w:rStyle w:val="Hipersaitas"/>
                  <w:rFonts w:ascii="Times New Roman" w:hAnsi="Times New Roman"/>
                </w:rPr>
                <w:t>fondas.prieglobstis@gmail.com</w:t>
              </w:r>
            </w:hyperlink>
          </w:p>
          <w:p w:rsidR="00CF1405" w:rsidRPr="00A11914" w:rsidRDefault="00CF1405" w:rsidP="00CF1405">
            <w:pPr>
              <w:spacing w:after="0" w:line="240" w:lineRule="auto"/>
              <w:jc w:val="center"/>
              <w:rPr>
                <w:rFonts w:ascii="Times New Roman" w:hAnsi="Times New Roman"/>
              </w:rPr>
            </w:pPr>
            <w:r w:rsidRPr="00A11914">
              <w:rPr>
                <w:rFonts w:ascii="Times New Roman" w:hAnsi="Times New Roman"/>
              </w:rPr>
              <w:t>Darbo laikas:</w:t>
            </w:r>
          </w:p>
          <w:p w:rsidR="00CF1405" w:rsidRPr="00A11914" w:rsidRDefault="00CF1405" w:rsidP="00CF1405">
            <w:pPr>
              <w:spacing w:after="0" w:line="240" w:lineRule="auto"/>
              <w:jc w:val="center"/>
              <w:rPr>
                <w:rFonts w:ascii="Times New Roman" w:hAnsi="Times New Roman"/>
              </w:rPr>
            </w:pPr>
            <w:r w:rsidRPr="00A11914">
              <w:rPr>
                <w:rFonts w:ascii="Times New Roman" w:hAnsi="Times New Roman"/>
              </w:rPr>
              <w:t>II-VI 15.00-19.00</w:t>
            </w:r>
          </w:p>
          <w:p w:rsidR="00CF1405" w:rsidRPr="00A11914" w:rsidRDefault="00CF1405" w:rsidP="00CF1405">
            <w:pPr>
              <w:spacing w:after="0" w:line="240" w:lineRule="auto"/>
              <w:jc w:val="center"/>
              <w:rPr>
                <w:rFonts w:ascii="Times New Roman" w:hAnsi="Times New Roman"/>
              </w:rPr>
            </w:pPr>
          </w:p>
          <w:p w:rsidR="00CF1405" w:rsidRPr="00A11914" w:rsidRDefault="00CF1405" w:rsidP="00CF1405">
            <w:pPr>
              <w:spacing w:after="0" w:line="240" w:lineRule="auto"/>
              <w:jc w:val="center"/>
              <w:rPr>
                <w:rFonts w:ascii="Times New Roman" w:hAnsi="Times New Roman"/>
              </w:rPr>
            </w:pPr>
          </w:p>
          <w:p w:rsidR="00CF1405" w:rsidRPr="00A11914" w:rsidRDefault="00CF1405" w:rsidP="00CF1405">
            <w:pPr>
              <w:spacing w:after="0" w:line="240" w:lineRule="auto"/>
              <w:jc w:val="center"/>
              <w:rPr>
                <w:rFonts w:ascii="Times New Roman" w:hAnsi="Times New Roman"/>
              </w:rPr>
            </w:pPr>
          </w:p>
        </w:tc>
        <w:tc>
          <w:tcPr>
            <w:tcW w:w="1843" w:type="dxa"/>
          </w:tcPr>
          <w:p w:rsidR="00CF1405" w:rsidRPr="00A11914" w:rsidRDefault="00CF1405" w:rsidP="00D93BB0">
            <w:pPr>
              <w:spacing w:after="0" w:line="240" w:lineRule="auto"/>
              <w:jc w:val="center"/>
              <w:rPr>
                <w:rFonts w:ascii="Times New Roman" w:hAnsi="Times New Roman"/>
              </w:rPr>
            </w:pPr>
          </w:p>
          <w:p w:rsidR="00CF1405" w:rsidRPr="00A11914" w:rsidRDefault="00CF1405" w:rsidP="00D93BB0">
            <w:pPr>
              <w:spacing w:after="0" w:line="240" w:lineRule="auto"/>
              <w:jc w:val="center"/>
              <w:rPr>
                <w:rFonts w:ascii="Times New Roman" w:hAnsi="Times New Roman"/>
              </w:rPr>
            </w:pPr>
          </w:p>
          <w:p w:rsidR="00CF1405" w:rsidRPr="00A11914" w:rsidRDefault="00CF1405" w:rsidP="00D93BB0">
            <w:pPr>
              <w:spacing w:after="0" w:line="240" w:lineRule="auto"/>
              <w:jc w:val="center"/>
              <w:rPr>
                <w:rFonts w:ascii="Times New Roman" w:hAnsi="Times New Roman"/>
              </w:rPr>
            </w:pPr>
          </w:p>
          <w:p w:rsidR="00CF1405" w:rsidRPr="00A11914" w:rsidRDefault="00CF1405" w:rsidP="00D93BB0">
            <w:pPr>
              <w:spacing w:after="0" w:line="240" w:lineRule="auto"/>
              <w:jc w:val="center"/>
              <w:rPr>
                <w:rFonts w:ascii="Times New Roman" w:hAnsi="Times New Roman"/>
              </w:rPr>
            </w:pPr>
          </w:p>
          <w:p w:rsidR="00CF1405" w:rsidRPr="00A11914" w:rsidRDefault="00CF1405" w:rsidP="00D93BB0">
            <w:pPr>
              <w:spacing w:after="0" w:line="240" w:lineRule="auto"/>
              <w:jc w:val="center"/>
              <w:rPr>
                <w:rFonts w:ascii="Times New Roman" w:hAnsi="Times New Roman"/>
              </w:rPr>
            </w:pPr>
          </w:p>
          <w:p w:rsidR="00CF1405" w:rsidRPr="00A11914" w:rsidRDefault="00CF1405" w:rsidP="00D93BB0">
            <w:pPr>
              <w:spacing w:after="0" w:line="240" w:lineRule="auto"/>
              <w:jc w:val="center"/>
              <w:rPr>
                <w:rFonts w:ascii="Times New Roman" w:hAnsi="Times New Roman"/>
              </w:rPr>
            </w:pPr>
            <w:r w:rsidRPr="00A11914">
              <w:rPr>
                <w:rFonts w:ascii="Times New Roman" w:hAnsi="Times New Roman"/>
              </w:rPr>
              <w:t>Jaunuoliai nuo 14 iki 29 metų</w:t>
            </w:r>
          </w:p>
        </w:tc>
        <w:tc>
          <w:tcPr>
            <w:tcW w:w="1559" w:type="dxa"/>
          </w:tcPr>
          <w:p w:rsidR="00CF1405" w:rsidRPr="00A11914" w:rsidRDefault="00CF1405" w:rsidP="00D93BB0">
            <w:pPr>
              <w:spacing w:after="0" w:line="240" w:lineRule="auto"/>
              <w:jc w:val="center"/>
              <w:rPr>
                <w:rFonts w:ascii="Times New Roman" w:hAnsi="Times New Roman"/>
              </w:rPr>
            </w:pPr>
          </w:p>
          <w:p w:rsidR="00CF1405" w:rsidRPr="00A11914" w:rsidRDefault="00CF1405" w:rsidP="00D93BB0">
            <w:pPr>
              <w:spacing w:after="0" w:line="240" w:lineRule="auto"/>
              <w:jc w:val="center"/>
              <w:rPr>
                <w:rFonts w:ascii="Times New Roman" w:hAnsi="Times New Roman"/>
              </w:rPr>
            </w:pPr>
          </w:p>
          <w:p w:rsidR="00CF1405" w:rsidRPr="00A11914" w:rsidRDefault="00CF1405" w:rsidP="00D93BB0">
            <w:pPr>
              <w:spacing w:after="0" w:line="240" w:lineRule="auto"/>
              <w:jc w:val="center"/>
              <w:rPr>
                <w:rFonts w:ascii="Times New Roman" w:hAnsi="Times New Roman"/>
              </w:rPr>
            </w:pPr>
          </w:p>
          <w:p w:rsidR="00CF1405" w:rsidRPr="00A11914" w:rsidRDefault="00CF1405" w:rsidP="00D93BB0">
            <w:pPr>
              <w:spacing w:after="0" w:line="240" w:lineRule="auto"/>
              <w:jc w:val="center"/>
              <w:rPr>
                <w:rFonts w:ascii="Times New Roman" w:hAnsi="Times New Roman"/>
              </w:rPr>
            </w:pPr>
          </w:p>
          <w:p w:rsidR="00CF1405" w:rsidRPr="00A11914" w:rsidRDefault="00CF1405" w:rsidP="00D93BB0">
            <w:pPr>
              <w:spacing w:after="0" w:line="240" w:lineRule="auto"/>
              <w:jc w:val="center"/>
              <w:rPr>
                <w:rFonts w:ascii="Times New Roman" w:hAnsi="Times New Roman"/>
              </w:rPr>
            </w:pPr>
          </w:p>
          <w:p w:rsidR="00CF1405" w:rsidRPr="00A11914" w:rsidRDefault="00CF1405" w:rsidP="00D93BB0">
            <w:pPr>
              <w:spacing w:after="0" w:line="240" w:lineRule="auto"/>
              <w:jc w:val="center"/>
              <w:rPr>
                <w:rFonts w:ascii="Times New Roman" w:hAnsi="Times New Roman"/>
              </w:rPr>
            </w:pPr>
            <w:r w:rsidRPr="00A11914">
              <w:rPr>
                <w:rFonts w:ascii="Times New Roman" w:hAnsi="Times New Roman"/>
              </w:rPr>
              <w:t>Asmeniui</w:t>
            </w:r>
          </w:p>
        </w:tc>
        <w:tc>
          <w:tcPr>
            <w:tcW w:w="1701" w:type="dxa"/>
          </w:tcPr>
          <w:p w:rsidR="00CF1405" w:rsidRPr="00A11914" w:rsidRDefault="00CF1405" w:rsidP="00D93BB0">
            <w:pPr>
              <w:spacing w:after="0" w:line="240" w:lineRule="auto"/>
              <w:jc w:val="center"/>
              <w:rPr>
                <w:rFonts w:ascii="Times New Roman" w:hAnsi="Times New Roman"/>
              </w:rPr>
            </w:pPr>
          </w:p>
          <w:p w:rsidR="00CF1405" w:rsidRPr="00A11914" w:rsidRDefault="00CF1405" w:rsidP="00D93BB0">
            <w:pPr>
              <w:spacing w:after="0" w:line="240" w:lineRule="auto"/>
              <w:jc w:val="center"/>
              <w:rPr>
                <w:rFonts w:ascii="Times New Roman" w:hAnsi="Times New Roman"/>
              </w:rPr>
            </w:pPr>
          </w:p>
          <w:p w:rsidR="00CF1405" w:rsidRPr="00A11914" w:rsidRDefault="00CF1405" w:rsidP="00D93BB0">
            <w:pPr>
              <w:spacing w:after="0" w:line="240" w:lineRule="auto"/>
              <w:jc w:val="center"/>
              <w:rPr>
                <w:rFonts w:ascii="Times New Roman" w:hAnsi="Times New Roman"/>
              </w:rPr>
            </w:pPr>
          </w:p>
          <w:p w:rsidR="00CF1405" w:rsidRPr="00A11914" w:rsidRDefault="00CF1405" w:rsidP="00D93BB0">
            <w:pPr>
              <w:spacing w:after="0" w:line="240" w:lineRule="auto"/>
              <w:jc w:val="center"/>
              <w:rPr>
                <w:rFonts w:ascii="Times New Roman" w:hAnsi="Times New Roman"/>
              </w:rPr>
            </w:pPr>
          </w:p>
          <w:p w:rsidR="00CF1405" w:rsidRPr="00A11914" w:rsidRDefault="00CF1405" w:rsidP="00D93BB0">
            <w:pPr>
              <w:spacing w:after="0" w:line="240" w:lineRule="auto"/>
              <w:jc w:val="center"/>
              <w:rPr>
                <w:rFonts w:ascii="Times New Roman" w:hAnsi="Times New Roman"/>
              </w:rPr>
            </w:pPr>
          </w:p>
          <w:p w:rsidR="00CF1405" w:rsidRPr="00A11914" w:rsidRDefault="00CF1405" w:rsidP="00D93BB0">
            <w:pPr>
              <w:spacing w:after="0" w:line="240" w:lineRule="auto"/>
              <w:jc w:val="center"/>
              <w:rPr>
                <w:rFonts w:ascii="Times New Roman" w:hAnsi="Times New Roman"/>
              </w:rPr>
            </w:pPr>
            <w:r w:rsidRPr="00A11914">
              <w:rPr>
                <w:rFonts w:ascii="Times New Roman" w:hAnsi="Times New Roman"/>
              </w:rPr>
              <w:t>AJC patalpose</w:t>
            </w:r>
          </w:p>
        </w:tc>
        <w:tc>
          <w:tcPr>
            <w:tcW w:w="2077" w:type="dxa"/>
          </w:tcPr>
          <w:p w:rsidR="00CF1405" w:rsidRPr="00A11914" w:rsidRDefault="00CF1405" w:rsidP="00D93BB0">
            <w:pPr>
              <w:spacing w:after="0" w:line="240" w:lineRule="auto"/>
              <w:jc w:val="center"/>
              <w:rPr>
                <w:rFonts w:ascii="Times New Roman" w:hAnsi="Times New Roman"/>
              </w:rPr>
            </w:pPr>
          </w:p>
          <w:p w:rsidR="00CF1405" w:rsidRPr="00A11914" w:rsidRDefault="00CF1405" w:rsidP="00D93BB0">
            <w:pPr>
              <w:spacing w:after="0" w:line="240" w:lineRule="auto"/>
              <w:jc w:val="center"/>
              <w:rPr>
                <w:rFonts w:ascii="Times New Roman" w:hAnsi="Times New Roman"/>
              </w:rPr>
            </w:pPr>
          </w:p>
          <w:p w:rsidR="00CF1405" w:rsidRPr="00A11914" w:rsidRDefault="00CF1405" w:rsidP="00D93BB0">
            <w:pPr>
              <w:spacing w:after="0" w:line="240" w:lineRule="auto"/>
              <w:jc w:val="center"/>
              <w:rPr>
                <w:rFonts w:ascii="Times New Roman" w:hAnsi="Times New Roman"/>
              </w:rPr>
            </w:pPr>
          </w:p>
          <w:p w:rsidR="00CF1405" w:rsidRPr="00A11914" w:rsidRDefault="00CF1405" w:rsidP="00D93BB0">
            <w:pPr>
              <w:spacing w:after="0" w:line="240" w:lineRule="auto"/>
              <w:jc w:val="center"/>
              <w:rPr>
                <w:rFonts w:ascii="Times New Roman" w:hAnsi="Times New Roman"/>
              </w:rPr>
            </w:pPr>
          </w:p>
          <w:p w:rsidR="00CF1405" w:rsidRPr="00A11914" w:rsidRDefault="00CF1405" w:rsidP="00D93BB0">
            <w:pPr>
              <w:spacing w:after="0" w:line="240" w:lineRule="auto"/>
              <w:jc w:val="center"/>
              <w:rPr>
                <w:rFonts w:ascii="Times New Roman" w:hAnsi="Times New Roman"/>
              </w:rPr>
            </w:pPr>
          </w:p>
          <w:p w:rsidR="00CF1405" w:rsidRPr="00A11914" w:rsidRDefault="00CF1405" w:rsidP="00D93BB0">
            <w:pPr>
              <w:spacing w:after="0" w:line="240" w:lineRule="auto"/>
              <w:jc w:val="center"/>
              <w:rPr>
                <w:rFonts w:ascii="Times New Roman" w:hAnsi="Times New Roman"/>
              </w:rPr>
            </w:pPr>
            <w:r w:rsidRPr="00A11914">
              <w:rPr>
                <w:rFonts w:ascii="Times New Roman" w:hAnsi="Times New Roman"/>
              </w:rPr>
              <w:t>Nemokama paslauga</w:t>
            </w:r>
          </w:p>
        </w:tc>
      </w:tr>
      <w:tr w:rsidR="00C30936" w:rsidRPr="00A11914" w:rsidTr="00A11914">
        <w:trPr>
          <w:trHeight w:val="3992"/>
        </w:trPr>
        <w:tc>
          <w:tcPr>
            <w:tcW w:w="573" w:type="dxa"/>
            <w:tcBorders>
              <w:left w:val="single" w:sz="2" w:space="0" w:color="000000"/>
            </w:tcBorders>
            <w:shd w:val="clear" w:color="auto" w:fill="auto"/>
          </w:tcPr>
          <w:p w:rsidR="00C30936" w:rsidRPr="00A11914" w:rsidRDefault="00012D7E" w:rsidP="00C30936">
            <w:pPr>
              <w:pStyle w:val="TableContents"/>
              <w:jc w:val="center"/>
              <w:rPr>
                <w:rFonts w:cs="Times New Roman"/>
                <w:sz w:val="22"/>
                <w:szCs w:val="22"/>
              </w:rPr>
            </w:pPr>
            <w:r w:rsidRPr="00A11914">
              <w:rPr>
                <w:rFonts w:cs="Times New Roman"/>
                <w:sz w:val="22"/>
                <w:szCs w:val="22"/>
              </w:rPr>
              <w:t>11</w:t>
            </w:r>
            <w:r w:rsidR="00C30936" w:rsidRPr="00A11914">
              <w:rPr>
                <w:rFonts w:cs="Times New Roman"/>
                <w:sz w:val="22"/>
                <w:szCs w:val="22"/>
              </w:rPr>
              <w:t xml:space="preserve">. </w:t>
            </w:r>
          </w:p>
        </w:tc>
        <w:tc>
          <w:tcPr>
            <w:tcW w:w="3817" w:type="dxa"/>
          </w:tcPr>
          <w:p w:rsidR="00C30936" w:rsidRPr="00A11914" w:rsidRDefault="00C30936" w:rsidP="00C30936">
            <w:pPr>
              <w:spacing w:after="0" w:line="240" w:lineRule="auto"/>
              <w:jc w:val="center"/>
              <w:rPr>
                <w:rFonts w:ascii="Times New Roman" w:hAnsi="Times New Roman"/>
                <w:b/>
                <w:bCs/>
              </w:rPr>
            </w:pPr>
          </w:p>
          <w:p w:rsidR="00C30936" w:rsidRPr="00A11914" w:rsidRDefault="00C30936" w:rsidP="00C30936">
            <w:pPr>
              <w:spacing w:after="0" w:line="240" w:lineRule="auto"/>
              <w:jc w:val="center"/>
              <w:rPr>
                <w:rFonts w:ascii="Times New Roman" w:hAnsi="Times New Roman"/>
              </w:rPr>
            </w:pPr>
            <w:r w:rsidRPr="00A11914">
              <w:rPr>
                <w:rFonts w:ascii="Times New Roman" w:hAnsi="Times New Roman"/>
                <w:b/>
                <w:bCs/>
              </w:rPr>
              <w:t>Individualios konsultacijos:</w:t>
            </w:r>
            <w:r w:rsidRPr="00A11914">
              <w:rPr>
                <w:rFonts w:ascii="Times New Roman" w:hAnsi="Times New Roman"/>
              </w:rPr>
              <w:t xml:space="preserve">  socialinio pedagogo, socialinio darbuotojo.</w:t>
            </w: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bCs/>
              </w:rPr>
            </w:pPr>
            <w:r w:rsidRPr="00A11914">
              <w:rPr>
                <w:rFonts w:ascii="Times New Roman" w:hAnsi="Times New Roman"/>
                <w:b/>
                <w:bCs/>
              </w:rPr>
              <w:t xml:space="preserve">Dienos socialinės priežiūros, laisvalaikio užimtumo, socialinių įgūdžių ugdymo paslaugos </w:t>
            </w:r>
            <w:r w:rsidRPr="00A11914">
              <w:rPr>
                <w:rFonts w:ascii="Times New Roman" w:hAnsi="Times New Roman"/>
                <w:bCs/>
              </w:rPr>
              <w:t>socialinės rizikos, socialiai remtinų bei socialinių, psichologinių ir kitokių problemų turinčių šeimų vaikams, bei kitiems kaimo ir aplinkinių kaimų vaikams.</w:t>
            </w:r>
          </w:p>
          <w:p w:rsidR="00C30936" w:rsidRPr="00A11914" w:rsidRDefault="00C30936" w:rsidP="00C30936">
            <w:pPr>
              <w:spacing w:after="0" w:line="240" w:lineRule="auto"/>
              <w:jc w:val="center"/>
              <w:rPr>
                <w:rFonts w:ascii="Times New Roman" w:hAnsi="Times New Roman"/>
                <w:bCs/>
              </w:rPr>
            </w:pPr>
          </w:p>
          <w:p w:rsidR="00C30936" w:rsidRPr="00A11914" w:rsidRDefault="00A11914" w:rsidP="00C30936">
            <w:pPr>
              <w:spacing w:after="0" w:line="240" w:lineRule="auto"/>
              <w:jc w:val="center"/>
              <w:rPr>
                <w:rFonts w:ascii="Times New Roman" w:hAnsi="Times New Roman"/>
                <w:b/>
                <w:bCs/>
              </w:rPr>
            </w:pPr>
            <w:r>
              <w:rPr>
                <w:rFonts w:ascii="Times New Roman" w:hAnsi="Times New Roman"/>
                <w:b/>
                <w:bCs/>
              </w:rPr>
              <w:t>Vasaros stovyklos</w:t>
            </w:r>
          </w:p>
        </w:tc>
        <w:tc>
          <w:tcPr>
            <w:tcW w:w="3685" w:type="dxa"/>
          </w:tcPr>
          <w:p w:rsidR="00C30936" w:rsidRPr="00A11914" w:rsidRDefault="00C30936" w:rsidP="00C30936">
            <w:pPr>
              <w:spacing w:after="0" w:line="240" w:lineRule="auto"/>
              <w:jc w:val="center"/>
              <w:rPr>
                <w:rFonts w:ascii="Times New Roman" w:hAnsi="Times New Roman"/>
                <w:b/>
              </w:rPr>
            </w:pPr>
          </w:p>
          <w:p w:rsidR="00C30936" w:rsidRPr="00A11914" w:rsidRDefault="00C30936" w:rsidP="00C30936">
            <w:pPr>
              <w:spacing w:after="0" w:line="240" w:lineRule="auto"/>
              <w:jc w:val="center"/>
              <w:rPr>
                <w:rFonts w:ascii="Times New Roman" w:hAnsi="Times New Roman"/>
                <w:b/>
              </w:rPr>
            </w:pPr>
            <w:r w:rsidRPr="00A11914">
              <w:rPr>
                <w:rFonts w:ascii="Times New Roman" w:hAnsi="Times New Roman"/>
                <w:b/>
              </w:rPr>
              <w:t>Vaikų dienos centras „Kelionė“</w:t>
            </w:r>
          </w:p>
          <w:p w:rsidR="00C30936" w:rsidRPr="00A11914" w:rsidRDefault="00C30936" w:rsidP="00C30936">
            <w:pPr>
              <w:spacing w:after="0" w:line="240" w:lineRule="auto"/>
              <w:jc w:val="center"/>
              <w:rPr>
                <w:rFonts w:ascii="Times New Roman" w:hAnsi="Times New Roman"/>
              </w:rPr>
            </w:pPr>
            <w:r w:rsidRPr="00A11914">
              <w:rPr>
                <w:rFonts w:ascii="Times New Roman" w:hAnsi="Times New Roman"/>
              </w:rPr>
              <w:t xml:space="preserve">Parko g. 20, </w:t>
            </w:r>
            <w:proofErr w:type="spellStart"/>
            <w:r w:rsidRPr="00A11914">
              <w:rPr>
                <w:rFonts w:ascii="Times New Roman" w:hAnsi="Times New Roman"/>
              </w:rPr>
              <w:t>Kairiškių</w:t>
            </w:r>
            <w:proofErr w:type="spellEnd"/>
            <w:r w:rsidRPr="00A11914">
              <w:rPr>
                <w:rFonts w:ascii="Times New Roman" w:hAnsi="Times New Roman"/>
              </w:rPr>
              <w:t xml:space="preserve"> k., Papilės sen., Akmenės r.</w:t>
            </w:r>
          </w:p>
          <w:p w:rsidR="00C30936" w:rsidRPr="00A11914" w:rsidRDefault="00C30936" w:rsidP="00C30936">
            <w:pPr>
              <w:spacing w:after="0" w:line="240" w:lineRule="auto"/>
              <w:jc w:val="center"/>
              <w:rPr>
                <w:rFonts w:ascii="Times New Roman" w:hAnsi="Times New Roman"/>
              </w:rPr>
            </w:pPr>
            <w:r w:rsidRPr="00A11914">
              <w:rPr>
                <w:rFonts w:ascii="Times New Roman" w:hAnsi="Times New Roman"/>
              </w:rPr>
              <w:t>Tel. 868672236</w:t>
            </w:r>
          </w:p>
          <w:p w:rsidR="00C30936" w:rsidRPr="00A11914" w:rsidRDefault="00C30936" w:rsidP="00C30936">
            <w:pPr>
              <w:spacing w:after="0" w:line="240" w:lineRule="auto"/>
              <w:jc w:val="center"/>
              <w:rPr>
                <w:rFonts w:ascii="Times New Roman" w:hAnsi="Times New Roman"/>
              </w:rPr>
            </w:pPr>
            <w:r w:rsidRPr="00A11914">
              <w:rPr>
                <w:rFonts w:ascii="Times New Roman" w:hAnsi="Times New Roman"/>
              </w:rPr>
              <w:t>867943830</w:t>
            </w:r>
          </w:p>
          <w:p w:rsidR="00C30936" w:rsidRPr="00A11914" w:rsidRDefault="00AC7925" w:rsidP="00C30936">
            <w:pPr>
              <w:spacing w:after="0" w:line="240" w:lineRule="auto"/>
              <w:jc w:val="center"/>
              <w:rPr>
                <w:rFonts w:ascii="Times New Roman" w:hAnsi="Times New Roman"/>
              </w:rPr>
            </w:pPr>
            <w:hyperlink r:id="rId38" w:history="1">
              <w:r w:rsidR="00C30936" w:rsidRPr="00A11914">
                <w:rPr>
                  <w:rStyle w:val="Hipersaitas"/>
                  <w:rFonts w:ascii="Times New Roman" w:hAnsi="Times New Roman"/>
                </w:rPr>
                <w:t>fondas.prieglostis@gmail.com</w:t>
              </w:r>
            </w:hyperlink>
          </w:p>
          <w:p w:rsidR="00C30936" w:rsidRPr="00A11914" w:rsidRDefault="00C30936" w:rsidP="00C30936">
            <w:pPr>
              <w:spacing w:after="0" w:line="240" w:lineRule="auto"/>
              <w:jc w:val="center"/>
              <w:rPr>
                <w:rFonts w:ascii="Times New Roman" w:hAnsi="Times New Roman"/>
              </w:rPr>
            </w:pPr>
            <w:r w:rsidRPr="00A11914">
              <w:rPr>
                <w:rFonts w:ascii="Times New Roman" w:hAnsi="Times New Roman"/>
              </w:rPr>
              <w:t>Darbo laikas:</w:t>
            </w:r>
          </w:p>
          <w:p w:rsidR="00C30936" w:rsidRPr="00A11914" w:rsidRDefault="00C30936" w:rsidP="00C30936">
            <w:pPr>
              <w:spacing w:after="0" w:line="240" w:lineRule="auto"/>
              <w:jc w:val="center"/>
              <w:rPr>
                <w:rFonts w:ascii="Times New Roman" w:hAnsi="Times New Roman"/>
              </w:rPr>
            </w:pPr>
            <w:r w:rsidRPr="00A11914">
              <w:rPr>
                <w:rFonts w:ascii="Times New Roman" w:hAnsi="Times New Roman"/>
                <w:shd w:val="clear" w:color="auto" w:fill="FFFFFF"/>
              </w:rPr>
              <w:t xml:space="preserve">I–V  </w:t>
            </w:r>
            <w:r w:rsidRPr="00A11914">
              <w:rPr>
                <w:rFonts w:ascii="Times New Roman" w:hAnsi="Times New Roman"/>
              </w:rPr>
              <w:t>12.00–20.00</w:t>
            </w:r>
          </w:p>
        </w:tc>
        <w:tc>
          <w:tcPr>
            <w:tcW w:w="1843" w:type="dxa"/>
          </w:tcPr>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r w:rsidRPr="00A11914">
              <w:rPr>
                <w:rFonts w:ascii="Times New Roman" w:hAnsi="Times New Roman"/>
              </w:rPr>
              <w:t>Vaikai, tėvai</w:t>
            </w: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r w:rsidRPr="00A11914">
              <w:rPr>
                <w:rFonts w:ascii="Times New Roman" w:hAnsi="Times New Roman"/>
              </w:rPr>
              <w:t>Vaikai</w:t>
            </w: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012D7E" w:rsidP="00C30936">
            <w:pPr>
              <w:spacing w:after="0" w:line="240" w:lineRule="auto"/>
              <w:jc w:val="center"/>
              <w:rPr>
                <w:rFonts w:ascii="Times New Roman" w:hAnsi="Times New Roman"/>
              </w:rPr>
            </w:pPr>
            <w:r w:rsidRPr="00A11914">
              <w:rPr>
                <w:rFonts w:ascii="Times New Roman" w:hAnsi="Times New Roman"/>
              </w:rPr>
              <w:t>Vaikai</w:t>
            </w:r>
          </w:p>
        </w:tc>
        <w:tc>
          <w:tcPr>
            <w:tcW w:w="1559" w:type="dxa"/>
          </w:tcPr>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r w:rsidRPr="00A11914">
              <w:rPr>
                <w:rFonts w:ascii="Times New Roman" w:hAnsi="Times New Roman"/>
              </w:rPr>
              <w:t>Grupei</w:t>
            </w: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r w:rsidRPr="00A11914">
              <w:rPr>
                <w:rFonts w:ascii="Times New Roman" w:hAnsi="Times New Roman"/>
              </w:rPr>
              <w:t>Grupei</w:t>
            </w:r>
          </w:p>
        </w:tc>
        <w:tc>
          <w:tcPr>
            <w:tcW w:w="1701" w:type="dxa"/>
          </w:tcPr>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r w:rsidRPr="00A11914">
              <w:rPr>
                <w:rFonts w:ascii="Times New Roman" w:hAnsi="Times New Roman"/>
              </w:rPr>
              <w:t>VDC patalpose</w:t>
            </w: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r w:rsidRPr="00A11914">
              <w:rPr>
                <w:rFonts w:ascii="Times New Roman" w:hAnsi="Times New Roman"/>
              </w:rPr>
              <w:t>Centro patalpose</w:t>
            </w: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r w:rsidRPr="00A11914">
              <w:rPr>
                <w:rFonts w:ascii="Times New Roman" w:hAnsi="Times New Roman"/>
              </w:rPr>
              <w:t xml:space="preserve">Troškūnai, </w:t>
            </w:r>
            <w:proofErr w:type="spellStart"/>
            <w:r w:rsidRPr="00A11914">
              <w:rPr>
                <w:rFonts w:ascii="Times New Roman" w:hAnsi="Times New Roman"/>
              </w:rPr>
              <w:t>Kairiškiai</w:t>
            </w:r>
            <w:proofErr w:type="spellEnd"/>
          </w:p>
        </w:tc>
        <w:tc>
          <w:tcPr>
            <w:tcW w:w="2077" w:type="dxa"/>
          </w:tcPr>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r w:rsidRPr="00A11914">
              <w:rPr>
                <w:rFonts w:ascii="Times New Roman" w:hAnsi="Times New Roman"/>
              </w:rPr>
              <w:t>Nemokama paslauga</w:t>
            </w: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r w:rsidRPr="00A11914">
              <w:rPr>
                <w:rFonts w:ascii="Times New Roman" w:hAnsi="Times New Roman"/>
              </w:rPr>
              <w:t>Nemokama paslauga</w:t>
            </w: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r w:rsidRPr="00A11914">
              <w:rPr>
                <w:rFonts w:ascii="Times New Roman" w:hAnsi="Times New Roman"/>
              </w:rPr>
              <w:t>Nemokama paslauga</w:t>
            </w:r>
          </w:p>
        </w:tc>
      </w:tr>
      <w:tr w:rsidR="00C30936" w:rsidRPr="00A11914" w:rsidTr="00CF1405">
        <w:trPr>
          <w:trHeight w:val="825"/>
        </w:trPr>
        <w:tc>
          <w:tcPr>
            <w:tcW w:w="573" w:type="dxa"/>
            <w:tcBorders>
              <w:left w:val="single" w:sz="2" w:space="0" w:color="000000"/>
            </w:tcBorders>
            <w:shd w:val="clear" w:color="auto" w:fill="auto"/>
          </w:tcPr>
          <w:p w:rsidR="00C30936" w:rsidRPr="00A11914" w:rsidRDefault="00012D7E" w:rsidP="00C30936">
            <w:pPr>
              <w:pStyle w:val="TableContents"/>
              <w:jc w:val="center"/>
              <w:rPr>
                <w:rFonts w:cs="Times New Roman"/>
                <w:sz w:val="22"/>
                <w:szCs w:val="22"/>
              </w:rPr>
            </w:pPr>
            <w:r w:rsidRPr="00A11914">
              <w:rPr>
                <w:rFonts w:cs="Times New Roman"/>
                <w:sz w:val="22"/>
                <w:szCs w:val="22"/>
              </w:rPr>
              <w:t>12</w:t>
            </w:r>
            <w:r w:rsidR="00C30936" w:rsidRPr="00A11914">
              <w:rPr>
                <w:rFonts w:cs="Times New Roman"/>
                <w:sz w:val="22"/>
                <w:szCs w:val="22"/>
              </w:rPr>
              <w:t>.</w:t>
            </w:r>
          </w:p>
        </w:tc>
        <w:tc>
          <w:tcPr>
            <w:tcW w:w="3817" w:type="dxa"/>
            <w:tcBorders>
              <w:left w:val="single" w:sz="2" w:space="0" w:color="000000"/>
            </w:tcBorders>
            <w:shd w:val="clear" w:color="auto" w:fill="auto"/>
          </w:tcPr>
          <w:p w:rsidR="00C30936" w:rsidRPr="00A11914" w:rsidRDefault="00C30936" w:rsidP="00C30936">
            <w:pPr>
              <w:pStyle w:val="Textbody"/>
              <w:jc w:val="center"/>
              <w:rPr>
                <w:rFonts w:cs="Times New Roman"/>
                <w:b/>
                <w:color w:val="000000"/>
                <w:sz w:val="22"/>
                <w:szCs w:val="22"/>
              </w:rPr>
            </w:pPr>
          </w:p>
          <w:p w:rsidR="00C30936" w:rsidRPr="00A11914" w:rsidRDefault="00C30936" w:rsidP="00C30936">
            <w:pPr>
              <w:spacing w:after="0" w:line="240" w:lineRule="auto"/>
              <w:jc w:val="center"/>
              <w:rPr>
                <w:rFonts w:ascii="Times New Roman" w:hAnsi="Times New Roman"/>
                <w:bCs/>
              </w:rPr>
            </w:pPr>
            <w:r w:rsidRPr="00A11914">
              <w:rPr>
                <w:rFonts w:ascii="Times New Roman" w:hAnsi="Times New Roman"/>
                <w:b/>
                <w:bCs/>
              </w:rPr>
              <w:t>Gydytojo psichiatro konsultacija</w:t>
            </w:r>
          </w:p>
          <w:p w:rsidR="00C30936" w:rsidRPr="00A11914" w:rsidRDefault="00C30936" w:rsidP="00C30936">
            <w:pPr>
              <w:spacing w:after="0" w:line="240" w:lineRule="auto"/>
              <w:jc w:val="center"/>
              <w:rPr>
                <w:rFonts w:ascii="Times New Roman" w:hAnsi="Times New Roman"/>
                <w:bCs/>
              </w:rPr>
            </w:pPr>
            <w:r w:rsidRPr="00A11914">
              <w:rPr>
                <w:rFonts w:ascii="Times New Roman" w:hAnsi="Times New Roman"/>
                <w:bCs/>
              </w:rPr>
              <w:t xml:space="preserve">I,II,IV,V  9.00-16.00 </w:t>
            </w:r>
          </w:p>
          <w:p w:rsidR="00C30936" w:rsidRPr="00A11914" w:rsidRDefault="00C30936" w:rsidP="00C30936">
            <w:pPr>
              <w:spacing w:after="0" w:line="240" w:lineRule="auto"/>
              <w:jc w:val="center"/>
              <w:rPr>
                <w:rFonts w:ascii="Times New Roman" w:hAnsi="Times New Roman"/>
                <w:bCs/>
              </w:rPr>
            </w:pPr>
            <w:r w:rsidRPr="00A11914">
              <w:rPr>
                <w:rFonts w:ascii="Times New Roman" w:hAnsi="Times New Roman"/>
                <w:bCs/>
              </w:rPr>
              <w:t xml:space="preserve">III  8.30-17.00 </w:t>
            </w:r>
          </w:p>
          <w:p w:rsidR="00C30936" w:rsidRPr="00A11914" w:rsidRDefault="00C30936" w:rsidP="00C30936">
            <w:pPr>
              <w:pStyle w:val="Textbody"/>
              <w:jc w:val="center"/>
              <w:rPr>
                <w:rFonts w:cs="Times New Roman"/>
                <w:b/>
                <w:color w:val="000000"/>
                <w:sz w:val="22"/>
                <w:szCs w:val="22"/>
              </w:rPr>
            </w:pPr>
          </w:p>
          <w:p w:rsidR="00C30936" w:rsidRPr="00A11914" w:rsidRDefault="00C30936" w:rsidP="00C30936">
            <w:pPr>
              <w:spacing w:after="0" w:line="240" w:lineRule="auto"/>
              <w:jc w:val="center"/>
              <w:rPr>
                <w:rFonts w:ascii="Times New Roman" w:hAnsi="Times New Roman"/>
                <w:b/>
                <w:bCs/>
              </w:rPr>
            </w:pPr>
            <w:r w:rsidRPr="00A11914">
              <w:rPr>
                <w:rFonts w:ascii="Times New Roman" w:hAnsi="Times New Roman"/>
                <w:b/>
                <w:bCs/>
              </w:rPr>
              <w:t xml:space="preserve">Psichologo konsultacija, </w:t>
            </w:r>
            <w:proofErr w:type="spellStart"/>
            <w:r w:rsidRPr="00A11914">
              <w:rPr>
                <w:rFonts w:ascii="Times New Roman" w:hAnsi="Times New Roman"/>
                <w:b/>
                <w:bCs/>
              </w:rPr>
              <w:t>psichodiagnostika</w:t>
            </w:r>
            <w:proofErr w:type="spellEnd"/>
          </w:p>
          <w:p w:rsidR="00C30936" w:rsidRPr="00A11914" w:rsidRDefault="00C30936" w:rsidP="00C30936">
            <w:pPr>
              <w:spacing w:after="0" w:line="240" w:lineRule="auto"/>
              <w:jc w:val="center"/>
              <w:rPr>
                <w:rFonts w:ascii="Times New Roman" w:hAnsi="Times New Roman"/>
                <w:bCs/>
              </w:rPr>
            </w:pPr>
            <w:r w:rsidRPr="00A11914">
              <w:rPr>
                <w:rFonts w:ascii="Times New Roman" w:hAnsi="Times New Roman"/>
                <w:bCs/>
              </w:rPr>
              <w:t xml:space="preserve">II,III,IV,V  8.30-16.00 </w:t>
            </w:r>
          </w:p>
          <w:p w:rsidR="00C30936" w:rsidRPr="00A11914" w:rsidRDefault="00C30936" w:rsidP="00C30936">
            <w:pPr>
              <w:spacing w:after="0" w:line="240" w:lineRule="auto"/>
              <w:jc w:val="center"/>
              <w:rPr>
                <w:rFonts w:ascii="Times New Roman" w:hAnsi="Times New Roman"/>
                <w:bCs/>
              </w:rPr>
            </w:pPr>
          </w:p>
          <w:p w:rsidR="00C30936" w:rsidRPr="00A11914" w:rsidRDefault="00C30936" w:rsidP="00C30936">
            <w:pPr>
              <w:spacing w:after="0" w:line="240" w:lineRule="auto"/>
              <w:jc w:val="center"/>
              <w:rPr>
                <w:rFonts w:ascii="Times New Roman" w:hAnsi="Times New Roman"/>
                <w:b/>
                <w:bCs/>
              </w:rPr>
            </w:pPr>
            <w:r w:rsidRPr="00A11914">
              <w:rPr>
                <w:rFonts w:ascii="Times New Roman" w:hAnsi="Times New Roman"/>
                <w:b/>
                <w:bCs/>
              </w:rPr>
              <w:t>Socialinio darbuotojo paslauga</w:t>
            </w:r>
          </w:p>
          <w:p w:rsidR="00C30936" w:rsidRPr="00A11914" w:rsidRDefault="00C30936" w:rsidP="00C30936">
            <w:pPr>
              <w:spacing w:after="0" w:line="240" w:lineRule="auto"/>
              <w:jc w:val="center"/>
              <w:rPr>
                <w:rFonts w:ascii="Times New Roman" w:hAnsi="Times New Roman"/>
                <w:bCs/>
              </w:rPr>
            </w:pPr>
            <w:r w:rsidRPr="00A11914">
              <w:rPr>
                <w:rFonts w:ascii="Times New Roman" w:hAnsi="Times New Roman"/>
                <w:bCs/>
              </w:rPr>
              <w:t xml:space="preserve">I-V 8.00-16.00 </w:t>
            </w:r>
          </w:p>
          <w:p w:rsidR="00C30936" w:rsidRPr="00A11914" w:rsidRDefault="00C30936" w:rsidP="00C30936">
            <w:pPr>
              <w:spacing w:after="0" w:line="240" w:lineRule="auto"/>
              <w:jc w:val="center"/>
              <w:rPr>
                <w:rFonts w:ascii="Times New Roman" w:hAnsi="Times New Roman"/>
                <w:bCs/>
              </w:rPr>
            </w:pPr>
          </w:p>
          <w:p w:rsidR="00C30936" w:rsidRPr="00A11914" w:rsidRDefault="00C30936" w:rsidP="00C30936">
            <w:pPr>
              <w:spacing w:after="0" w:line="240" w:lineRule="auto"/>
              <w:jc w:val="center"/>
              <w:rPr>
                <w:rFonts w:ascii="Times New Roman" w:hAnsi="Times New Roman"/>
                <w:b/>
                <w:bCs/>
              </w:rPr>
            </w:pPr>
            <w:r w:rsidRPr="00A11914">
              <w:rPr>
                <w:rFonts w:ascii="Times New Roman" w:hAnsi="Times New Roman"/>
                <w:b/>
                <w:bCs/>
              </w:rPr>
              <w:t>Psichikos sveikatos slaugytojo paslauga</w:t>
            </w:r>
          </w:p>
          <w:p w:rsidR="00C30936" w:rsidRPr="00A11914" w:rsidRDefault="00C30936" w:rsidP="00C30936">
            <w:pPr>
              <w:spacing w:after="0" w:line="240" w:lineRule="auto"/>
              <w:jc w:val="center"/>
              <w:rPr>
                <w:rFonts w:ascii="Times New Roman" w:hAnsi="Times New Roman"/>
                <w:bCs/>
              </w:rPr>
            </w:pPr>
            <w:r w:rsidRPr="00A11914">
              <w:rPr>
                <w:rFonts w:ascii="Times New Roman" w:hAnsi="Times New Roman"/>
                <w:bCs/>
              </w:rPr>
              <w:t>I-V 8.00-16.00</w:t>
            </w:r>
          </w:p>
          <w:p w:rsidR="00C30936" w:rsidRPr="00A11914" w:rsidRDefault="00C30936" w:rsidP="00C30936">
            <w:pPr>
              <w:spacing w:after="0" w:line="240" w:lineRule="auto"/>
              <w:jc w:val="center"/>
              <w:rPr>
                <w:rFonts w:ascii="Times New Roman" w:hAnsi="Times New Roman"/>
                <w:bCs/>
              </w:rPr>
            </w:pPr>
          </w:p>
          <w:p w:rsidR="00C30936" w:rsidRPr="00A11914" w:rsidRDefault="00C30936" w:rsidP="00C30936">
            <w:pPr>
              <w:pStyle w:val="Textbody"/>
              <w:jc w:val="center"/>
              <w:rPr>
                <w:rFonts w:cs="Times New Roman"/>
                <w:b/>
                <w:color w:val="000000"/>
                <w:sz w:val="22"/>
                <w:szCs w:val="22"/>
              </w:rPr>
            </w:pPr>
          </w:p>
          <w:p w:rsidR="00CF1405" w:rsidRPr="00A11914" w:rsidRDefault="00CF1405" w:rsidP="00C30936">
            <w:pPr>
              <w:pStyle w:val="Textbody"/>
              <w:jc w:val="center"/>
              <w:rPr>
                <w:rFonts w:cs="Times New Roman"/>
                <w:b/>
                <w:color w:val="000000"/>
                <w:sz w:val="22"/>
                <w:szCs w:val="22"/>
              </w:rPr>
            </w:pPr>
          </w:p>
          <w:p w:rsidR="00CF1405" w:rsidRPr="00A11914" w:rsidRDefault="00CF1405" w:rsidP="00C30936">
            <w:pPr>
              <w:pStyle w:val="Textbody"/>
              <w:jc w:val="center"/>
              <w:rPr>
                <w:rFonts w:cs="Times New Roman"/>
                <w:b/>
                <w:color w:val="000000"/>
                <w:sz w:val="22"/>
                <w:szCs w:val="22"/>
              </w:rPr>
            </w:pPr>
          </w:p>
          <w:p w:rsidR="00CF1405" w:rsidRPr="00A11914" w:rsidRDefault="00CF1405" w:rsidP="00C30936">
            <w:pPr>
              <w:pStyle w:val="Textbody"/>
              <w:jc w:val="center"/>
              <w:rPr>
                <w:rFonts w:cs="Times New Roman"/>
                <w:b/>
                <w:color w:val="000000"/>
                <w:sz w:val="22"/>
                <w:szCs w:val="22"/>
              </w:rPr>
            </w:pPr>
          </w:p>
        </w:tc>
        <w:tc>
          <w:tcPr>
            <w:tcW w:w="3685" w:type="dxa"/>
            <w:tcBorders>
              <w:left w:val="single" w:sz="2" w:space="0" w:color="000000"/>
            </w:tcBorders>
            <w:shd w:val="clear" w:color="auto" w:fill="auto"/>
          </w:tcPr>
          <w:p w:rsidR="00C30936" w:rsidRPr="00A11914" w:rsidRDefault="00C30936" w:rsidP="00C30936">
            <w:pPr>
              <w:pStyle w:val="Standard"/>
              <w:jc w:val="center"/>
              <w:rPr>
                <w:rFonts w:cs="Times New Roman"/>
                <w:b/>
                <w:sz w:val="22"/>
                <w:szCs w:val="22"/>
              </w:rPr>
            </w:pPr>
            <w:r w:rsidRPr="00A11914">
              <w:rPr>
                <w:rFonts w:cs="Times New Roman"/>
                <w:b/>
                <w:sz w:val="22"/>
                <w:szCs w:val="22"/>
              </w:rPr>
              <w:lastRenderedPageBreak/>
              <w:t>Viešosios įstaigos Akmenės rajono pirminės sveikatos priežiūros centro</w:t>
            </w:r>
          </w:p>
          <w:p w:rsidR="00C30936" w:rsidRPr="00A11914" w:rsidRDefault="00C30936" w:rsidP="00C30936">
            <w:pPr>
              <w:pStyle w:val="Standard"/>
              <w:jc w:val="center"/>
              <w:rPr>
                <w:rFonts w:cs="Times New Roman"/>
                <w:b/>
                <w:sz w:val="22"/>
                <w:szCs w:val="22"/>
              </w:rPr>
            </w:pPr>
            <w:r w:rsidRPr="00A11914">
              <w:rPr>
                <w:rFonts w:cs="Times New Roman"/>
                <w:b/>
                <w:sz w:val="22"/>
                <w:szCs w:val="22"/>
              </w:rPr>
              <w:t>Psichikos sveikatos centras</w:t>
            </w:r>
          </w:p>
          <w:p w:rsidR="00C30936" w:rsidRPr="00A11914" w:rsidRDefault="00C30936" w:rsidP="00C30936">
            <w:pPr>
              <w:pStyle w:val="Standard"/>
              <w:jc w:val="center"/>
              <w:rPr>
                <w:rFonts w:cs="Times New Roman"/>
                <w:sz w:val="22"/>
                <w:szCs w:val="22"/>
              </w:rPr>
            </w:pPr>
            <w:r w:rsidRPr="00A11914">
              <w:rPr>
                <w:rFonts w:cs="Times New Roman"/>
                <w:sz w:val="22"/>
                <w:szCs w:val="22"/>
              </w:rPr>
              <w:t>Žemaitijos g. 6, Naujosios Akmenės m., Naujosios Akmenės miesto sen., Akmenės r. sav.</w:t>
            </w:r>
          </w:p>
          <w:p w:rsidR="00C30936" w:rsidRPr="00A11914" w:rsidRDefault="00C30936" w:rsidP="00C30936">
            <w:pPr>
              <w:pStyle w:val="Standard"/>
              <w:jc w:val="center"/>
              <w:rPr>
                <w:rFonts w:cs="Times New Roman"/>
                <w:b/>
                <w:sz w:val="22"/>
                <w:szCs w:val="22"/>
              </w:rPr>
            </w:pPr>
            <w:r w:rsidRPr="00A11914">
              <w:rPr>
                <w:rStyle w:val="Grietas"/>
                <w:rFonts w:cs="Times New Roman"/>
                <w:b w:val="0"/>
                <w:sz w:val="22"/>
                <w:szCs w:val="22"/>
              </w:rPr>
              <w:t>Tel. 8 425 56651, 8 425 56775</w:t>
            </w:r>
            <w:r w:rsidRPr="00A11914">
              <w:rPr>
                <w:rFonts w:cs="Times New Roman"/>
                <w:b/>
                <w:sz w:val="22"/>
                <w:szCs w:val="22"/>
              </w:rPr>
              <w:br/>
            </w:r>
            <w:r w:rsidRPr="00A11914">
              <w:rPr>
                <w:rStyle w:val="Grietas"/>
                <w:rFonts w:cs="Times New Roman"/>
                <w:b w:val="0"/>
                <w:sz w:val="22"/>
                <w:szCs w:val="22"/>
              </w:rPr>
              <w:t>Mob. 8 615 36623</w:t>
            </w:r>
          </w:p>
          <w:p w:rsidR="00C30936" w:rsidRPr="00A11914" w:rsidRDefault="00C30936" w:rsidP="00C30936">
            <w:pPr>
              <w:pStyle w:val="Standard"/>
              <w:jc w:val="center"/>
              <w:rPr>
                <w:rFonts w:cs="Times New Roman"/>
                <w:sz w:val="22"/>
                <w:szCs w:val="22"/>
              </w:rPr>
            </w:pPr>
          </w:p>
        </w:tc>
        <w:tc>
          <w:tcPr>
            <w:tcW w:w="1843" w:type="dxa"/>
            <w:tcBorders>
              <w:left w:val="single" w:sz="2" w:space="0" w:color="000000"/>
            </w:tcBorders>
            <w:shd w:val="clear" w:color="auto" w:fill="auto"/>
          </w:tcPr>
          <w:p w:rsidR="00C30936" w:rsidRPr="00A11914" w:rsidRDefault="00C30936" w:rsidP="00C30936">
            <w:pPr>
              <w:pStyle w:val="TableContents"/>
              <w:jc w:val="center"/>
              <w:rPr>
                <w:rFonts w:cs="Times New Roman"/>
                <w:sz w:val="22"/>
                <w:szCs w:val="22"/>
              </w:rPr>
            </w:pPr>
            <w:r w:rsidRPr="00A11914">
              <w:rPr>
                <w:rFonts w:cs="Times New Roman"/>
                <w:sz w:val="22"/>
                <w:szCs w:val="22"/>
              </w:rPr>
              <w:t>Visi asmenys, prisirašę prie Akmenės rajono pirmines sveikatos priežiūros paslaugas teikiančių įstaigų (VšĮ Akmenės r. pirminio sveikatos priežiūros centro, UAB</w:t>
            </w:r>
          </w:p>
          <w:p w:rsidR="00C30936" w:rsidRPr="00A11914" w:rsidRDefault="00C30936" w:rsidP="00C30936">
            <w:pPr>
              <w:pStyle w:val="TableContents"/>
              <w:jc w:val="center"/>
              <w:rPr>
                <w:rFonts w:cs="Times New Roman"/>
                <w:sz w:val="22"/>
                <w:szCs w:val="22"/>
              </w:rPr>
            </w:pPr>
            <w:r w:rsidRPr="00A11914">
              <w:rPr>
                <w:rFonts w:cs="Times New Roman"/>
                <w:sz w:val="22"/>
                <w:szCs w:val="22"/>
              </w:rPr>
              <w:t xml:space="preserve">A. </w:t>
            </w:r>
            <w:proofErr w:type="spellStart"/>
            <w:r w:rsidRPr="00A11914">
              <w:rPr>
                <w:rFonts w:cs="Times New Roman"/>
                <w:sz w:val="22"/>
                <w:szCs w:val="22"/>
              </w:rPr>
              <w:t>Lizdenio</w:t>
            </w:r>
            <w:proofErr w:type="spellEnd"/>
            <w:r w:rsidRPr="00A11914">
              <w:rPr>
                <w:rFonts w:cs="Times New Roman"/>
                <w:sz w:val="22"/>
                <w:szCs w:val="22"/>
              </w:rPr>
              <w:t xml:space="preserve"> sveikatos centro, VšĮ Kruopių </w:t>
            </w:r>
            <w:r w:rsidRPr="00A11914">
              <w:rPr>
                <w:rFonts w:cs="Times New Roman"/>
                <w:sz w:val="22"/>
                <w:szCs w:val="22"/>
              </w:rPr>
              <w:lastRenderedPageBreak/>
              <w:t>ambulatorijos, Papilės ambulatorijos, VšĮ Ve</w:t>
            </w:r>
            <w:r w:rsidR="00012D7E" w:rsidRPr="00A11914">
              <w:rPr>
                <w:rFonts w:cs="Times New Roman"/>
                <w:sz w:val="22"/>
                <w:szCs w:val="22"/>
              </w:rPr>
              <w:t>ntos am</w:t>
            </w:r>
            <w:r w:rsidRPr="00A11914">
              <w:rPr>
                <w:rFonts w:cs="Times New Roman"/>
                <w:sz w:val="22"/>
                <w:szCs w:val="22"/>
              </w:rPr>
              <w:t>bulatorijos.</w:t>
            </w:r>
          </w:p>
        </w:tc>
        <w:tc>
          <w:tcPr>
            <w:tcW w:w="1559" w:type="dxa"/>
            <w:tcBorders>
              <w:left w:val="single" w:sz="2" w:space="0" w:color="000000"/>
            </w:tcBorders>
            <w:shd w:val="clear" w:color="auto" w:fill="auto"/>
          </w:tcPr>
          <w:p w:rsidR="00C30936" w:rsidRPr="00A11914" w:rsidRDefault="00C30936" w:rsidP="00C30936">
            <w:pPr>
              <w:pStyle w:val="TableContents"/>
              <w:jc w:val="center"/>
              <w:rPr>
                <w:rFonts w:cs="Times New Roman"/>
                <w:sz w:val="22"/>
                <w:szCs w:val="22"/>
              </w:rPr>
            </w:pPr>
            <w:r w:rsidRPr="00A11914">
              <w:rPr>
                <w:rFonts w:cs="Times New Roman"/>
                <w:sz w:val="22"/>
                <w:szCs w:val="22"/>
              </w:rPr>
              <w:lastRenderedPageBreak/>
              <w:t>Asmeniui, šeimai</w:t>
            </w:r>
          </w:p>
        </w:tc>
        <w:tc>
          <w:tcPr>
            <w:tcW w:w="1701" w:type="dxa"/>
            <w:tcBorders>
              <w:left w:val="single" w:sz="2" w:space="0" w:color="000000"/>
            </w:tcBorders>
            <w:shd w:val="clear" w:color="auto" w:fill="auto"/>
          </w:tcPr>
          <w:p w:rsidR="00C30936" w:rsidRPr="00A11914" w:rsidRDefault="00C30936" w:rsidP="00C30936">
            <w:pPr>
              <w:pStyle w:val="Textbody"/>
              <w:jc w:val="center"/>
              <w:rPr>
                <w:rFonts w:cs="Times New Roman"/>
                <w:color w:val="000000"/>
                <w:sz w:val="22"/>
                <w:szCs w:val="22"/>
              </w:rPr>
            </w:pPr>
            <w:r w:rsidRPr="00A11914">
              <w:rPr>
                <w:rFonts w:cs="Times New Roman"/>
                <w:sz w:val="22"/>
                <w:szCs w:val="22"/>
              </w:rPr>
              <w:t>Psichikos sveikatos centras, Žemaitijos g. 6, Naujoji Akmenė</w:t>
            </w:r>
          </w:p>
        </w:tc>
        <w:tc>
          <w:tcPr>
            <w:tcW w:w="2077" w:type="dxa"/>
            <w:tcBorders>
              <w:left w:val="single" w:sz="2" w:space="0" w:color="000000"/>
              <w:right w:val="single" w:sz="2" w:space="0" w:color="000000"/>
            </w:tcBorders>
            <w:shd w:val="clear" w:color="auto" w:fill="auto"/>
          </w:tcPr>
          <w:p w:rsidR="00C30936" w:rsidRPr="00A11914" w:rsidRDefault="00C30936" w:rsidP="00C30936">
            <w:pPr>
              <w:pStyle w:val="TableContents"/>
              <w:jc w:val="center"/>
              <w:rPr>
                <w:rFonts w:cs="Times New Roman"/>
                <w:sz w:val="22"/>
                <w:szCs w:val="22"/>
              </w:rPr>
            </w:pPr>
            <w:r w:rsidRPr="00A11914">
              <w:rPr>
                <w:rFonts w:cs="Times New Roman"/>
                <w:sz w:val="22"/>
                <w:szCs w:val="22"/>
              </w:rPr>
              <w:t>Nemokama paslauga  (PSDF lėšos).</w:t>
            </w:r>
          </w:p>
          <w:p w:rsidR="00C30936" w:rsidRPr="00A11914" w:rsidRDefault="00C30936" w:rsidP="00C30936">
            <w:pPr>
              <w:spacing w:after="0" w:line="240" w:lineRule="auto"/>
              <w:jc w:val="center"/>
              <w:rPr>
                <w:rFonts w:ascii="Times New Roman" w:hAnsi="Times New Roman"/>
              </w:rPr>
            </w:pPr>
            <w:r w:rsidRPr="00A11914">
              <w:rPr>
                <w:rFonts w:ascii="Times New Roman" w:hAnsi="Times New Roman"/>
              </w:rPr>
              <w:t>Jei pacientas nedraustas privalomuoju sveikatos draudimu ir paslauga nepriskiriama būtinajai pagalbai – apmokama pagal įstaigos vadovo patvirtintą kainyną.</w:t>
            </w:r>
          </w:p>
          <w:p w:rsidR="00C30936" w:rsidRPr="001E1B8A" w:rsidRDefault="00C30936" w:rsidP="00C30936">
            <w:pPr>
              <w:spacing w:after="0" w:line="240" w:lineRule="auto"/>
              <w:jc w:val="center"/>
              <w:rPr>
                <w:rFonts w:ascii="Times New Roman" w:hAnsi="Times New Roman"/>
              </w:rPr>
            </w:pPr>
            <w:r w:rsidRPr="00A11914">
              <w:rPr>
                <w:rFonts w:ascii="Times New Roman" w:hAnsi="Times New Roman"/>
              </w:rPr>
              <w:t xml:space="preserve">Užsakoma registruojantis telefonu  </w:t>
            </w:r>
            <w:r w:rsidRPr="001E1B8A">
              <w:rPr>
                <w:rFonts w:ascii="Times New Roman" w:hAnsi="Times New Roman"/>
              </w:rPr>
              <w:t>8 425 56848,</w:t>
            </w:r>
          </w:p>
          <w:p w:rsidR="00C30936" w:rsidRPr="00A11914" w:rsidRDefault="00C30936" w:rsidP="00C30936">
            <w:pPr>
              <w:spacing w:after="0" w:line="240" w:lineRule="auto"/>
              <w:jc w:val="center"/>
              <w:rPr>
                <w:rFonts w:ascii="Times New Roman" w:hAnsi="Times New Roman"/>
              </w:rPr>
            </w:pPr>
            <w:r w:rsidRPr="00A11914">
              <w:rPr>
                <w:rFonts w:ascii="Times New Roman" w:hAnsi="Times New Roman"/>
              </w:rPr>
              <w:lastRenderedPageBreak/>
              <w:t>atvykus į psichikos sveikatos centro registratūrą,</w:t>
            </w:r>
          </w:p>
          <w:p w:rsidR="00C30936" w:rsidRPr="00A11914" w:rsidRDefault="00C30936" w:rsidP="00012D7E">
            <w:pPr>
              <w:spacing w:after="0" w:line="240" w:lineRule="auto"/>
              <w:jc w:val="center"/>
              <w:rPr>
                <w:rStyle w:val="Hipersaitas"/>
                <w:rFonts w:ascii="Times New Roman" w:hAnsi="Times New Roman"/>
              </w:rPr>
            </w:pPr>
            <w:r w:rsidRPr="00A11914">
              <w:rPr>
                <w:rFonts w:ascii="Times New Roman" w:hAnsi="Times New Roman"/>
              </w:rPr>
              <w:t xml:space="preserve">per </w:t>
            </w:r>
            <w:hyperlink r:id="rId39" w:history="1">
              <w:r w:rsidRPr="00A11914">
                <w:rPr>
                  <w:rStyle w:val="Hipersaitas"/>
                  <w:rFonts w:ascii="Times New Roman" w:hAnsi="Times New Roman"/>
                </w:rPr>
                <w:t>www.sergu.lt</w:t>
              </w:r>
            </w:hyperlink>
            <w:r w:rsidR="0039790E" w:rsidRPr="00A11914">
              <w:rPr>
                <w:rStyle w:val="Hipersaitas"/>
                <w:rFonts w:ascii="Times New Roman" w:hAnsi="Times New Roman"/>
              </w:rPr>
              <w:t xml:space="preserve"> </w:t>
            </w:r>
          </w:p>
          <w:p w:rsidR="0039790E" w:rsidRPr="00A11914" w:rsidRDefault="0039790E" w:rsidP="00012D7E">
            <w:pPr>
              <w:spacing w:after="0" w:line="240" w:lineRule="auto"/>
              <w:jc w:val="center"/>
              <w:rPr>
                <w:rFonts w:ascii="Times New Roman" w:hAnsi="Times New Roman"/>
              </w:rPr>
            </w:pPr>
          </w:p>
        </w:tc>
      </w:tr>
      <w:tr w:rsidR="0039790E" w:rsidRPr="00A11914" w:rsidTr="00516BAD">
        <w:trPr>
          <w:trHeight w:val="825"/>
        </w:trPr>
        <w:tc>
          <w:tcPr>
            <w:tcW w:w="573" w:type="dxa"/>
          </w:tcPr>
          <w:p w:rsidR="0039790E" w:rsidRPr="00A11914" w:rsidRDefault="0039790E" w:rsidP="0039790E">
            <w:pPr>
              <w:spacing w:after="0" w:line="240" w:lineRule="auto"/>
              <w:jc w:val="center"/>
              <w:rPr>
                <w:rFonts w:ascii="Times New Roman" w:hAnsi="Times New Roman"/>
              </w:rPr>
            </w:pPr>
            <w:r w:rsidRPr="00A11914">
              <w:rPr>
                <w:rFonts w:ascii="Times New Roman" w:hAnsi="Times New Roman"/>
              </w:rPr>
              <w:lastRenderedPageBreak/>
              <w:t>13.</w:t>
            </w:r>
          </w:p>
        </w:tc>
        <w:tc>
          <w:tcPr>
            <w:tcW w:w="3817" w:type="dxa"/>
          </w:tcPr>
          <w:p w:rsidR="0039790E" w:rsidRPr="00A11914" w:rsidRDefault="0039790E" w:rsidP="0039790E">
            <w:pPr>
              <w:pStyle w:val="Sraopastraipa"/>
              <w:spacing w:after="0" w:line="240" w:lineRule="auto"/>
              <w:ind w:left="0"/>
              <w:jc w:val="center"/>
              <w:rPr>
                <w:rFonts w:ascii="Times New Roman" w:hAnsi="Times New Roman"/>
              </w:rPr>
            </w:pPr>
            <w:r w:rsidRPr="00A11914">
              <w:rPr>
                <w:rFonts w:ascii="Times New Roman" w:hAnsi="Times New Roman"/>
                <w:b/>
              </w:rPr>
              <w:t>Vaikų raidos sutrikimų ankstyvosios reabilitacijos paslaugos</w:t>
            </w:r>
            <w:r w:rsidRPr="00A11914">
              <w:rPr>
                <w:rFonts w:ascii="Times New Roman" w:hAnsi="Times New Roman"/>
              </w:rPr>
              <w:t xml:space="preserve"> – specialistų komandos teikiamos licencijuojamos ambulatorinės ir(ar) stacionarinės asmens sveikatos priežiūros paslaugos, užtikrinančios ankstyvą vaikų raidos sutrikimų nustatymą, ankstyvą kompleksinę pagalbą raidos sutrikimų ar jų rizikos veiksnių turintiems vaikams, jų tėvams ar kitiems vaiko atstovams (pagal įstatymą)</w:t>
            </w:r>
          </w:p>
        </w:tc>
        <w:tc>
          <w:tcPr>
            <w:tcW w:w="3685" w:type="dxa"/>
          </w:tcPr>
          <w:p w:rsidR="0039790E" w:rsidRPr="00A11914" w:rsidRDefault="0039790E" w:rsidP="0039790E">
            <w:pPr>
              <w:spacing w:after="0" w:line="240" w:lineRule="auto"/>
              <w:jc w:val="center"/>
              <w:rPr>
                <w:rFonts w:ascii="Times New Roman" w:hAnsi="Times New Roman"/>
                <w:b/>
              </w:rPr>
            </w:pPr>
            <w:r w:rsidRPr="00A11914">
              <w:rPr>
                <w:rFonts w:ascii="Times New Roman" w:hAnsi="Times New Roman"/>
                <w:b/>
              </w:rPr>
              <w:t>VšĮ Naujosios Akmenės ligoninė</w:t>
            </w:r>
          </w:p>
          <w:p w:rsidR="0039790E" w:rsidRPr="00A11914" w:rsidRDefault="0039790E" w:rsidP="0039790E">
            <w:pPr>
              <w:spacing w:after="0" w:line="240" w:lineRule="auto"/>
              <w:jc w:val="center"/>
              <w:rPr>
                <w:rFonts w:ascii="Times New Roman" w:hAnsi="Times New Roman"/>
              </w:rPr>
            </w:pPr>
            <w:r w:rsidRPr="00A11914">
              <w:rPr>
                <w:rFonts w:ascii="Times New Roman" w:hAnsi="Times New Roman"/>
              </w:rPr>
              <w:t>Žemaitijos g. 6 Naujoji Akmenė</w:t>
            </w:r>
          </w:p>
          <w:p w:rsidR="0039790E" w:rsidRPr="00A11914" w:rsidRDefault="0039790E" w:rsidP="0039790E">
            <w:pPr>
              <w:spacing w:after="0" w:line="240" w:lineRule="auto"/>
              <w:jc w:val="center"/>
              <w:rPr>
                <w:rFonts w:ascii="Times New Roman" w:hAnsi="Times New Roman"/>
              </w:rPr>
            </w:pPr>
            <w:r w:rsidRPr="00A11914">
              <w:rPr>
                <w:rFonts w:ascii="Times New Roman" w:hAnsi="Times New Roman"/>
              </w:rPr>
              <w:t xml:space="preserve">Tel .860365305, </w:t>
            </w:r>
          </w:p>
          <w:p w:rsidR="0039790E" w:rsidRPr="00A11914" w:rsidRDefault="0039790E" w:rsidP="0039790E">
            <w:pPr>
              <w:spacing w:after="0" w:line="240" w:lineRule="auto"/>
              <w:jc w:val="center"/>
              <w:rPr>
                <w:rFonts w:ascii="Times New Roman" w:hAnsi="Times New Roman"/>
              </w:rPr>
            </w:pPr>
            <w:r w:rsidRPr="00A11914">
              <w:rPr>
                <w:rFonts w:ascii="Times New Roman" w:hAnsi="Times New Roman"/>
              </w:rPr>
              <w:t xml:space="preserve">Darbo laikas: </w:t>
            </w:r>
          </w:p>
          <w:p w:rsidR="0039790E" w:rsidRPr="00A11914" w:rsidRDefault="0039790E" w:rsidP="0039790E">
            <w:pPr>
              <w:spacing w:after="0" w:line="240" w:lineRule="auto"/>
              <w:jc w:val="center"/>
              <w:rPr>
                <w:rFonts w:ascii="Times New Roman" w:hAnsi="Times New Roman"/>
              </w:rPr>
            </w:pPr>
            <w:r w:rsidRPr="00A11914">
              <w:rPr>
                <w:rFonts w:ascii="Times New Roman" w:hAnsi="Times New Roman"/>
              </w:rPr>
              <w:t xml:space="preserve"> </w:t>
            </w:r>
            <w:r w:rsidRPr="00A11914">
              <w:rPr>
                <w:rFonts w:ascii="Times New Roman" w:hAnsi="Times New Roman"/>
                <w:shd w:val="clear" w:color="auto" w:fill="FFFFFF"/>
              </w:rPr>
              <w:t xml:space="preserve"> </w:t>
            </w:r>
            <w:r w:rsidRPr="00A11914">
              <w:rPr>
                <w:rFonts w:ascii="Times New Roman" w:hAnsi="Times New Roman"/>
              </w:rPr>
              <w:t xml:space="preserve">I–V  </w:t>
            </w:r>
          </w:p>
          <w:p w:rsidR="0039790E" w:rsidRPr="00A11914" w:rsidRDefault="0039790E" w:rsidP="0039790E">
            <w:pPr>
              <w:spacing w:after="0" w:line="240" w:lineRule="auto"/>
              <w:jc w:val="center"/>
              <w:rPr>
                <w:rFonts w:ascii="Times New Roman" w:hAnsi="Times New Roman"/>
              </w:rPr>
            </w:pPr>
            <w:r w:rsidRPr="00A11914">
              <w:rPr>
                <w:rFonts w:ascii="Times New Roman" w:hAnsi="Times New Roman"/>
              </w:rPr>
              <w:t xml:space="preserve">8:00 – 15:30 </w:t>
            </w:r>
          </w:p>
        </w:tc>
        <w:tc>
          <w:tcPr>
            <w:tcW w:w="1843" w:type="dxa"/>
          </w:tcPr>
          <w:p w:rsidR="0039790E" w:rsidRPr="00A11914" w:rsidRDefault="0039790E" w:rsidP="0039790E">
            <w:pPr>
              <w:spacing w:after="0" w:line="240" w:lineRule="auto"/>
              <w:jc w:val="center"/>
              <w:rPr>
                <w:rFonts w:ascii="Times New Roman" w:hAnsi="Times New Roman"/>
              </w:rPr>
            </w:pPr>
            <w:r w:rsidRPr="00A11914">
              <w:rPr>
                <w:rFonts w:ascii="Times New Roman" w:hAnsi="Times New Roman"/>
              </w:rPr>
              <w:t>Vaikai iki 7 metų</w:t>
            </w:r>
          </w:p>
        </w:tc>
        <w:tc>
          <w:tcPr>
            <w:tcW w:w="1559" w:type="dxa"/>
          </w:tcPr>
          <w:p w:rsidR="0039790E" w:rsidRPr="00A11914" w:rsidRDefault="0039790E" w:rsidP="0039790E">
            <w:pPr>
              <w:spacing w:after="0" w:line="240" w:lineRule="auto"/>
              <w:jc w:val="center"/>
              <w:rPr>
                <w:rFonts w:ascii="Times New Roman" w:hAnsi="Times New Roman"/>
              </w:rPr>
            </w:pPr>
            <w:r w:rsidRPr="00A11914">
              <w:rPr>
                <w:rFonts w:ascii="Times New Roman" w:hAnsi="Times New Roman"/>
              </w:rPr>
              <w:t>Pagal sutrikimo pobūdį</w:t>
            </w:r>
          </w:p>
        </w:tc>
        <w:tc>
          <w:tcPr>
            <w:tcW w:w="1701" w:type="dxa"/>
          </w:tcPr>
          <w:p w:rsidR="0039790E" w:rsidRPr="00A11914" w:rsidRDefault="0039790E" w:rsidP="0039790E">
            <w:pPr>
              <w:spacing w:after="0" w:line="240" w:lineRule="auto"/>
              <w:jc w:val="center"/>
              <w:rPr>
                <w:rFonts w:ascii="Times New Roman" w:hAnsi="Times New Roman"/>
              </w:rPr>
            </w:pPr>
            <w:r w:rsidRPr="00A11914">
              <w:rPr>
                <w:rFonts w:ascii="Times New Roman" w:hAnsi="Times New Roman"/>
              </w:rPr>
              <w:t>Naujosios Akmenės ligoninė</w:t>
            </w:r>
          </w:p>
        </w:tc>
        <w:tc>
          <w:tcPr>
            <w:tcW w:w="2077" w:type="dxa"/>
          </w:tcPr>
          <w:p w:rsidR="0039790E" w:rsidRPr="00A11914" w:rsidRDefault="0039790E" w:rsidP="0039790E">
            <w:pPr>
              <w:spacing w:after="0" w:line="240" w:lineRule="auto"/>
              <w:jc w:val="center"/>
              <w:rPr>
                <w:rFonts w:ascii="Times New Roman" w:hAnsi="Times New Roman"/>
              </w:rPr>
            </w:pPr>
            <w:r w:rsidRPr="00A11914">
              <w:rPr>
                <w:rFonts w:ascii="Times New Roman" w:hAnsi="Times New Roman"/>
              </w:rPr>
              <w:t>Paslaugos teikiamos su vaikų ligų gydytojo, vaikų neurologo ar fizinės medicinos ir reabilitacijos gydytojo siuntimu.</w:t>
            </w:r>
          </w:p>
          <w:p w:rsidR="0039790E" w:rsidRPr="00A11914" w:rsidRDefault="0039790E" w:rsidP="0039790E">
            <w:pPr>
              <w:spacing w:after="0" w:line="240" w:lineRule="auto"/>
              <w:jc w:val="center"/>
              <w:rPr>
                <w:rFonts w:ascii="Times New Roman" w:hAnsi="Times New Roman"/>
              </w:rPr>
            </w:pPr>
            <w:r w:rsidRPr="00A11914">
              <w:rPr>
                <w:rFonts w:ascii="Times New Roman" w:hAnsi="Times New Roman"/>
              </w:rPr>
              <w:t>Paslaugų  išlaidos apmokamos  VLK1 kartą per kalendorinius metus. Vaiko raida A - 20  lovadienių (vieno lovadienio bazinė kaina  39,97) Vaiko raida B – 40 lovadienių (vieno lovadienio bazinė kaina  47,15)</w:t>
            </w:r>
          </w:p>
        </w:tc>
      </w:tr>
    </w:tbl>
    <w:p w:rsidR="005B47AD" w:rsidRPr="00A11914" w:rsidRDefault="005B47AD" w:rsidP="005B47AD">
      <w:pPr>
        <w:spacing w:after="0" w:line="240" w:lineRule="auto"/>
        <w:jc w:val="center"/>
        <w:rPr>
          <w:rFonts w:ascii="Times New Roman" w:hAnsi="Times New Roman"/>
        </w:rPr>
      </w:pPr>
    </w:p>
    <w:p w:rsidR="005B47AD" w:rsidRPr="00A11914" w:rsidRDefault="005B47AD" w:rsidP="005B47AD">
      <w:pPr>
        <w:spacing w:after="0" w:line="240" w:lineRule="auto"/>
        <w:jc w:val="center"/>
        <w:rPr>
          <w:rFonts w:ascii="Times New Roman" w:hAnsi="Times New Roman"/>
          <w:lang w:val="en-US"/>
        </w:rPr>
      </w:pPr>
      <w:r w:rsidRPr="00A11914">
        <w:rPr>
          <w:rFonts w:ascii="Times New Roman" w:hAnsi="Times New Roman"/>
        </w:rPr>
        <w:t xml:space="preserve">Akmenės rajono savivaldybės administracijos Švietimo, kultūros ir sporto skyriaus tarpinstitucinio bendradarbiavimo koordinatorė Andromeda Makselienė, (8 425)  59761, </w:t>
      </w:r>
      <w:hyperlink r:id="rId40" w:history="1">
        <w:r w:rsidRPr="00A11914">
          <w:rPr>
            <w:rStyle w:val="Hipersaitas"/>
            <w:rFonts w:ascii="Times New Roman" w:hAnsi="Times New Roman"/>
          </w:rPr>
          <w:t>andromeda.makseliene</w:t>
        </w:r>
        <w:r w:rsidRPr="00A11914">
          <w:rPr>
            <w:rStyle w:val="Hipersaitas"/>
            <w:rFonts w:ascii="Times New Roman" w:hAnsi="Times New Roman"/>
            <w:lang w:val="en-US"/>
          </w:rPr>
          <w:t>@akmene.lt</w:t>
        </w:r>
      </w:hyperlink>
    </w:p>
    <w:p w:rsidR="003E4050" w:rsidRPr="00A11914" w:rsidRDefault="003E4050" w:rsidP="005B47AD">
      <w:pPr>
        <w:spacing w:line="240" w:lineRule="auto"/>
        <w:jc w:val="center"/>
        <w:rPr>
          <w:rFonts w:ascii="Times New Roman" w:hAnsi="Times New Roman"/>
          <w:b/>
        </w:rPr>
      </w:pPr>
    </w:p>
    <w:p w:rsidR="003E4050" w:rsidRPr="00A11914" w:rsidRDefault="003E4050" w:rsidP="005B47AD">
      <w:pPr>
        <w:spacing w:line="240" w:lineRule="auto"/>
        <w:jc w:val="center"/>
        <w:rPr>
          <w:rFonts w:ascii="Times New Roman" w:hAnsi="Times New Roman"/>
          <w:b/>
        </w:rPr>
      </w:pPr>
    </w:p>
    <w:p w:rsidR="00672986" w:rsidRPr="00A11914" w:rsidRDefault="00672986" w:rsidP="005B47AD">
      <w:pPr>
        <w:spacing w:line="240" w:lineRule="auto"/>
        <w:jc w:val="center"/>
        <w:rPr>
          <w:rFonts w:ascii="Times New Roman" w:hAnsi="Times New Roman"/>
        </w:rPr>
      </w:pPr>
    </w:p>
    <w:sectPr w:rsidR="00672986" w:rsidRPr="00A11914" w:rsidSect="003E4050">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E93"/>
    <w:multiLevelType w:val="hybridMultilevel"/>
    <w:tmpl w:val="FA3C7CA8"/>
    <w:lvl w:ilvl="0" w:tplc="0C3A8C08">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F0D0E38"/>
    <w:multiLevelType w:val="hybridMultilevel"/>
    <w:tmpl w:val="FBA0E0C8"/>
    <w:lvl w:ilvl="0" w:tplc="0C3A8C08">
      <w:numFmt w:val="bullet"/>
      <w:lvlText w:val="-"/>
      <w:lvlJc w:val="left"/>
      <w:pPr>
        <w:ind w:left="780" w:hanging="360"/>
      </w:pPr>
      <w:rPr>
        <w:rFonts w:ascii="Calibri" w:eastAsia="Times New Roman" w:hAnsi="Calibri" w:cs="Times New Roman"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 w15:restartNumberingAfterBreak="0">
    <w:nsid w:val="196B6641"/>
    <w:multiLevelType w:val="hybridMultilevel"/>
    <w:tmpl w:val="519077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B4B3263"/>
    <w:multiLevelType w:val="multilevel"/>
    <w:tmpl w:val="5C2A1F8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15:restartNumberingAfterBreak="0">
    <w:nsid w:val="20017043"/>
    <w:multiLevelType w:val="multilevel"/>
    <w:tmpl w:val="0F3271B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15:restartNumberingAfterBreak="0">
    <w:nsid w:val="25BA05C3"/>
    <w:multiLevelType w:val="hybridMultilevel"/>
    <w:tmpl w:val="9126D962"/>
    <w:lvl w:ilvl="0" w:tplc="0C3A8C08">
      <w:numFmt w:val="bullet"/>
      <w:lvlText w:val="-"/>
      <w:lvlJc w:val="left"/>
      <w:pPr>
        <w:tabs>
          <w:tab w:val="num" w:pos="720"/>
        </w:tabs>
        <w:ind w:left="720" w:hanging="360"/>
      </w:pPr>
      <w:rPr>
        <w:rFonts w:ascii="Calibri" w:eastAsia="Times New Roman" w:hAnsi="Calibri" w:cs="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995B8F"/>
    <w:multiLevelType w:val="hybridMultilevel"/>
    <w:tmpl w:val="AF3E57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3406895"/>
    <w:multiLevelType w:val="multilevel"/>
    <w:tmpl w:val="DE46D7F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15:restartNumberingAfterBreak="0">
    <w:nsid w:val="7B8D2174"/>
    <w:multiLevelType w:val="hybridMultilevel"/>
    <w:tmpl w:val="73C839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3"/>
  </w:num>
  <w:num w:numId="5">
    <w:abstractNumId w:val="4"/>
  </w:num>
  <w:num w:numId="6">
    <w:abstractNumId w:val="7"/>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050"/>
    <w:rsid w:val="00000C3C"/>
    <w:rsid w:val="00012D7E"/>
    <w:rsid w:val="000265EF"/>
    <w:rsid w:val="0003309D"/>
    <w:rsid w:val="00067131"/>
    <w:rsid w:val="000E7A7F"/>
    <w:rsid w:val="001033C6"/>
    <w:rsid w:val="00113A6D"/>
    <w:rsid w:val="001B0191"/>
    <w:rsid w:val="001D2477"/>
    <w:rsid w:val="001D4644"/>
    <w:rsid w:val="001E1B8A"/>
    <w:rsid w:val="00243210"/>
    <w:rsid w:val="00251725"/>
    <w:rsid w:val="002612C5"/>
    <w:rsid w:val="00272F52"/>
    <w:rsid w:val="00277694"/>
    <w:rsid w:val="002D00BF"/>
    <w:rsid w:val="00314D16"/>
    <w:rsid w:val="00355B85"/>
    <w:rsid w:val="0039790E"/>
    <w:rsid w:val="003A63A2"/>
    <w:rsid w:val="003B28C2"/>
    <w:rsid w:val="003E4050"/>
    <w:rsid w:val="00432205"/>
    <w:rsid w:val="004A11E6"/>
    <w:rsid w:val="004D4ADE"/>
    <w:rsid w:val="00516BAD"/>
    <w:rsid w:val="005170B3"/>
    <w:rsid w:val="0055437A"/>
    <w:rsid w:val="005742AF"/>
    <w:rsid w:val="00576469"/>
    <w:rsid w:val="005A275B"/>
    <w:rsid w:val="005B47AD"/>
    <w:rsid w:val="00606D64"/>
    <w:rsid w:val="00661B78"/>
    <w:rsid w:val="00672986"/>
    <w:rsid w:val="00687AEE"/>
    <w:rsid w:val="006A3E38"/>
    <w:rsid w:val="006E11A9"/>
    <w:rsid w:val="006E386F"/>
    <w:rsid w:val="006E3973"/>
    <w:rsid w:val="007055B3"/>
    <w:rsid w:val="007215B5"/>
    <w:rsid w:val="0073211A"/>
    <w:rsid w:val="00764FB2"/>
    <w:rsid w:val="00765832"/>
    <w:rsid w:val="00766564"/>
    <w:rsid w:val="00767494"/>
    <w:rsid w:val="007916BC"/>
    <w:rsid w:val="00794229"/>
    <w:rsid w:val="007E3E93"/>
    <w:rsid w:val="007E5070"/>
    <w:rsid w:val="0080690C"/>
    <w:rsid w:val="00847EC7"/>
    <w:rsid w:val="00852D67"/>
    <w:rsid w:val="008746AE"/>
    <w:rsid w:val="00877BD8"/>
    <w:rsid w:val="00897CB9"/>
    <w:rsid w:val="008D1C39"/>
    <w:rsid w:val="008D26FB"/>
    <w:rsid w:val="008D4A40"/>
    <w:rsid w:val="008F793F"/>
    <w:rsid w:val="009053F4"/>
    <w:rsid w:val="00912B4B"/>
    <w:rsid w:val="00937198"/>
    <w:rsid w:val="00940C2D"/>
    <w:rsid w:val="00947788"/>
    <w:rsid w:val="0094783F"/>
    <w:rsid w:val="00957A48"/>
    <w:rsid w:val="0099016D"/>
    <w:rsid w:val="0099741F"/>
    <w:rsid w:val="009A545F"/>
    <w:rsid w:val="009C20EE"/>
    <w:rsid w:val="009C3699"/>
    <w:rsid w:val="009E28CE"/>
    <w:rsid w:val="009F7B50"/>
    <w:rsid w:val="00A11914"/>
    <w:rsid w:val="00A152F9"/>
    <w:rsid w:val="00A42F49"/>
    <w:rsid w:val="00A504D5"/>
    <w:rsid w:val="00AB06BB"/>
    <w:rsid w:val="00AC7925"/>
    <w:rsid w:val="00AE01DA"/>
    <w:rsid w:val="00AE4E77"/>
    <w:rsid w:val="00B13944"/>
    <w:rsid w:val="00B769A7"/>
    <w:rsid w:val="00BB678C"/>
    <w:rsid w:val="00C23B85"/>
    <w:rsid w:val="00C30936"/>
    <w:rsid w:val="00C55F26"/>
    <w:rsid w:val="00C74EF5"/>
    <w:rsid w:val="00CD113F"/>
    <w:rsid w:val="00CF1405"/>
    <w:rsid w:val="00D5784B"/>
    <w:rsid w:val="00D93BB0"/>
    <w:rsid w:val="00DB31FB"/>
    <w:rsid w:val="00DB6C52"/>
    <w:rsid w:val="00E3515C"/>
    <w:rsid w:val="00E42F9B"/>
    <w:rsid w:val="00E46A8A"/>
    <w:rsid w:val="00EA18D6"/>
    <w:rsid w:val="00EB46D0"/>
    <w:rsid w:val="00EB6B58"/>
    <w:rsid w:val="00EF1681"/>
    <w:rsid w:val="00F3149D"/>
    <w:rsid w:val="00F5083E"/>
    <w:rsid w:val="00F544BA"/>
    <w:rsid w:val="00F87949"/>
    <w:rsid w:val="00F97A35"/>
    <w:rsid w:val="00FB1A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A9736"/>
  <w15:docId w15:val="{BB90CC88-0719-4A86-BB38-9ED32E9A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E4050"/>
    <w:pPr>
      <w:spacing w:after="200" w:line="276" w:lineRule="auto"/>
    </w:pPr>
    <w:rPr>
      <w:rFonts w:ascii="Calibri" w:eastAsia="Times New Roman" w:hAnsi="Calibri"/>
    </w:rPr>
  </w:style>
  <w:style w:type="paragraph" w:styleId="Antrat1">
    <w:name w:val="heading 1"/>
    <w:basedOn w:val="prastasis"/>
    <w:next w:val="prastasis"/>
    <w:link w:val="Antrat1Diagrama"/>
    <w:uiPriority w:val="9"/>
    <w:qFormat/>
    <w:rsid w:val="003E40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3E4050"/>
    <w:rPr>
      <w:color w:val="0000FF"/>
      <w:u w:val="single"/>
    </w:rPr>
  </w:style>
  <w:style w:type="character" w:customStyle="1" w:styleId="apple-converted-space">
    <w:name w:val="apple-converted-space"/>
    <w:basedOn w:val="Numatytasispastraiposriftas"/>
    <w:rsid w:val="003E4050"/>
  </w:style>
  <w:style w:type="character" w:customStyle="1" w:styleId="Antrat1Diagrama">
    <w:name w:val="Antraštė 1 Diagrama"/>
    <w:basedOn w:val="Numatytasispastraiposriftas"/>
    <w:link w:val="Antrat1"/>
    <w:uiPriority w:val="9"/>
    <w:rsid w:val="003E4050"/>
    <w:rPr>
      <w:rFonts w:asciiTheme="majorHAnsi" w:eastAsiaTheme="majorEastAsia" w:hAnsiTheme="majorHAnsi" w:cstheme="majorBidi"/>
      <w:color w:val="2E74B5" w:themeColor="accent1" w:themeShade="BF"/>
      <w:sz w:val="32"/>
      <w:szCs w:val="32"/>
    </w:rPr>
  </w:style>
  <w:style w:type="character" w:customStyle="1" w:styleId="Neapdorotaspaminjimas1">
    <w:name w:val="Neapdorotas paminėjimas1"/>
    <w:basedOn w:val="Numatytasispastraiposriftas"/>
    <w:uiPriority w:val="99"/>
    <w:semiHidden/>
    <w:unhideWhenUsed/>
    <w:rsid w:val="004A11E6"/>
    <w:rPr>
      <w:color w:val="808080"/>
      <w:shd w:val="clear" w:color="auto" w:fill="E6E6E6"/>
    </w:rPr>
  </w:style>
  <w:style w:type="paragraph" w:styleId="Sraopastraipa">
    <w:name w:val="List Paragraph"/>
    <w:basedOn w:val="prastasis"/>
    <w:uiPriority w:val="99"/>
    <w:qFormat/>
    <w:rsid w:val="003A63A2"/>
    <w:pPr>
      <w:ind w:left="720"/>
      <w:contextualSpacing/>
    </w:pPr>
  </w:style>
  <w:style w:type="paragraph" w:customStyle="1" w:styleId="Sraopastraipa1">
    <w:name w:val="Sąrašo pastraipa1"/>
    <w:basedOn w:val="prastasis"/>
    <w:rsid w:val="003A63A2"/>
    <w:pPr>
      <w:ind w:left="720"/>
      <w:contextualSpacing/>
    </w:pPr>
    <w:rPr>
      <w:rFonts w:eastAsia="Calibri"/>
    </w:rPr>
  </w:style>
  <w:style w:type="paragraph" w:customStyle="1" w:styleId="Standard">
    <w:name w:val="Standard"/>
    <w:rsid w:val="006E386F"/>
    <w:pPr>
      <w:widowControl w:val="0"/>
      <w:suppressAutoHyphens/>
      <w:autoSpaceDN w:val="0"/>
      <w:spacing w:after="0" w:line="240" w:lineRule="auto"/>
      <w:textAlignment w:val="baseline"/>
    </w:pPr>
    <w:rPr>
      <w:rFonts w:eastAsia="SimSun" w:cs="Mangal"/>
      <w:kern w:val="3"/>
      <w:sz w:val="24"/>
      <w:szCs w:val="24"/>
      <w:lang w:eastAsia="zh-CN" w:bidi="hi-IN"/>
    </w:rPr>
  </w:style>
  <w:style w:type="paragraph" w:customStyle="1" w:styleId="Textbody">
    <w:name w:val="Text body"/>
    <w:basedOn w:val="Standard"/>
    <w:rsid w:val="006E386F"/>
    <w:pPr>
      <w:spacing w:after="120"/>
    </w:pPr>
  </w:style>
  <w:style w:type="paragraph" w:customStyle="1" w:styleId="TableContents">
    <w:name w:val="Table Contents"/>
    <w:basedOn w:val="Standard"/>
    <w:rsid w:val="006E386F"/>
    <w:pPr>
      <w:suppressLineNumbers/>
    </w:pPr>
  </w:style>
  <w:style w:type="paragraph" w:styleId="prastasiniatinklio">
    <w:name w:val="Normal (Web)"/>
    <w:basedOn w:val="prastasis"/>
    <w:uiPriority w:val="99"/>
    <w:unhideWhenUsed/>
    <w:rsid w:val="0099741F"/>
    <w:pPr>
      <w:spacing w:before="100" w:beforeAutospacing="1" w:after="100" w:afterAutospacing="1" w:line="240" w:lineRule="auto"/>
    </w:pPr>
    <w:rPr>
      <w:rFonts w:ascii="Times New Roman" w:hAnsi="Times New Roman"/>
      <w:sz w:val="24"/>
      <w:szCs w:val="24"/>
      <w:lang w:eastAsia="lt-LT"/>
    </w:rPr>
  </w:style>
  <w:style w:type="character" w:styleId="Grietas">
    <w:name w:val="Strong"/>
    <w:basedOn w:val="Numatytasispastraiposriftas"/>
    <w:uiPriority w:val="22"/>
    <w:qFormat/>
    <w:rsid w:val="00000C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41562">
      <w:bodyDiv w:val="1"/>
      <w:marLeft w:val="0"/>
      <w:marRight w:val="0"/>
      <w:marTop w:val="0"/>
      <w:marBottom w:val="0"/>
      <w:divBdr>
        <w:top w:val="none" w:sz="0" w:space="0" w:color="auto"/>
        <w:left w:val="none" w:sz="0" w:space="0" w:color="auto"/>
        <w:bottom w:val="none" w:sz="0" w:space="0" w:color="auto"/>
        <w:right w:val="none" w:sz="0" w:space="0" w:color="auto"/>
      </w:divBdr>
    </w:div>
    <w:div w:id="189847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kmenesvaikai.lt" TargetMode="External"/><Relationship Id="rId18" Type="http://schemas.openxmlformats.org/officeDocument/2006/relationships/hyperlink" Target="mailto:vaiku.globa@akmene.lt" TargetMode="External"/><Relationship Id="rId26" Type="http://schemas.openxmlformats.org/officeDocument/2006/relationships/hyperlink" Target="http://www.akmenespn.lt/" TargetMode="External"/><Relationship Id="rId39" Type="http://schemas.openxmlformats.org/officeDocument/2006/relationships/hyperlink" Target="http://www.sergu.lt" TargetMode="External"/><Relationship Id="rId21" Type="http://schemas.openxmlformats.org/officeDocument/2006/relationships/hyperlink" Target="http://www.akmenesvsb.lt" TargetMode="External"/><Relationship Id="rId34" Type="http://schemas.openxmlformats.org/officeDocument/2006/relationships/hyperlink" Target="mailto:akmenesvdc@gmail.com" TargetMode="External"/><Relationship Id="rId42" Type="http://schemas.openxmlformats.org/officeDocument/2006/relationships/theme" Target="theme/theme1.xml"/><Relationship Id="rId7" Type="http://schemas.openxmlformats.org/officeDocument/2006/relationships/hyperlink" Target="http://www.akmenesppt.lt" TargetMode="External"/><Relationship Id="rId2" Type="http://schemas.openxmlformats.org/officeDocument/2006/relationships/numbering" Target="numbering.xml"/><Relationship Id="rId16" Type="http://schemas.openxmlformats.org/officeDocument/2006/relationships/hyperlink" Target="mailto:vaiku.globa@akmene.lt" TargetMode="External"/><Relationship Id="rId20" Type="http://schemas.openxmlformats.org/officeDocument/2006/relationships/hyperlink" Target="mailto:info@akmenesvsb.lt" TargetMode="External"/><Relationship Id="rId29" Type="http://schemas.openxmlformats.org/officeDocument/2006/relationships/hyperlink" Target="mailto:daiva.sliauteryte@gmail.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ppt@akmene.lt" TargetMode="External"/><Relationship Id="rId11" Type="http://schemas.openxmlformats.org/officeDocument/2006/relationships/hyperlink" Target="http://www.akmenesvaikai.lt" TargetMode="External"/><Relationship Id="rId24" Type="http://schemas.openxmlformats.org/officeDocument/2006/relationships/hyperlink" Target="mailto:info@akmenesvsb.lt" TargetMode="External"/><Relationship Id="rId32" Type="http://schemas.openxmlformats.org/officeDocument/2006/relationships/hyperlink" Target="mailto:daiva.sliauteryte@gmail.com" TargetMode="External"/><Relationship Id="rId37" Type="http://schemas.openxmlformats.org/officeDocument/2006/relationships/hyperlink" Target="mailto:fondas.prieglobstis@gmail.com" TargetMode="External"/><Relationship Id="rId40" Type="http://schemas.openxmlformats.org/officeDocument/2006/relationships/hyperlink" Target="mailto:andromeda.makseliene@akmene.lt" TargetMode="External"/><Relationship Id="rId5" Type="http://schemas.openxmlformats.org/officeDocument/2006/relationships/webSettings" Target="webSettings.xml"/><Relationship Id="rId15" Type="http://schemas.openxmlformats.org/officeDocument/2006/relationships/hyperlink" Target="http://www.akmenesvaikai.lt" TargetMode="External"/><Relationship Id="rId23" Type="http://schemas.openxmlformats.org/officeDocument/2006/relationships/hyperlink" Target="http://www.akmenesvsb.lt" TargetMode="External"/><Relationship Id="rId28" Type="http://schemas.openxmlformats.org/officeDocument/2006/relationships/hyperlink" Target="http://www.akmenespn.lt" TargetMode="External"/><Relationship Id="rId36" Type="http://schemas.openxmlformats.org/officeDocument/2006/relationships/hyperlink" Target="mailto:fondas.prieglobstis@gmail.com" TargetMode="External"/><Relationship Id="rId10" Type="http://schemas.openxmlformats.org/officeDocument/2006/relationships/hyperlink" Target="mailto:vaiku.globa@akmene.lt" TargetMode="External"/><Relationship Id="rId19" Type="http://schemas.openxmlformats.org/officeDocument/2006/relationships/hyperlink" Target="http://www.akmenesvaikai.lt" TargetMode="External"/><Relationship Id="rId31" Type="http://schemas.openxmlformats.org/officeDocument/2006/relationships/hyperlink" Target="mailto:daiva.sliauteryte@gmail.com" TargetMode="External"/><Relationship Id="rId4" Type="http://schemas.openxmlformats.org/officeDocument/2006/relationships/settings" Target="settings.xml"/><Relationship Id="rId9" Type="http://schemas.openxmlformats.org/officeDocument/2006/relationships/hyperlink" Target="http://www.akmenesppt.lt" TargetMode="External"/><Relationship Id="rId14" Type="http://schemas.openxmlformats.org/officeDocument/2006/relationships/hyperlink" Target="mailto:vaiku.globa@akmene.lt" TargetMode="External"/><Relationship Id="rId22" Type="http://schemas.openxmlformats.org/officeDocument/2006/relationships/hyperlink" Target="mailto:info@akmenesvsb.lt" TargetMode="External"/><Relationship Id="rId27" Type="http://schemas.openxmlformats.org/officeDocument/2006/relationships/hyperlink" Target="mailto:info@akmenespn.lt" TargetMode="External"/><Relationship Id="rId30" Type="http://schemas.openxmlformats.org/officeDocument/2006/relationships/hyperlink" Target="mailto:daiva.sliauteryte@gmail.com" TargetMode="External"/><Relationship Id="rId35" Type="http://schemas.openxmlformats.org/officeDocument/2006/relationships/hyperlink" Target="mailto:akmenesvdc@gmail.com" TargetMode="External"/><Relationship Id="rId8" Type="http://schemas.openxmlformats.org/officeDocument/2006/relationships/hyperlink" Target="mailto:ppt@akmene.lt" TargetMode="External"/><Relationship Id="rId3" Type="http://schemas.openxmlformats.org/officeDocument/2006/relationships/styles" Target="styles.xml"/><Relationship Id="rId12" Type="http://schemas.openxmlformats.org/officeDocument/2006/relationships/hyperlink" Target="mailto:vaiku.globa@akmene.lt" TargetMode="External"/><Relationship Id="rId17" Type="http://schemas.openxmlformats.org/officeDocument/2006/relationships/hyperlink" Target="http://www.akmenesvaikai.lt" TargetMode="External"/><Relationship Id="rId25" Type="http://schemas.openxmlformats.org/officeDocument/2006/relationships/hyperlink" Target="http://www.akmenesvsb.lt" TargetMode="External"/><Relationship Id="rId33" Type="http://schemas.openxmlformats.org/officeDocument/2006/relationships/hyperlink" Target="mailto:akmenesvdc@gmail.com" TargetMode="External"/><Relationship Id="rId38" Type="http://schemas.openxmlformats.org/officeDocument/2006/relationships/hyperlink" Target="mailto:fondas.prieglostis@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9ABC6-B453-4641-BC31-1FFF50E03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17951</Words>
  <Characters>10233</Characters>
  <Application>Microsoft Office Word</Application>
  <DocSecurity>0</DocSecurity>
  <Lines>85</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A.Makseliene</dc:creator>
  <cp:lastModifiedBy>Daiva</cp:lastModifiedBy>
  <cp:revision>2</cp:revision>
  <dcterms:created xsi:type="dcterms:W3CDTF">2019-10-15T13:48:00Z</dcterms:created>
  <dcterms:modified xsi:type="dcterms:W3CDTF">2019-10-15T13:48:00Z</dcterms:modified>
</cp:coreProperties>
</file>