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0A5" w:rsidRDefault="00944964" w:rsidP="00944964">
      <w:pPr>
        <w:jc w:val="center"/>
        <w:rPr>
          <w:color w:val="FF0000"/>
          <w:lang w:val="lt-LT"/>
        </w:rPr>
      </w:pPr>
      <w:r w:rsidRPr="00944964">
        <w:rPr>
          <w:color w:val="FF0000"/>
          <w:lang w:val="lt-LT"/>
        </w:rPr>
        <w:t xml:space="preserve"> </w:t>
      </w:r>
      <w:r w:rsidRPr="00944964">
        <w:rPr>
          <w:color w:val="FF0000"/>
          <w:lang w:val="lt-LT"/>
        </w:rPr>
        <w:tab/>
      </w:r>
    </w:p>
    <w:p w:rsidR="000C10A5" w:rsidRDefault="000C10A5" w:rsidP="00944964">
      <w:pPr>
        <w:jc w:val="center"/>
        <w:rPr>
          <w:color w:val="FF0000"/>
          <w:lang w:val="lt-LT"/>
        </w:rPr>
      </w:pPr>
    </w:p>
    <w:p w:rsidR="000C10A5" w:rsidRDefault="000C10A5" w:rsidP="000C10A5">
      <w:pPr>
        <w:jc w:val="center"/>
        <w:rPr>
          <w:color w:val="000000"/>
          <w:sz w:val="52"/>
          <w:szCs w:val="52"/>
        </w:rPr>
      </w:pPr>
    </w:p>
    <w:p w:rsidR="000C10A5" w:rsidRPr="00151E22" w:rsidRDefault="000C10A5" w:rsidP="000C10A5">
      <w:pPr>
        <w:jc w:val="center"/>
        <w:rPr>
          <w:b/>
          <w:color w:val="000000"/>
          <w:sz w:val="72"/>
          <w:szCs w:val="72"/>
        </w:rPr>
      </w:pPr>
      <w:r w:rsidRPr="00151E22">
        <w:rPr>
          <w:b/>
          <w:color w:val="000000"/>
          <w:sz w:val="72"/>
          <w:szCs w:val="72"/>
        </w:rPr>
        <w:t>IKIMOKYKLINIO UGDYMO PROGRAMA</w:t>
      </w:r>
    </w:p>
    <w:p w:rsidR="000C10A5" w:rsidRDefault="000C10A5" w:rsidP="000C10A5">
      <w:pPr>
        <w:jc w:val="right"/>
        <w:rPr>
          <w:color w:val="000000"/>
        </w:rPr>
      </w:pPr>
    </w:p>
    <w:p w:rsidR="000C10A5" w:rsidRDefault="000C10A5" w:rsidP="000C10A5">
      <w:pPr>
        <w:jc w:val="right"/>
        <w:rPr>
          <w:color w:val="000000"/>
        </w:rPr>
      </w:pPr>
    </w:p>
    <w:p w:rsidR="000C10A5" w:rsidRDefault="000C10A5" w:rsidP="000C10A5">
      <w:pPr>
        <w:jc w:val="right"/>
        <w:rPr>
          <w:color w:val="000000"/>
        </w:rPr>
      </w:pPr>
    </w:p>
    <w:p w:rsidR="000C10A5" w:rsidRDefault="000C10A5" w:rsidP="000C10A5">
      <w:pPr>
        <w:jc w:val="right"/>
        <w:rPr>
          <w:color w:val="000000"/>
        </w:rPr>
      </w:pPr>
    </w:p>
    <w:p w:rsidR="000C10A5" w:rsidRDefault="000C10A5" w:rsidP="000C10A5">
      <w:pPr>
        <w:jc w:val="right"/>
        <w:rPr>
          <w:color w:val="000000"/>
        </w:rPr>
      </w:pPr>
    </w:p>
    <w:p w:rsidR="000C10A5" w:rsidRDefault="000C10A5" w:rsidP="00550067">
      <w:pPr>
        <w:rPr>
          <w:color w:val="000000"/>
        </w:rPr>
      </w:pPr>
    </w:p>
    <w:p w:rsidR="000C10A5" w:rsidRDefault="000C10A5" w:rsidP="000C10A5">
      <w:pPr>
        <w:jc w:val="right"/>
        <w:rPr>
          <w:color w:val="000000"/>
        </w:rPr>
      </w:pPr>
    </w:p>
    <w:p w:rsidR="000C10A5" w:rsidRDefault="00550067" w:rsidP="00550067">
      <w:pPr>
        <w:jc w:val="center"/>
        <w:rPr>
          <w:color w:val="000000"/>
        </w:rPr>
      </w:pPr>
      <w:r>
        <w:rPr>
          <w:noProof/>
          <w:lang w:val="lt-LT" w:eastAsia="lt-LT"/>
        </w:rPr>
        <w:drawing>
          <wp:inline distT="0" distB="0" distL="0" distR="0">
            <wp:extent cx="5221156" cy="3628417"/>
            <wp:effectExtent l="19050" t="0" r="0" b="0"/>
            <wp:docPr id="8" name="Paveikslėlis 8" descr="Vaizdo rezultatas pagal u&amp;zcaron;klaus&amp;aogon; „children draw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izdo rezultatas pagal u&amp;zcaron;klaus&amp;aogon; „children drawings“"/>
                    <pic:cNvPicPr>
                      <a:picLocks noChangeAspect="1" noChangeArrowheads="1"/>
                    </pic:cNvPicPr>
                  </pic:nvPicPr>
                  <pic:blipFill>
                    <a:blip r:embed="rId8" cstate="print"/>
                    <a:srcRect/>
                    <a:stretch>
                      <a:fillRect/>
                    </a:stretch>
                  </pic:blipFill>
                  <pic:spPr bwMode="auto">
                    <a:xfrm>
                      <a:off x="0" y="0"/>
                      <a:ext cx="5222140" cy="3629101"/>
                    </a:xfrm>
                    <a:prstGeom prst="rect">
                      <a:avLst/>
                    </a:prstGeom>
                    <a:noFill/>
                    <a:ln w="9525">
                      <a:noFill/>
                      <a:miter lim="800000"/>
                      <a:headEnd/>
                      <a:tailEnd/>
                    </a:ln>
                  </pic:spPr>
                </pic:pic>
              </a:graphicData>
            </a:graphic>
          </wp:inline>
        </w:drawing>
      </w:r>
    </w:p>
    <w:p w:rsidR="000C10A5" w:rsidRDefault="000C10A5" w:rsidP="00550067">
      <w:pPr>
        <w:rPr>
          <w:color w:val="000000"/>
        </w:rPr>
      </w:pPr>
    </w:p>
    <w:p w:rsidR="000C10A5" w:rsidRDefault="000C10A5" w:rsidP="000C10A5">
      <w:pPr>
        <w:jc w:val="right"/>
        <w:rPr>
          <w:color w:val="000000"/>
        </w:rPr>
      </w:pPr>
    </w:p>
    <w:p w:rsidR="000C10A5" w:rsidRDefault="000C10A5" w:rsidP="000C10A5">
      <w:pPr>
        <w:jc w:val="right"/>
        <w:rPr>
          <w:color w:val="000000"/>
        </w:rPr>
      </w:pPr>
    </w:p>
    <w:p w:rsidR="000C10A5" w:rsidRDefault="000C10A5" w:rsidP="000C10A5">
      <w:pPr>
        <w:jc w:val="right"/>
        <w:rPr>
          <w:color w:val="000000"/>
        </w:rPr>
      </w:pPr>
    </w:p>
    <w:p w:rsidR="000C10A5" w:rsidRDefault="000C10A5" w:rsidP="000C10A5">
      <w:pPr>
        <w:jc w:val="right"/>
        <w:rPr>
          <w:color w:val="000000"/>
        </w:rPr>
      </w:pPr>
    </w:p>
    <w:p w:rsidR="000C10A5" w:rsidRPr="00151E22" w:rsidRDefault="005268CD" w:rsidP="00550067">
      <w:pPr>
        <w:jc w:val="center"/>
        <w:rPr>
          <w:b/>
          <w:i/>
          <w:color w:val="000000"/>
          <w:sz w:val="72"/>
          <w:szCs w:val="72"/>
        </w:rPr>
      </w:pPr>
      <w:r w:rsidRPr="00F27E55">
        <w:rPr>
          <w:b/>
          <w:i/>
          <w:sz w:val="72"/>
          <w:szCs w:val="72"/>
        </w:rPr>
        <w:t>„</w:t>
      </w:r>
      <w:r w:rsidR="000C10A5" w:rsidRPr="00151E22">
        <w:rPr>
          <w:b/>
          <w:i/>
          <w:color w:val="000000"/>
          <w:sz w:val="72"/>
          <w:szCs w:val="72"/>
        </w:rPr>
        <w:t>PAŽINIMO TAKELIU”</w:t>
      </w:r>
    </w:p>
    <w:p w:rsidR="000C10A5" w:rsidRDefault="000C10A5" w:rsidP="000C10A5">
      <w:pPr>
        <w:jc w:val="right"/>
        <w:rPr>
          <w:color w:val="000000"/>
        </w:rPr>
      </w:pPr>
    </w:p>
    <w:p w:rsidR="000C10A5" w:rsidRDefault="000C10A5" w:rsidP="000C10A5">
      <w:pPr>
        <w:jc w:val="right"/>
        <w:rPr>
          <w:color w:val="000000"/>
        </w:rPr>
      </w:pPr>
    </w:p>
    <w:p w:rsidR="000C10A5" w:rsidRDefault="000C10A5" w:rsidP="000C10A5">
      <w:pPr>
        <w:jc w:val="right"/>
        <w:rPr>
          <w:color w:val="000000"/>
        </w:rPr>
      </w:pPr>
    </w:p>
    <w:p w:rsidR="000C10A5" w:rsidRDefault="000C10A5" w:rsidP="00944964">
      <w:pPr>
        <w:jc w:val="center"/>
        <w:rPr>
          <w:color w:val="FF0000"/>
          <w:lang w:val="lt-LT"/>
        </w:rPr>
      </w:pPr>
    </w:p>
    <w:p w:rsidR="000C10A5" w:rsidRDefault="000C10A5" w:rsidP="00944964">
      <w:pPr>
        <w:jc w:val="center"/>
        <w:rPr>
          <w:color w:val="FF0000"/>
          <w:lang w:val="lt-LT"/>
        </w:rPr>
      </w:pPr>
    </w:p>
    <w:p w:rsidR="000C10A5" w:rsidRDefault="000C10A5" w:rsidP="00944964">
      <w:pPr>
        <w:jc w:val="center"/>
        <w:rPr>
          <w:color w:val="FF0000"/>
          <w:lang w:val="lt-LT"/>
        </w:rPr>
      </w:pPr>
    </w:p>
    <w:p w:rsidR="00B018B3" w:rsidRPr="005160A6" w:rsidRDefault="000C10A5" w:rsidP="000C10A5">
      <w:pPr>
        <w:ind w:left="1296"/>
        <w:jc w:val="center"/>
        <w:rPr>
          <w:lang w:val="lt-LT"/>
        </w:rPr>
      </w:pPr>
      <w:r>
        <w:rPr>
          <w:color w:val="FF0000"/>
          <w:lang w:val="lt-LT"/>
        </w:rPr>
        <w:lastRenderedPageBreak/>
        <w:t xml:space="preserve">                </w:t>
      </w:r>
      <w:r w:rsidR="00B018B3" w:rsidRPr="005160A6">
        <w:rPr>
          <w:lang w:val="lt-LT"/>
        </w:rPr>
        <w:t xml:space="preserve">PRITARTA </w:t>
      </w:r>
    </w:p>
    <w:p w:rsidR="00B018B3" w:rsidRPr="005160A6" w:rsidRDefault="00944964" w:rsidP="00944964">
      <w:pPr>
        <w:jc w:val="center"/>
        <w:rPr>
          <w:lang w:val="lt-LT"/>
        </w:rPr>
      </w:pPr>
      <w:r w:rsidRPr="005160A6">
        <w:rPr>
          <w:lang w:val="lt-LT"/>
        </w:rPr>
        <w:t xml:space="preserve"> </w:t>
      </w:r>
      <w:r w:rsidRPr="005160A6">
        <w:rPr>
          <w:lang w:val="lt-LT"/>
        </w:rPr>
        <w:tab/>
      </w:r>
      <w:r w:rsidRPr="005160A6">
        <w:rPr>
          <w:lang w:val="lt-LT"/>
        </w:rPr>
        <w:tab/>
      </w:r>
      <w:r w:rsidRPr="005160A6">
        <w:rPr>
          <w:lang w:val="lt-LT"/>
        </w:rPr>
        <w:tab/>
        <w:t xml:space="preserve">             </w:t>
      </w:r>
      <w:r w:rsidR="00B018B3" w:rsidRPr="005160A6">
        <w:rPr>
          <w:lang w:val="lt-LT"/>
        </w:rPr>
        <w:t xml:space="preserve">Akmenės rajono savivaldybės tarybos </w:t>
      </w:r>
    </w:p>
    <w:p w:rsidR="00B018B3" w:rsidRPr="005160A6" w:rsidRDefault="00B018B3" w:rsidP="00B018B3">
      <w:pPr>
        <w:jc w:val="right"/>
        <w:rPr>
          <w:lang w:val="lt-LT"/>
        </w:rPr>
      </w:pPr>
      <w:r w:rsidRPr="005160A6">
        <w:rPr>
          <w:lang w:val="lt-LT"/>
        </w:rPr>
        <w:t xml:space="preserve">2016 m. </w:t>
      </w:r>
      <w:r w:rsidR="006429EB">
        <w:rPr>
          <w:lang w:val="lt-LT"/>
        </w:rPr>
        <w:t>gruodžio 28</w:t>
      </w:r>
      <w:r w:rsidRPr="005160A6">
        <w:rPr>
          <w:lang w:val="lt-LT"/>
        </w:rPr>
        <w:t xml:space="preserve"> d. sprendimu Nr.</w:t>
      </w:r>
      <w:r w:rsidR="009C512E">
        <w:rPr>
          <w:lang w:val="lt-LT"/>
        </w:rPr>
        <w:t xml:space="preserve"> T-</w:t>
      </w:r>
      <w:r w:rsidR="006429EB">
        <w:rPr>
          <w:lang w:val="lt-LT"/>
        </w:rPr>
        <w:t>259</w:t>
      </w:r>
    </w:p>
    <w:p w:rsidR="00B018B3" w:rsidRPr="005160A6" w:rsidRDefault="00B018B3" w:rsidP="00B018B3">
      <w:pPr>
        <w:jc w:val="right"/>
        <w:rPr>
          <w:lang w:val="lt-LT"/>
        </w:rPr>
      </w:pPr>
      <w:r w:rsidRPr="005160A6">
        <w:rPr>
          <w:lang w:val="lt-LT"/>
        </w:rPr>
        <w:t xml:space="preserve"> </w:t>
      </w:r>
    </w:p>
    <w:p w:rsidR="00B018B3" w:rsidRPr="005160A6" w:rsidRDefault="00944964" w:rsidP="00944964">
      <w:pPr>
        <w:jc w:val="center"/>
        <w:rPr>
          <w:lang w:val="lt-LT"/>
        </w:rPr>
      </w:pPr>
      <w:r w:rsidRPr="005160A6">
        <w:rPr>
          <w:lang w:val="lt-LT"/>
        </w:rPr>
        <w:t xml:space="preserve">                                             </w:t>
      </w:r>
      <w:r w:rsidR="00B018B3" w:rsidRPr="005160A6">
        <w:rPr>
          <w:lang w:val="lt-LT"/>
        </w:rPr>
        <w:t xml:space="preserve">PATVIRTINTA </w:t>
      </w:r>
    </w:p>
    <w:p w:rsidR="00B018B3" w:rsidRPr="005160A6" w:rsidRDefault="00944964" w:rsidP="00944964">
      <w:pPr>
        <w:jc w:val="center"/>
        <w:rPr>
          <w:lang w:val="lt-LT"/>
        </w:rPr>
      </w:pPr>
      <w:r w:rsidRPr="005160A6">
        <w:rPr>
          <w:lang w:val="lt-LT"/>
        </w:rPr>
        <w:t xml:space="preserve">                                           </w:t>
      </w:r>
      <w:r w:rsidR="00B018B3" w:rsidRPr="005160A6">
        <w:rPr>
          <w:lang w:val="lt-LT"/>
        </w:rPr>
        <w:t xml:space="preserve">Akmenės rajono </w:t>
      </w:r>
    </w:p>
    <w:p w:rsidR="00B018B3" w:rsidRPr="005160A6" w:rsidRDefault="00944964" w:rsidP="00944964">
      <w:pPr>
        <w:jc w:val="center"/>
        <w:rPr>
          <w:lang w:val="lt-LT"/>
        </w:rPr>
      </w:pPr>
      <w:r w:rsidRPr="005160A6">
        <w:rPr>
          <w:lang w:val="lt-LT"/>
        </w:rPr>
        <w:t xml:space="preserve">    </w:t>
      </w:r>
      <w:r w:rsidRPr="005160A6">
        <w:rPr>
          <w:lang w:val="lt-LT"/>
        </w:rPr>
        <w:tab/>
      </w:r>
      <w:r w:rsidRPr="005160A6">
        <w:rPr>
          <w:lang w:val="lt-LT"/>
        </w:rPr>
        <w:tab/>
      </w:r>
      <w:r w:rsidRPr="005160A6">
        <w:rPr>
          <w:lang w:val="lt-LT"/>
        </w:rPr>
        <w:tab/>
        <w:t xml:space="preserve">   </w:t>
      </w:r>
      <w:r w:rsidR="00B018B3" w:rsidRPr="005160A6">
        <w:rPr>
          <w:lang w:val="lt-LT"/>
        </w:rPr>
        <w:t xml:space="preserve">Kruopių pagrindinės mokyklos </w:t>
      </w:r>
    </w:p>
    <w:p w:rsidR="00944964" w:rsidRPr="005160A6" w:rsidRDefault="00944964" w:rsidP="00944964">
      <w:pPr>
        <w:ind w:firstLine="1296"/>
        <w:jc w:val="center"/>
        <w:rPr>
          <w:lang w:val="lt-LT"/>
        </w:rPr>
      </w:pPr>
      <w:r w:rsidRPr="005160A6">
        <w:rPr>
          <w:lang w:val="lt-LT"/>
        </w:rPr>
        <w:t xml:space="preserve">               d</w:t>
      </w:r>
      <w:r w:rsidR="00B018B3" w:rsidRPr="005160A6">
        <w:rPr>
          <w:lang w:val="lt-LT"/>
        </w:rPr>
        <w:t xml:space="preserve">irektoriaus </w:t>
      </w:r>
    </w:p>
    <w:p w:rsidR="00B018B3" w:rsidRPr="005160A6" w:rsidRDefault="00944964" w:rsidP="00944964">
      <w:pPr>
        <w:ind w:left="1296" w:firstLine="1296"/>
        <w:jc w:val="center"/>
        <w:rPr>
          <w:lang w:val="lt-LT"/>
        </w:rPr>
      </w:pPr>
      <w:r w:rsidRPr="005160A6">
        <w:rPr>
          <w:lang w:val="lt-LT"/>
        </w:rPr>
        <w:t xml:space="preserve">                                      </w:t>
      </w:r>
      <w:r w:rsidR="004A174E">
        <w:rPr>
          <w:lang w:val="lt-LT"/>
        </w:rPr>
        <w:t xml:space="preserve">      </w:t>
      </w:r>
      <w:r w:rsidR="00B018B3" w:rsidRPr="005160A6">
        <w:rPr>
          <w:lang w:val="lt-LT"/>
        </w:rPr>
        <w:t xml:space="preserve">2016 m. </w:t>
      </w:r>
      <w:r w:rsidR="006429EB">
        <w:rPr>
          <w:lang w:val="lt-LT"/>
        </w:rPr>
        <w:t xml:space="preserve">gruodžio </w:t>
      </w:r>
      <w:r w:rsidR="004A174E">
        <w:rPr>
          <w:lang w:val="lt-LT"/>
        </w:rPr>
        <w:t>30</w:t>
      </w:r>
      <w:r w:rsidR="00B018B3" w:rsidRPr="005160A6">
        <w:rPr>
          <w:lang w:val="lt-LT"/>
        </w:rPr>
        <w:t xml:space="preserve"> d. </w:t>
      </w:r>
      <w:r w:rsidRPr="005160A6">
        <w:rPr>
          <w:lang w:val="lt-LT"/>
        </w:rPr>
        <w:t xml:space="preserve">įsakymu </w:t>
      </w:r>
      <w:r w:rsidR="00B018B3" w:rsidRPr="005160A6">
        <w:rPr>
          <w:lang w:val="lt-LT"/>
        </w:rPr>
        <w:t>Nr. V-</w:t>
      </w:r>
      <w:r w:rsidR="004A174E">
        <w:rPr>
          <w:lang w:val="lt-LT"/>
        </w:rPr>
        <w:t>112</w:t>
      </w:r>
    </w:p>
    <w:p w:rsidR="00B018B3" w:rsidRPr="00944964" w:rsidRDefault="00B018B3" w:rsidP="00B018B3">
      <w:pPr>
        <w:jc w:val="center"/>
        <w:rPr>
          <w:b/>
          <w:bCs/>
          <w:color w:val="FF0000"/>
          <w:sz w:val="46"/>
          <w:szCs w:val="46"/>
          <w:lang w:val="lt-LT"/>
        </w:rPr>
      </w:pPr>
    </w:p>
    <w:p w:rsidR="00B018B3" w:rsidRPr="00944964" w:rsidRDefault="00B018B3" w:rsidP="00B018B3">
      <w:pPr>
        <w:jc w:val="center"/>
        <w:rPr>
          <w:b/>
          <w:bCs/>
          <w:sz w:val="46"/>
          <w:szCs w:val="46"/>
          <w:lang w:val="lt-LT"/>
        </w:rPr>
      </w:pPr>
      <w:bookmarkStart w:id="0" w:name="_GoBack"/>
      <w:bookmarkEnd w:id="0"/>
    </w:p>
    <w:p w:rsidR="00B018B3" w:rsidRPr="00A5016F" w:rsidRDefault="00AF647B" w:rsidP="00B018B3">
      <w:pPr>
        <w:jc w:val="center"/>
        <w:rPr>
          <w:b/>
          <w:bCs/>
          <w:sz w:val="32"/>
          <w:szCs w:val="32"/>
          <w:lang w:val="lt-LT"/>
        </w:rPr>
      </w:pPr>
      <w:r w:rsidRPr="00A5016F">
        <w:rPr>
          <w:b/>
          <w:bCs/>
          <w:sz w:val="32"/>
          <w:szCs w:val="32"/>
          <w:lang w:val="lt-LT"/>
        </w:rPr>
        <w:t>AKMENĖS RAJONO</w:t>
      </w:r>
    </w:p>
    <w:p w:rsidR="00B018B3" w:rsidRPr="00A5016F" w:rsidRDefault="00B018B3" w:rsidP="00B018B3">
      <w:pPr>
        <w:jc w:val="center"/>
        <w:rPr>
          <w:b/>
          <w:bCs/>
          <w:sz w:val="32"/>
          <w:szCs w:val="32"/>
          <w:lang w:val="lt-LT"/>
        </w:rPr>
      </w:pPr>
      <w:r w:rsidRPr="00A5016F">
        <w:rPr>
          <w:b/>
          <w:bCs/>
          <w:sz w:val="32"/>
          <w:szCs w:val="32"/>
          <w:lang w:val="lt-LT"/>
        </w:rPr>
        <w:t>KRUOPIŲ PAGRINDINĖS MOKYKLOS</w:t>
      </w:r>
    </w:p>
    <w:p w:rsidR="00B018B3" w:rsidRPr="00A5016F" w:rsidRDefault="00B018B3" w:rsidP="00B018B3">
      <w:pPr>
        <w:jc w:val="center"/>
        <w:rPr>
          <w:b/>
          <w:bCs/>
          <w:sz w:val="32"/>
          <w:szCs w:val="32"/>
          <w:lang w:val="lt-LT"/>
        </w:rPr>
      </w:pPr>
      <w:r w:rsidRPr="00A5016F">
        <w:rPr>
          <w:b/>
          <w:bCs/>
          <w:sz w:val="32"/>
          <w:szCs w:val="32"/>
          <w:lang w:val="lt-LT"/>
        </w:rPr>
        <w:t xml:space="preserve">IKIMOKYKLINIO UGDYMO </w:t>
      </w:r>
      <w:r w:rsidR="00AF647B" w:rsidRPr="00A5016F">
        <w:rPr>
          <w:b/>
          <w:bCs/>
          <w:sz w:val="32"/>
          <w:szCs w:val="32"/>
          <w:lang w:val="lt-LT"/>
        </w:rPr>
        <w:t>SKYRI</w:t>
      </w:r>
      <w:r w:rsidRPr="00A5016F">
        <w:rPr>
          <w:b/>
          <w:bCs/>
          <w:sz w:val="32"/>
          <w:szCs w:val="32"/>
          <w:lang w:val="lt-LT"/>
        </w:rPr>
        <w:t>US</w:t>
      </w:r>
    </w:p>
    <w:p w:rsidR="00AF647B" w:rsidRPr="00944964" w:rsidRDefault="00AF647B" w:rsidP="00B018B3">
      <w:pPr>
        <w:jc w:val="center"/>
        <w:rPr>
          <w:b/>
          <w:bCs/>
          <w:sz w:val="32"/>
          <w:szCs w:val="32"/>
          <w:lang w:val="lt-LT"/>
        </w:rPr>
      </w:pPr>
    </w:p>
    <w:p w:rsidR="00AF647B" w:rsidRPr="00944964" w:rsidRDefault="00AF647B" w:rsidP="00B018B3">
      <w:pPr>
        <w:jc w:val="center"/>
        <w:rPr>
          <w:b/>
          <w:bCs/>
          <w:sz w:val="32"/>
          <w:szCs w:val="32"/>
          <w:lang w:val="lt-LT"/>
        </w:rPr>
      </w:pPr>
    </w:p>
    <w:p w:rsidR="00AF647B" w:rsidRPr="00944964" w:rsidRDefault="00AF647B" w:rsidP="00B018B3">
      <w:pPr>
        <w:jc w:val="center"/>
        <w:rPr>
          <w:b/>
          <w:bCs/>
          <w:sz w:val="32"/>
          <w:szCs w:val="32"/>
          <w:lang w:val="lt-LT"/>
        </w:rPr>
      </w:pPr>
    </w:p>
    <w:p w:rsidR="00AF647B" w:rsidRPr="00A5016F" w:rsidRDefault="00B018B3" w:rsidP="00B018B3">
      <w:pPr>
        <w:jc w:val="center"/>
        <w:rPr>
          <w:b/>
          <w:bCs/>
          <w:sz w:val="44"/>
          <w:szCs w:val="44"/>
          <w:lang w:val="lt-LT"/>
        </w:rPr>
      </w:pPr>
      <w:r w:rsidRPr="00A5016F">
        <w:rPr>
          <w:b/>
          <w:bCs/>
          <w:sz w:val="44"/>
          <w:szCs w:val="44"/>
          <w:lang w:val="lt-LT"/>
        </w:rPr>
        <w:t>IKIMOKYKLINIO UGDYMO PROGRAMA</w:t>
      </w:r>
    </w:p>
    <w:p w:rsidR="00A5016F" w:rsidRDefault="00A5016F" w:rsidP="00B018B3">
      <w:pPr>
        <w:jc w:val="center"/>
        <w:rPr>
          <w:b/>
          <w:bCs/>
          <w:sz w:val="32"/>
          <w:szCs w:val="32"/>
          <w:lang w:val="lt-LT"/>
        </w:rPr>
      </w:pPr>
    </w:p>
    <w:p w:rsidR="00A5016F" w:rsidRDefault="00A5016F" w:rsidP="00B018B3">
      <w:pPr>
        <w:jc w:val="center"/>
        <w:rPr>
          <w:b/>
          <w:bCs/>
          <w:sz w:val="32"/>
          <w:szCs w:val="32"/>
          <w:lang w:val="lt-LT"/>
        </w:rPr>
      </w:pPr>
    </w:p>
    <w:p w:rsidR="00B018B3" w:rsidRPr="00A5016F" w:rsidRDefault="00AF647B" w:rsidP="00B018B3">
      <w:pPr>
        <w:jc w:val="center"/>
        <w:rPr>
          <w:b/>
          <w:bCs/>
          <w:sz w:val="72"/>
          <w:szCs w:val="72"/>
          <w:lang w:val="lt-LT"/>
        </w:rPr>
      </w:pPr>
      <w:r w:rsidRPr="00A5016F">
        <w:rPr>
          <w:b/>
          <w:bCs/>
          <w:sz w:val="72"/>
          <w:szCs w:val="72"/>
          <w:lang w:val="lt-LT"/>
        </w:rPr>
        <w:t>,,PAŽINIMO TAKELIU“</w:t>
      </w:r>
    </w:p>
    <w:p w:rsidR="00B018B3" w:rsidRPr="00944964" w:rsidRDefault="00B018B3" w:rsidP="00B018B3">
      <w:pPr>
        <w:jc w:val="center"/>
        <w:rPr>
          <w:b/>
          <w:bCs/>
          <w:sz w:val="46"/>
          <w:szCs w:val="46"/>
          <w:lang w:val="lt-LT"/>
        </w:rPr>
      </w:pPr>
    </w:p>
    <w:p w:rsidR="00B018B3" w:rsidRPr="00A5016F" w:rsidRDefault="00B018B3" w:rsidP="00B018B3">
      <w:pPr>
        <w:jc w:val="center"/>
        <w:rPr>
          <w:bCs/>
          <w:lang w:val="lt-LT"/>
        </w:rPr>
      </w:pPr>
    </w:p>
    <w:p w:rsidR="00A5016F" w:rsidRDefault="00A5016F" w:rsidP="00B018B3">
      <w:pPr>
        <w:jc w:val="center"/>
        <w:rPr>
          <w:bCs/>
          <w:lang w:val="lt-LT"/>
        </w:rPr>
      </w:pPr>
    </w:p>
    <w:p w:rsidR="00A5016F" w:rsidRDefault="00A5016F" w:rsidP="00B018B3">
      <w:pPr>
        <w:jc w:val="center"/>
        <w:rPr>
          <w:bCs/>
          <w:lang w:val="lt-LT"/>
        </w:rPr>
      </w:pPr>
    </w:p>
    <w:p w:rsidR="00B018B3" w:rsidRPr="00A5016F" w:rsidRDefault="00A5016F" w:rsidP="00B018B3">
      <w:pPr>
        <w:jc w:val="center"/>
        <w:rPr>
          <w:bCs/>
          <w:lang w:val="lt-LT"/>
        </w:rPr>
      </w:pPr>
      <w:r w:rsidRPr="00A5016F">
        <w:rPr>
          <w:bCs/>
          <w:lang w:val="lt-LT"/>
        </w:rPr>
        <w:t>Programą rengė:</w:t>
      </w:r>
      <w:r>
        <w:rPr>
          <w:bCs/>
          <w:lang w:val="lt-LT"/>
        </w:rPr>
        <w:t xml:space="preserve"> Daiva </w:t>
      </w:r>
      <w:proofErr w:type="spellStart"/>
      <w:r>
        <w:rPr>
          <w:bCs/>
          <w:lang w:val="lt-LT"/>
        </w:rPr>
        <w:t>Lunkevičienė</w:t>
      </w:r>
      <w:proofErr w:type="spellEnd"/>
      <w:r>
        <w:rPr>
          <w:bCs/>
          <w:lang w:val="lt-LT"/>
        </w:rPr>
        <w:t xml:space="preserve"> (darbo grupės vadovė), Odeta </w:t>
      </w:r>
      <w:proofErr w:type="spellStart"/>
      <w:r>
        <w:rPr>
          <w:bCs/>
          <w:lang w:val="lt-LT"/>
        </w:rPr>
        <w:t>Kalinauskaitė</w:t>
      </w:r>
      <w:proofErr w:type="spellEnd"/>
      <w:r>
        <w:rPr>
          <w:bCs/>
          <w:lang w:val="lt-LT"/>
        </w:rPr>
        <w:t>, Liuda Povilaitytė</w:t>
      </w:r>
      <w:r w:rsidR="006429EB">
        <w:rPr>
          <w:bCs/>
          <w:lang w:val="lt-LT"/>
        </w:rPr>
        <w:t>, Regina Paulauskienė.</w:t>
      </w:r>
    </w:p>
    <w:p w:rsidR="00B018B3" w:rsidRPr="00A5016F" w:rsidRDefault="00B018B3" w:rsidP="00B018B3">
      <w:pPr>
        <w:jc w:val="center"/>
        <w:rPr>
          <w:bCs/>
          <w:lang w:val="lt-LT"/>
        </w:rPr>
      </w:pPr>
    </w:p>
    <w:p w:rsidR="00B018B3" w:rsidRPr="00944964" w:rsidRDefault="00B018B3" w:rsidP="00B018B3">
      <w:pPr>
        <w:jc w:val="center"/>
        <w:rPr>
          <w:b/>
          <w:bCs/>
          <w:sz w:val="46"/>
          <w:szCs w:val="46"/>
          <w:lang w:val="lt-LT"/>
        </w:rPr>
      </w:pPr>
    </w:p>
    <w:p w:rsidR="00B018B3" w:rsidRPr="00944964" w:rsidRDefault="00B018B3" w:rsidP="00B018B3">
      <w:pPr>
        <w:jc w:val="center"/>
        <w:rPr>
          <w:b/>
          <w:bCs/>
          <w:sz w:val="46"/>
          <w:szCs w:val="46"/>
          <w:lang w:val="lt-LT"/>
        </w:rPr>
      </w:pPr>
    </w:p>
    <w:p w:rsidR="00B018B3" w:rsidRDefault="00B018B3" w:rsidP="00B018B3">
      <w:pPr>
        <w:jc w:val="center"/>
        <w:rPr>
          <w:b/>
          <w:bCs/>
          <w:sz w:val="46"/>
          <w:szCs w:val="46"/>
          <w:lang w:val="lt-LT"/>
        </w:rPr>
      </w:pPr>
    </w:p>
    <w:p w:rsidR="00A5016F" w:rsidRPr="00944964" w:rsidRDefault="00A5016F" w:rsidP="00B018B3">
      <w:pPr>
        <w:jc w:val="center"/>
        <w:rPr>
          <w:b/>
          <w:bCs/>
          <w:sz w:val="46"/>
          <w:szCs w:val="46"/>
          <w:lang w:val="lt-LT"/>
        </w:rPr>
      </w:pPr>
    </w:p>
    <w:p w:rsidR="00B018B3" w:rsidRPr="00944964" w:rsidRDefault="00B018B3" w:rsidP="00B018B3">
      <w:pPr>
        <w:jc w:val="center"/>
        <w:rPr>
          <w:b/>
          <w:bCs/>
          <w:sz w:val="46"/>
          <w:szCs w:val="46"/>
          <w:lang w:val="lt-LT"/>
        </w:rPr>
      </w:pPr>
    </w:p>
    <w:p w:rsidR="00B018B3" w:rsidRPr="00944964" w:rsidRDefault="00B018B3" w:rsidP="00AF647B">
      <w:pPr>
        <w:rPr>
          <w:b/>
          <w:bCs/>
          <w:lang w:val="lt-LT"/>
        </w:rPr>
      </w:pPr>
    </w:p>
    <w:p w:rsidR="00B018B3" w:rsidRDefault="00B018B3" w:rsidP="00B018B3">
      <w:pPr>
        <w:jc w:val="center"/>
        <w:rPr>
          <w:b/>
          <w:bCs/>
          <w:lang w:val="lt-LT"/>
        </w:rPr>
      </w:pPr>
    </w:p>
    <w:p w:rsidR="00944964" w:rsidRDefault="00944964" w:rsidP="00B018B3">
      <w:pPr>
        <w:jc w:val="center"/>
        <w:rPr>
          <w:b/>
          <w:bCs/>
          <w:lang w:val="lt-LT"/>
        </w:rPr>
      </w:pPr>
    </w:p>
    <w:p w:rsidR="00944964" w:rsidRDefault="00944964" w:rsidP="00B018B3">
      <w:pPr>
        <w:jc w:val="center"/>
        <w:rPr>
          <w:b/>
          <w:bCs/>
          <w:lang w:val="lt-LT"/>
        </w:rPr>
      </w:pPr>
    </w:p>
    <w:p w:rsidR="00AF647B" w:rsidRPr="00944964" w:rsidRDefault="00AF647B" w:rsidP="00B018B3">
      <w:pPr>
        <w:jc w:val="center"/>
        <w:rPr>
          <w:bCs/>
          <w:lang w:val="lt-LT"/>
        </w:rPr>
      </w:pPr>
      <w:r w:rsidRPr="00944964">
        <w:rPr>
          <w:bCs/>
          <w:lang w:val="lt-LT"/>
        </w:rPr>
        <w:t>Kruopiai</w:t>
      </w:r>
    </w:p>
    <w:p w:rsidR="00944964" w:rsidRPr="00944964" w:rsidRDefault="00944964" w:rsidP="00B018B3">
      <w:pPr>
        <w:jc w:val="center"/>
        <w:rPr>
          <w:bCs/>
          <w:lang w:val="lt-LT"/>
        </w:rPr>
      </w:pPr>
      <w:r w:rsidRPr="00944964">
        <w:rPr>
          <w:bCs/>
          <w:lang w:val="lt-LT"/>
        </w:rPr>
        <w:t>2016</w:t>
      </w:r>
    </w:p>
    <w:p w:rsidR="00AF647B" w:rsidRPr="00944964" w:rsidRDefault="00AF647B" w:rsidP="00B018B3">
      <w:pPr>
        <w:jc w:val="center"/>
        <w:rPr>
          <w:b/>
          <w:bCs/>
          <w:lang w:val="lt-LT"/>
        </w:rPr>
      </w:pPr>
    </w:p>
    <w:p w:rsidR="007E76DE" w:rsidRPr="007E76DE" w:rsidRDefault="00B018B3" w:rsidP="007E76DE">
      <w:pPr>
        <w:jc w:val="center"/>
        <w:rPr>
          <w:b/>
          <w:bCs/>
          <w:sz w:val="32"/>
          <w:szCs w:val="32"/>
          <w:lang w:val="lt-LT"/>
        </w:rPr>
      </w:pPr>
      <w:r w:rsidRPr="007E76DE">
        <w:rPr>
          <w:b/>
          <w:bCs/>
          <w:sz w:val="32"/>
          <w:szCs w:val="32"/>
          <w:lang w:val="lt-LT"/>
        </w:rPr>
        <w:t>TURINYS</w:t>
      </w:r>
    </w:p>
    <w:sdt>
      <w:sdtPr>
        <w:rPr>
          <w:rFonts w:ascii="Times New Roman" w:eastAsia="Times New Roman" w:hAnsi="Times New Roman" w:cs="Times New Roman"/>
          <w:b w:val="0"/>
          <w:bCs w:val="0"/>
          <w:color w:val="auto"/>
          <w:sz w:val="24"/>
          <w:szCs w:val="24"/>
          <w:lang w:val="en-US"/>
        </w:rPr>
        <w:id w:val="444330493"/>
        <w:docPartObj>
          <w:docPartGallery w:val="Table of Contents"/>
          <w:docPartUnique/>
        </w:docPartObj>
      </w:sdtPr>
      <w:sdtEndPr/>
      <w:sdtContent>
        <w:p w:rsidR="007E76DE" w:rsidRDefault="007E76DE">
          <w:pPr>
            <w:pStyle w:val="Turinioantrat"/>
          </w:pPr>
        </w:p>
        <w:p w:rsidR="007E76DE" w:rsidRDefault="007E76DE">
          <w:pPr>
            <w:pStyle w:val="Turinys1"/>
            <w:tabs>
              <w:tab w:val="right" w:leader="dot" w:pos="9628"/>
            </w:tabs>
            <w:rPr>
              <w:rFonts w:asciiTheme="minorHAnsi" w:eastAsiaTheme="minorEastAsia" w:hAnsiTheme="minorHAnsi" w:cstheme="minorBidi"/>
              <w:noProof/>
              <w:sz w:val="22"/>
              <w:szCs w:val="22"/>
              <w:lang w:val="lt-LT" w:eastAsia="lt-LT"/>
            </w:rPr>
          </w:pPr>
          <w:r>
            <w:rPr>
              <w:lang w:val="lt-LT"/>
            </w:rPr>
            <w:fldChar w:fldCharType="begin"/>
          </w:r>
          <w:r>
            <w:rPr>
              <w:lang w:val="lt-LT"/>
            </w:rPr>
            <w:instrText xml:space="preserve"> TOC \o "1-3" \h \z \u </w:instrText>
          </w:r>
          <w:r>
            <w:rPr>
              <w:lang w:val="lt-LT"/>
            </w:rPr>
            <w:fldChar w:fldCharType="separate"/>
          </w:r>
          <w:hyperlink w:anchor="_Toc468181127" w:history="1">
            <w:r w:rsidRPr="004C5F92">
              <w:rPr>
                <w:rStyle w:val="Hipersaitas"/>
                <w:noProof/>
              </w:rPr>
              <w:t>Įvadas</w:t>
            </w:r>
            <w:r>
              <w:rPr>
                <w:noProof/>
                <w:webHidden/>
              </w:rPr>
              <w:tab/>
            </w:r>
            <w:r>
              <w:rPr>
                <w:noProof/>
                <w:webHidden/>
              </w:rPr>
              <w:fldChar w:fldCharType="begin"/>
            </w:r>
            <w:r>
              <w:rPr>
                <w:noProof/>
                <w:webHidden/>
              </w:rPr>
              <w:instrText xml:space="preserve"> PAGEREF _Toc468181127 \h </w:instrText>
            </w:r>
            <w:r>
              <w:rPr>
                <w:noProof/>
                <w:webHidden/>
              </w:rPr>
            </w:r>
            <w:r>
              <w:rPr>
                <w:noProof/>
                <w:webHidden/>
              </w:rPr>
              <w:fldChar w:fldCharType="separate"/>
            </w:r>
            <w:r>
              <w:rPr>
                <w:noProof/>
                <w:webHidden/>
              </w:rPr>
              <w:t>3</w:t>
            </w:r>
            <w:r>
              <w:rPr>
                <w:noProof/>
                <w:webHidden/>
              </w:rPr>
              <w:fldChar w:fldCharType="end"/>
            </w:r>
          </w:hyperlink>
        </w:p>
        <w:p w:rsidR="007E76DE" w:rsidRDefault="00417BE1">
          <w:pPr>
            <w:pStyle w:val="Turinys1"/>
            <w:tabs>
              <w:tab w:val="right" w:leader="dot" w:pos="9628"/>
            </w:tabs>
            <w:rPr>
              <w:rFonts w:asciiTheme="minorHAnsi" w:eastAsiaTheme="minorEastAsia" w:hAnsiTheme="minorHAnsi" w:cstheme="minorBidi"/>
              <w:noProof/>
              <w:sz w:val="22"/>
              <w:szCs w:val="22"/>
              <w:lang w:val="lt-LT" w:eastAsia="lt-LT"/>
            </w:rPr>
          </w:pPr>
          <w:hyperlink w:anchor="_Toc468181128" w:history="1">
            <w:r w:rsidR="007E76DE" w:rsidRPr="004C5F92">
              <w:rPr>
                <w:rStyle w:val="Hipersaitas"/>
                <w:noProof/>
              </w:rPr>
              <w:t>1. Bendrosios nuostatos</w:t>
            </w:r>
            <w:r w:rsidR="007E76DE">
              <w:rPr>
                <w:noProof/>
                <w:webHidden/>
              </w:rPr>
              <w:tab/>
            </w:r>
            <w:r w:rsidR="007E76DE">
              <w:rPr>
                <w:noProof/>
                <w:webHidden/>
              </w:rPr>
              <w:fldChar w:fldCharType="begin"/>
            </w:r>
            <w:r w:rsidR="007E76DE">
              <w:rPr>
                <w:noProof/>
                <w:webHidden/>
              </w:rPr>
              <w:instrText xml:space="preserve"> PAGEREF _Toc468181128 \h </w:instrText>
            </w:r>
            <w:r w:rsidR="007E76DE">
              <w:rPr>
                <w:noProof/>
                <w:webHidden/>
              </w:rPr>
            </w:r>
            <w:r w:rsidR="007E76DE">
              <w:rPr>
                <w:noProof/>
                <w:webHidden/>
              </w:rPr>
              <w:fldChar w:fldCharType="separate"/>
            </w:r>
            <w:r w:rsidR="007E76DE">
              <w:rPr>
                <w:noProof/>
                <w:webHidden/>
              </w:rPr>
              <w:t>4</w:t>
            </w:r>
            <w:r w:rsidR="007E76DE">
              <w:rPr>
                <w:noProof/>
                <w:webHidden/>
              </w:rPr>
              <w:fldChar w:fldCharType="end"/>
            </w:r>
          </w:hyperlink>
        </w:p>
        <w:p w:rsidR="007E76DE" w:rsidRDefault="00417BE1">
          <w:pPr>
            <w:pStyle w:val="Turinys1"/>
            <w:tabs>
              <w:tab w:val="right" w:leader="dot" w:pos="9628"/>
            </w:tabs>
            <w:rPr>
              <w:rFonts w:asciiTheme="minorHAnsi" w:eastAsiaTheme="minorEastAsia" w:hAnsiTheme="minorHAnsi" w:cstheme="minorBidi"/>
              <w:noProof/>
              <w:sz w:val="22"/>
              <w:szCs w:val="22"/>
              <w:lang w:val="lt-LT" w:eastAsia="lt-LT"/>
            </w:rPr>
          </w:pPr>
          <w:hyperlink w:anchor="_Toc468181129" w:history="1">
            <w:r w:rsidR="007E76DE" w:rsidRPr="004C5F92">
              <w:rPr>
                <w:rStyle w:val="Hipersaitas"/>
                <w:noProof/>
              </w:rPr>
              <w:t>2. Ikimokyklinio ugdymo principai</w:t>
            </w:r>
            <w:r w:rsidR="007E76DE">
              <w:rPr>
                <w:noProof/>
                <w:webHidden/>
              </w:rPr>
              <w:tab/>
            </w:r>
            <w:r w:rsidR="007E76DE">
              <w:rPr>
                <w:noProof/>
                <w:webHidden/>
              </w:rPr>
              <w:fldChar w:fldCharType="begin"/>
            </w:r>
            <w:r w:rsidR="007E76DE">
              <w:rPr>
                <w:noProof/>
                <w:webHidden/>
              </w:rPr>
              <w:instrText xml:space="preserve"> PAGEREF _Toc468181129 \h </w:instrText>
            </w:r>
            <w:r w:rsidR="007E76DE">
              <w:rPr>
                <w:noProof/>
                <w:webHidden/>
              </w:rPr>
            </w:r>
            <w:r w:rsidR="007E76DE">
              <w:rPr>
                <w:noProof/>
                <w:webHidden/>
              </w:rPr>
              <w:fldChar w:fldCharType="separate"/>
            </w:r>
            <w:r w:rsidR="007E76DE">
              <w:rPr>
                <w:noProof/>
                <w:webHidden/>
              </w:rPr>
              <w:t>8</w:t>
            </w:r>
            <w:r w:rsidR="007E76DE">
              <w:rPr>
                <w:noProof/>
                <w:webHidden/>
              </w:rPr>
              <w:fldChar w:fldCharType="end"/>
            </w:r>
          </w:hyperlink>
        </w:p>
        <w:p w:rsidR="007E76DE" w:rsidRDefault="00417BE1">
          <w:pPr>
            <w:pStyle w:val="Turinys1"/>
            <w:tabs>
              <w:tab w:val="right" w:leader="dot" w:pos="9628"/>
            </w:tabs>
            <w:rPr>
              <w:rFonts w:asciiTheme="minorHAnsi" w:eastAsiaTheme="minorEastAsia" w:hAnsiTheme="minorHAnsi" w:cstheme="minorBidi"/>
              <w:noProof/>
              <w:sz w:val="22"/>
              <w:szCs w:val="22"/>
              <w:lang w:val="lt-LT" w:eastAsia="lt-LT"/>
            </w:rPr>
          </w:pPr>
          <w:hyperlink w:anchor="_Toc468181130" w:history="1">
            <w:r w:rsidR="007E76DE" w:rsidRPr="004C5F92">
              <w:rPr>
                <w:rStyle w:val="Hipersaitas"/>
                <w:noProof/>
              </w:rPr>
              <w:t>3. Tikslas, uždaviniai ir vertybės</w:t>
            </w:r>
            <w:r w:rsidR="007E76DE">
              <w:rPr>
                <w:noProof/>
                <w:webHidden/>
              </w:rPr>
              <w:tab/>
            </w:r>
            <w:r w:rsidR="007E76DE">
              <w:rPr>
                <w:noProof/>
                <w:webHidden/>
              </w:rPr>
              <w:fldChar w:fldCharType="begin"/>
            </w:r>
            <w:r w:rsidR="007E76DE">
              <w:rPr>
                <w:noProof/>
                <w:webHidden/>
              </w:rPr>
              <w:instrText xml:space="preserve"> PAGEREF _Toc468181130 \h </w:instrText>
            </w:r>
            <w:r w:rsidR="007E76DE">
              <w:rPr>
                <w:noProof/>
                <w:webHidden/>
              </w:rPr>
            </w:r>
            <w:r w:rsidR="007E76DE">
              <w:rPr>
                <w:noProof/>
                <w:webHidden/>
              </w:rPr>
              <w:fldChar w:fldCharType="separate"/>
            </w:r>
            <w:r w:rsidR="007E76DE">
              <w:rPr>
                <w:noProof/>
                <w:webHidden/>
              </w:rPr>
              <w:t>9</w:t>
            </w:r>
            <w:r w:rsidR="007E76DE">
              <w:rPr>
                <w:noProof/>
                <w:webHidden/>
              </w:rPr>
              <w:fldChar w:fldCharType="end"/>
            </w:r>
          </w:hyperlink>
        </w:p>
        <w:p w:rsidR="007E76DE" w:rsidRDefault="00417BE1">
          <w:pPr>
            <w:pStyle w:val="Turinys1"/>
            <w:tabs>
              <w:tab w:val="right" w:leader="dot" w:pos="9628"/>
            </w:tabs>
            <w:rPr>
              <w:rFonts w:asciiTheme="minorHAnsi" w:eastAsiaTheme="minorEastAsia" w:hAnsiTheme="minorHAnsi" w:cstheme="minorBidi"/>
              <w:noProof/>
              <w:sz w:val="22"/>
              <w:szCs w:val="22"/>
              <w:lang w:val="lt-LT" w:eastAsia="lt-LT"/>
            </w:rPr>
          </w:pPr>
          <w:hyperlink w:anchor="_Toc468181131" w:history="1">
            <w:r w:rsidR="007E76DE" w:rsidRPr="004C5F92">
              <w:rPr>
                <w:rStyle w:val="Hipersaitas"/>
                <w:noProof/>
              </w:rPr>
              <w:t>4. Ugdymosi turinys, metodai ir priemonės</w:t>
            </w:r>
          </w:hyperlink>
          <w:r w:rsidR="007E76DE" w:rsidRPr="007E76DE">
            <w:rPr>
              <w:rStyle w:val="Hipersaitas"/>
              <w:noProof/>
              <w:u w:val="none"/>
            </w:rPr>
            <w:t xml:space="preserve"> </w:t>
          </w:r>
          <w:hyperlink w:anchor="_Toc468181132" w:history="1">
            <w:r w:rsidR="007E76DE" w:rsidRPr="007E76DE">
              <w:rPr>
                <w:rStyle w:val="Hipersaitas"/>
                <w:noProof/>
                <w:u w:val="none"/>
              </w:rPr>
              <w:t>(Ugdymo technologijos)</w:t>
            </w:r>
            <w:r w:rsidR="007E76DE" w:rsidRPr="007E76DE">
              <w:rPr>
                <w:noProof/>
                <w:webHidden/>
              </w:rPr>
              <w:tab/>
            </w:r>
            <w:r w:rsidR="007E76DE" w:rsidRPr="007E76DE">
              <w:rPr>
                <w:noProof/>
                <w:webHidden/>
              </w:rPr>
              <w:fldChar w:fldCharType="begin"/>
            </w:r>
            <w:r w:rsidR="007E76DE" w:rsidRPr="007E76DE">
              <w:rPr>
                <w:noProof/>
                <w:webHidden/>
              </w:rPr>
              <w:instrText xml:space="preserve"> PAGEREF _Toc468181132 \h </w:instrText>
            </w:r>
            <w:r w:rsidR="007E76DE" w:rsidRPr="007E76DE">
              <w:rPr>
                <w:noProof/>
                <w:webHidden/>
              </w:rPr>
            </w:r>
            <w:r w:rsidR="007E76DE" w:rsidRPr="007E76DE">
              <w:rPr>
                <w:noProof/>
                <w:webHidden/>
              </w:rPr>
              <w:fldChar w:fldCharType="separate"/>
            </w:r>
            <w:r w:rsidR="007E76DE" w:rsidRPr="007E76DE">
              <w:rPr>
                <w:noProof/>
                <w:webHidden/>
              </w:rPr>
              <w:t>10</w:t>
            </w:r>
            <w:r w:rsidR="007E76DE" w:rsidRPr="007E76DE">
              <w:rPr>
                <w:noProof/>
                <w:webHidden/>
              </w:rPr>
              <w:fldChar w:fldCharType="end"/>
            </w:r>
          </w:hyperlink>
        </w:p>
        <w:p w:rsidR="007E76DE" w:rsidRDefault="00417BE1">
          <w:pPr>
            <w:pStyle w:val="Turinys1"/>
            <w:tabs>
              <w:tab w:val="right" w:leader="dot" w:pos="9628"/>
            </w:tabs>
            <w:rPr>
              <w:rFonts w:asciiTheme="minorHAnsi" w:eastAsiaTheme="minorEastAsia" w:hAnsiTheme="minorHAnsi" w:cstheme="minorBidi"/>
              <w:noProof/>
              <w:sz w:val="22"/>
              <w:szCs w:val="22"/>
              <w:lang w:val="lt-LT" w:eastAsia="lt-LT"/>
            </w:rPr>
          </w:pPr>
          <w:hyperlink w:anchor="_Toc468181133" w:history="1">
            <w:r w:rsidR="007E76DE" w:rsidRPr="004C5F92">
              <w:rPr>
                <w:rStyle w:val="Hipersaitas"/>
                <w:noProof/>
              </w:rPr>
              <w:t>5. Ikimokyklinio ugdymo(si) turinio išdėstymas</w:t>
            </w:r>
            <w:r w:rsidR="007E76DE">
              <w:rPr>
                <w:noProof/>
                <w:webHidden/>
              </w:rPr>
              <w:tab/>
            </w:r>
            <w:r w:rsidR="007E76DE">
              <w:rPr>
                <w:noProof/>
                <w:webHidden/>
              </w:rPr>
              <w:fldChar w:fldCharType="begin"/>
            </w:r>
            <w:r w:rsidR="007E76DE">
              <w:rPr>
                <w:noProof/>
                <w:webHidden/>
              </w:rPr>
              <w:instrText xml:space="preserve"> PAGEREF _Toc468181133 \h </w:instrText>
            </w:r>
            <w:r w:rsidR="007E76DE">
              <w:rPr>
                <w:noProof/>
                <w:webHidden/>
              </w:rPr>
            </w:r>
            <w:r w:rsidR="007E76DE">
              <w:rPr>
                <w:noProof/>
                <w:webHidden/>
              </w:rPr>
              <w:fldChar w:fldCharType="separate"/>
            </w:r>
            <w:r w:rsidR="007E76DE">
              <w:rPr>
                <w:noProof/>
                <w:webHidden/>
              </w:rPr>
              <w:t>12</w:t>
            </w:r>
            <w:r w:rsidR="007E76DE">
              <w:rPr>
                <w:noProof/>
                <w:webHidden/>
              </w:rPr>
              <w:fldChar w:fldCharType="end"/>
            </w:r>
          </w:hyperlink>
        </w:p>
        <w:p w:rsidR="007E76DE" w:rsidRDefault="00417BE1">
          <w:pPr>
            <w:pStyle w:val="Turinys1"/>
            <w:tabs>
              <w:tab w:val="right" w:leader="dot" w:pos="9628"/>
            </w:tabs>
            <w:rPr>
              <w:rFonts w:asciiTheme="minorHAnsi" w:eastAsiaTheme="minorEastAsia" w:hAnsiTheme="minorHAnsi" w:cstheme="minorBidi"/>
              <w:noProof/>
              <w:sz w:val="22"/>
              <w:szCs w:val="22"/>
              <w:lang w:val="lt-LT" w:eastAsia="lt-LT"/>
            </w:rPr>
          </w:pPr>
          <w:hyperlink w:anchor="_Toc468181134" w:history="1">
            <w:r w:rsidR="007E76DE" w:rsidRPr="004C5F92">
              <w:rPr>
                <w:rStyle w:val="Hipersaitas"/>
                <w:noProof/>
              </w:rPr>
              <w:t>6. Ugdymo</w:t>
            </w:r>
            <w:r w:rsidR="00A163B4">
              <w:rPr>
                <w:rStyle w:val="Hipersaitas"/>
                <w:noProof/>
              </w:rPr>
              <w:t>si</w:t>
            </w:r>
            <w:r w:rsidR="007E76DE" w:rsidRPr="004C5F92">
              <w:rPr>
                <w:rStyle w:val="Hipersaitas"/>
                <w:noProof/>
              </w:rPr>
              <w:t xml:space="preserve"> pasiekimai ir jų vertinimas</w:t>
            </w:r>
            <w:r w:rsidR="007E76DE">
              <w:rPr>
                <w:noProof/>
                <w:webHidden/>
              </w:rPr>
              <w:tab/>
              <w:t>52</w:t>
            </w:r>
          </w:hyperlink>
        </w:p>
        <w:p w:rsidR="007E76DE" w:rsidRDefault="00417BE1">
          <w:pPr>
            <w:pStyle w:val="Turinys1"/>
            <w:tabs>
              <w:tab w:val="right" w:leader="dot" w:pos="9628"/>
            </w:tabs>
            <w:rPr>
              <w:rFonts w:asciiTheme="minorHAnsi" w:eastAsiaTheme="minorEastAsia" w:hAnsiTheme="minorHAnsi" w:cstheme="minorBidi"/>
              <w:noProof/>
              <w:sz w:val="22"/>
              <w:szCs w:val="22"/>
              <w:lang w:val="lt-LT" w:eastAsia="lt-LT"/>
            </w:rPr>
          </w:pPr>
          <w:hyperlink w:anchor="_Toc468181135" w:history="1">
            <w:r w:rsidR="007E76DE" w:rsidRPr="004C5F92">
              <w:rPr>
                <w:rStyle w:val="Hipersaitas"/>
                <w:noProof/>
              </w:rPr>
              <w:t>Naudota literatūra</w:t>
            </w:r>
            <w:r w:rsidR="007E76DE">
              <w:rPr>
                <w:noProof/>
                <w:webHidden/>
              </w:rPr>
              <w:tab/>
            </w:r>
            <w:r w:rsidR="007E76DE">
              <w:rPr>
                <w:noProof/>
                <w:webHidden/>
              </w:rPr>
              <w:fldChar w:fldCharType="begin"/>
            </w:r>
            <w:r w:rsidR="007E76DE">
              <w:rPr>
                <w:noProof/>
                <w:webHidden/>
              </w:rPr>
              <w:instrText xml:space="preserve"> PAGEREF _Toc468181135 \h </w:instrText>
            </w:r>
            <w:r w:rsidR="007E76DE">
              <w:rPr>
                <w:noProof/>
                <w:webHidden/>
              </w:rPr>
            </w:r>
            <w:r w:rsidR="007E76DE">
              <w:rPr>
                <w:noProof/>
                <w:webHidden/>
              </w:rPr>
              <w:fldChar w:fldCharType="separate"/>
            </w:r>
            <w:r w:rsidR="007E76DE">
              <w:rPr>
                <w:noProof/>
                <w:webHidden/>
              </w:rPr>
              <w:t>54</w:t>
            </w:r>
            <w:r w:rsidR="007E76DE">
              <w:rPr>
                <w:noProof/>
                <w:webHidden/>
              </w:rPr>
              <w:fldChar w:fldCharType="end"/>
            </w:r>
          </w:hyperlink>
        </w:p>
        <w:p w:rsidR="007E76DE" w:rsidRDefault="00417BE1">
          <w:pPr>
            <w:pStyle w:val="Turinys1"/>
            <w:tabs>
              <w:tab w:val="right" w:leader="dot" w:pos="9628"/>
            </w:tabs>
            <w:rPr>
              <w:rFonts w:asciiTheme="minorHAnsi" w:eastAsiaTheme="minorEastAsia" w:hAnsiTheme="minorHAnsi" w:cstheme="minorBidi"/>
              <w:noProof/>
              <w:sz w:val="22"/>
              <w:szCs w:val="22"/>
              <w:lang w:val="lt-LT" w:eastAsia="lt-LT"/>
            </w:rPr>
          </w:pPr>
          <w:hyperlink w:anchor="_Toc468181136" w:history="1">
            <w:r w:rsidR="007E76DE" w:rsidRPr="004C5F92">
              <w:rPr>
                <w:rStyle w:val="Hipersaitas"/>
                <w:noProof/>
              </w:rPr>
              <w:t>Priedai</w:t>
            </w:r>
            <w:r w:rsidR="007E76DE">
              <w:rPr>
                <w:noProof/>
                <w:webHidden/>
              </w:rPr>
              <w:tab/>
            </w:r>
            <w:r w:rsidR="007E76DE">
              <w:rPr>
                <w:noProof/>
                <w:webHidden/>
              </w:rPr>
              <w:fldChar w:fldCharType="begin"/>
            </w:r>
            <w:r w:rsidR="007E76DE">
              <w:rPr>
                <w:noProof/>
                <w:webHidden/>
              </w:rPr>
              <w:instrText xml:space="preserve"> PAGEREF _Toc468181136 \h </w:instrText>
            </w:r>
            <w:r w:rsidR="007E76DE">
              <w:rPr>
                <w:noProof/>
                <w:webHidden/>
              </w:rPr>
            </w:r>
            <w:r w:rsidR="007E76DE">
              <w:rPr>
                <w:noProof/>
                <w:webHidden/>
              </w:rPr>
              <w:fldChar w:fldCharType="separate"/>
            </w:r>
            <w:r w:rsidR="007E76DE">
              <w:rPr>
                <w:noProof/>
                <w:webHidden/>
              </w:rPr>
              <w:t>55</w:t>
            </w:r>
            <w:r w:rsidR="007E76DE">
              <w:rPr>
                <w:noProof/>
                <w:webHidden/>
              </w:rPr>
              <w:fldChar w:fldCharType="end"/>
            </w:r>
          </w:hyperlink>
        </w:p>
        <w:p w:rsidR="007E76DE" w:rsidRDefault="007E76DE">
          <w:pPr>
            <w:rPr>
              <w:lang w:val="lt-LT"/>
            </w:rPr>
          </w:pPr>
          <w:r>
            <w:rPr>
              <w:lang w:val="lt-LT"/>
            </w:rPr>
            <w:fldChar w:fldCharType="end"/>
          </w:r>
        </w:p>
      </w:sdtContent>
    </w:sdt>
    <w:p w:rsidR="008F0854" w:rsidRDefault="008F0854" w:rsidP="00ED5062">
      <w:pPr>
        <w:pStyle w:val="Sraopastraipa"/>
        <w:tabs>
          <w:tab w:val="left" w:pos="9356"/>
        </w:tabs>
        <w:ind w:hanging="294"/>
        <w:jc w:val="both"/>
        <w:rPr>
          <w:bCs/>
          <w:lang w:val="lt-LT"/>
        </w:rPr>
      </w:pPr>
    </w:p>
    <w:p w:rsidR="008F0854" w:rsidRDefault="008F0854" w:rsidP="00ED5062">
      <w:pPr>
        <w:pStyle w:val="Sraopastraipa"/>
        <w:tabs>
          <w:tab w:val="left" w:pos="9356"/>
        </w:tabs>
        <w:ind w:hanging="294"/>
        <w:jc w:val="both"/>
        <w:rPr>
          <w:bCs/>
          <w:lang w:val="lt-LT"/>
        </w:rPr>
      </w:pPr>
    </w:p>
    <w:p w:rsidR="008F0854" w:rsidRDefault="008F0854" w:rsidP="00ED5062">
      <w:pPr>
        <w:pStyle w:val="Sraopastraipa"/>
        <w:tabs>
          <w:tab w:val="left" w:pos="9356"/>
        </w:tabs>
        <w:ind w:hanging="294"/>
        <w:jc w:val="both"/>
        <w:rPr>
          <w:bCs/>
          <w:lang w:val="lt-LT"/>
        </w:rPr>
      </w:pPr>
    </w:p>
    <w:p w:rsidR="001C5605" w:rsidRPr="00944964" w:rsidRDefault="001C5605" w:rsidP="00ED5062">
      <w:pPr>
        <w:spacing w:line="360" w:lineRule="auto"/>
        <w:ind w:hanging="284"/>
        <w:jc w:val="both"/>
        <w:rPr>
          <w:bCs/>
          <w:lang w:val="lt-LT"/>
        </w:rPr>
      </w:pPr>
    </w:p>
    <w:p w:rsidR="00B018B3" w:rsidRPr="00944964" w:rsidRDefault="00B018B3" w:rsidP="00ED5062">
      <w:pPr>
        <w:tabs>
          <w:tab w:val="left" w:pos="9356"/>
        </w:tabs>
        <w:spacing w:line="360" w:lineRule="auto"/>
        <w:jc w:val="both"/>
        <w:rPr>
          <w:lang w:val="lt-LT"/>
        </w:rPr>
      </w:pPr>
    </w:p>
    <w:p w:rsidR="00B018B3" w:rsidRPr="00944964" w:rsidRDefault="00B018B3" w:rsidP="00B018B3">
      <w:pPr>
        <w:spacing w:line="360" w:lineRule="auto"/>
        <w:jc w:val="both"/>
        <w:rPr>
          <w:lang w:val="lt-LT"/>
        </w:rPr>
      </w:pPr>
    </w:p>
    <w:p w:rsidR="00B018B3" w:rsidRPr="00944964" w:rsidRDefault="00B018B3" w:rsidP="00B018B3">
      <w:pPr>
        <w:spacing w:line="360" w:lineRule="auto"/>
        <w:jc w:val="both"/>
        <w:rPr>
          <w:lang w:val="lt-LT"/>
        </w:rPr>
      </w:pPr>
    </w:p>
    <w:p w:rsidR="00B018B3" w:rsidRPr="00944964" w:rsidRDefault="00B018B3" w:rsidP="00B018B3">
      <w:pPr>
        <w:spacing w:line="360" w:lineRule="auto"/>
        <w:jc w:val="both"/>
        <w:rPr>
          <w:lang w:val="lt-LT"/>
        </w:rPr>
      </w:pPr>
    </w:p>
    <w:p w:rsidR="00B018B3" w:rsidRPr="00944964" w:rsidRDefault="00B018B3" w:rsidP="00B018B3">
      <w:pPr>
        <w:spacing w:line="360" w:lineRule="auto"/>
        <w:jc w:val="both"/>
        <w:rPr>
          <w:lang w:val="lt-LT"/>
        </w:rPr>
      </w:pPr>
    </w:p>
    <w:p w:rsidR="00B018B3" w:rsidRPr="00944964" w:rsidRDefault="00B018B3" w:rsidP="00B018B3">
      <w:pPr>
        <w:spacing w:line="360" w:lineRule="auto"/>
        <w:jc w:val="both"/>
        <w:rPr>
          <w:lang w:val="lt-LT"/>
        </w:rPr>
      </w:pPr>
    </w:p>
    <w:p w:rsidR="00B018B3" w:rsidRPr="00944964" w:rsidRDefault="00B018B3" w:rsidP="00B018B3">
      <w:pPr>
        <w:spacing w:line="360" w:lineRule="auto"/>
        <w:jc w:val="both"/>
        <w:rPr>
          <w:lang w:val="lt-LT"/>
        </w:rPr>
      </w:pPr>
    </w:p>
    <w:p w:rsidR="00B018B3" w:rsidRPr="00944964" w:rsidRDefault="00B018B3" w:rsidP="00B018B3">
      <w:pPr>
        <w:spacing w:line="360" w:lineRule="auto"/>
        <w:jc w:val="both"/>
        <w:rPr>
          <w:lang w:val="lt-LT"/>
        </w:rPr>
      </w:pPr>
    </w:p>
    <w:p w:rsidR="00B018B3" w:rsidRPr="00944964" w:rsidRDefault="00B018B3" w:rsidP="00B018B3">
      <w:pPr>
        <w:spacing w:line="360" w:lineRule="auto"/>
        <w:jc w:val="both"/>
        <w:rPr>
          <w:lang w:val="lt-LT"/>
        </w:rPr>
      </w:pPr>
    </w:p>
    <w:p w:rsidR="00B018B3" w:rsidRDefault="00B018B3" w:rsidP="00B018B3">
      <w:pPr>
        <w:spacing w:line="360" w:lineRule="auto"/>
        <w:jc w:val="both"/>
        <w:rPr>
          <w:lang w:val="lt-LT"/>
        </w:rPr>
      </w:pPr>
    </w:p>
    <w:p w:rsidR="007E76DE" w:rsidRDefault="007E76DE" w:rsidP="00B018B3">
      <w:pPr>
        <w:spacing w:line="360" w:lineRule="auto"/>
        <w:jc w:val="both"/>
        <w:rPr>
          <w:lang w:val="lt-LT"/>
        </w:rPr>
      </w:pPr>
    </w:p>
    <w:p w:rsidR="007E76DE" w:rsidRDefault="007E76DE" w:rsidP="00B018B3">
      <w:pPr>
        <w:spacing w:line="360" w:lineRule="auto"/>
        <w:jc w:val="both"/>
        <w:rPr>
          <w:lang w:val="lt-LT"/>
        </w:rPr>
      </w:pPr>
    </w:p>
    <w:p w:rsidR="007E76DE" w:rsidRDefault="007E76DE" w:rsidP="00B018B3">
      <w:pPr>
        <w:spacing w:line="360" w:lineRule="auto"/>
        <w:jc w:val="both"/>
        <w:rPr>
          <w:lang w:val="lt-LT"/>
        </w:rPr>
      </w:pPr>
    </w:p>
    <w:p w:rsidR="007E76DE" w:rsidRDefault="007E76DE" w:rsidP="00B018B3">
      <w:pPr>
        <w:spacing w:line="360" w:lineRule="auto"/>
        <w:jc w:val="both"/>
        <w:rPr>
          <w:lang w:val="lt-LT"/>
        </w:rPr>
      </w:pPr>
    </w:p>
    <w:p w:rsidR="007E76DE" w:rsidRDefault="007E76DE" w:rsidP="00B018B3">
      <w:pPr>
        <w:spacing w:line="360" w:lineRule="auto"/>
        <w:jc w:val="both"/>
        <w:rPr>
          <w:lang w:val="lt-LT"/>
        </w:rPr>
      </w:pPr>
    </w:p>
    <w:p w:rsidR="007E76DE" w:rsidRDefault="007E76DE" w:rsidP="00B018B3">
      <w:pPr>
        <w:spacing w:line="360" w:lineRule="auto"/>
        <w:jc w:val="both"/>
        <w:rPr>
          <w:lang w:val="lt-LT"/>
        </w:rPr>
      </w:pPr>
    </w:p>
    <w:p w:rsidR="007E76DE" w:rsidRPr="00944964" w:rsidRDefault="007E76DE" w:rsidP="00B018B3">
      <w:pPr>
        <w:spacing w:line="360" w:lineRule="auto"/>
        <w:jc w:val="both"/>
        <w:rPr>
          <w:lang w:val="lt-LT"/>
        </w:rPr>
      </w:pPr>
    </w:p>
    <w:p w:rsidR="00515ECD" w:rsidRPr="00944964" w:rsidRDefault="00515ECD" w:rsidP="00B018B3">
      <w:pPr>
        <w:spacing w:line="360" w:lineRule="auto"/>
        <w:jc w:val="both"/>
        <w:rPr>
          <w:lang w:val="lt-LT"/>
        </w:rPr>
      </w:pPr>
    </w:p>
    <w:p w:rsidR="0049407D" w:rsidRPr="00944964" w:rsidRDefault="0049407D" w:rsidP="00B018B3">
      <w:pPr>
        <w:spacing w:line="360" w:lineRule="auto"/>
        <w:jc w:val="both"/>
        <w:rPr>
          <w:lang w:val="lt-LT"/>
        </w:rPr>
      </w:pPr>
    </w:p>
    <w:p w:rsidR="00442FFA" w:rsidRPr="0017074D" w:rsidRDefault="00442FFA" w:rsidP="0017074D">
      <w:pPr>
        <w:pStyle w:val="Antrat1"/>
        <w:rPr>
          <w:sz w:val="32"/>
          <w:szCs w:val="32"/>
        </w:rPr>
      </w:pPr>
      <w:bookmarkStart w:id="1" w:name="_Toc468181127"/>
      <w:r w:rsidRPr="0017074D">
        <w:rPr>
          <w:sz w:val="32"/>
          <w:szCs w:val="32"/>
        </w:rPr>
        <w:lastRenderedPageBreak/>
        <w:t>ĮVADAS</w:t>
      </w:r>
      <w:bookmarkEnd w:id="1"/>
    </w:p>
    <w:p w:rsidR="006D4E7B" w:rsidRDefault="006D4E7B" w:rsidP="00B018B3">
      <w:pPr>
        <w:spacing w:line="360" w:lineRule="auto"/>
        <w:jc w:val="both"/>
        <w:rPr>
          <w:lang w:val="lt-LT"/>
        </w:rPr>
      </w:pPr>
    </w:p>
    <w:p w:rsidR="006D4E7B" w:rsidRDefault="00442FFA" w:rsidP="00F7242D">
      <w:pPr>
        <w:spacing w:line="360" w:lineRule="auto"/>
        <w:ind w:firstLine="851"/>
        <w:jc w:val="both"/>
        <w:rPr>
          <w:lang w:val="lt-LT"/>
        </w:rPr>
      </w:pPr>
      <w:r w:rsidRPr="00E0038E">
        <w:rPr>
          <w:b/>
          <w:i/>
          <w:lang w:val="lt-LT"/>
        </w:rPr>
        <w:t>Ikimokyklinis ugdymas</w:t>
      </w:r>
      <w:r>
        <w:rPr>
          <w:lang w:val="lt-LT"/>
        </w:rPr>
        <w:t xml:space="preserve"> – sudėtinė neformaliojo vaikų ugdymo dalis.</w:t>
      </w:r>
    </w:p>
    <w:p w:rsidR="00E0038E" w:rsidRDefault="00442FFA" w:rsidP="00F7242D">
      <w:pPr>
        <w:spacing w:line="360" w:lineRule="auto"/>
        <w:rPr>
          <w:rFonts w:ascii="TimesNewRomanPSMT" w:hAnsi="TimesNewRomanPSMT"/>
          <w:color w:val="000000"/>
        </w:rPr>
      </w:pPr>
      <w:proofErr w:type="spellStart"/>
      <w:r w:rsidRPr="00E0038E">
        <w:rPr>
          <w:rFonts w:ascii="TimesNewRomanPSMT" w:hAnsi="TimesNewRomanPSMT"/>
          <w:color w:val="000000"/>
        </w:rPr>
        <w:t>Ikimokyklinis</w:t>
      </w:r>
      <w:proofErr w:type="spellEnd"/>
      <w:r w:rsidRPr="00E0038E">
        <w:rPr>
          <w:rFonts w:ascii="TimesNewRomanPSMT" w:hAnsi="TimesNewRomanPSMT"/>
          <w:color w:val="000000"/>
        </w:rPr>
        <w:t xml:space="preserve"> </w:t>
      </w:r>
      <w:proofErr w:type="spellStart"/>
      <w:r w:rsidRPr="00E0038E">
        <w:rPr>
          <w:rFonts w:ascii="TimesNewRomanPSMT" w:hAnsi="TimesNewRomanPSMT"/>
          <w:color w:val="000000"/>
        </w:rPr>
        <w:t>ugdymas</w:t>
      </w:r>
      <w:proofErr w:type="spellEnd"/>
      <w:r w:rsidRPr="00E0038E">
        <w:rPr>
          <w:rFonts w:ascii="TimesNewRomanPSMT" w:hAnsi="TimesNewRomanPSMT"/>
          <w:color w:val="000000"/>
        </w:rPr>
        <w:t xml:space="preserve"> – </w:t>
      </w:r>
      <w:proofErr w:type="spellStart"/>
      <w:r w:rsidRPr="00E0038E">
        <w:rPr>
          <w:rFonts w:ascii="TimesNewRomanPSMT" w:hAnsi="TimesNewRomanPSMT"/>
          <w:color w:val="000000"/>
        </w:rPr>
        <w:t>pirmasis</w:t>
      </w:r>
      <w:proofErr w:type="spellEnd"/>
      <w:r w:rsidRPr="00E0038E">
        <w:rPr>
          <w:rFonts w:ascii="TimesNewRomanPSMT" w:hAnsi="TimesNewRomanPSMT"/>
          <w:color w:val="000000"/>
        </w:rPr>
        <w:t xml:space="preserve"> </w:t>
      </w:r>
      <w:proofErr w:type="spellStart"/>
      <w:r w:rsidRPr="00E0038E">
        <w:rPr>
          <w:rFonts w:ascii="TimesNewRomanPSMT" w:hAnsi="TimesNewRomanPSMT"/>
          <w:color w:val="000000"/>
        </w:rPr>
        <w:t>org</w:t>
      </w:r>
      <w:r w:rsidR="00E0038E">
        <w:rPr>
          <w:rFonts w:ascii="TimesNewRomanPSMT" w:hAnsi="TimesNewRomanPSMT"/>
          <w:color w:val="000000"/>
        </w:rPr>
        <w:t>anizuoto</w:t>
      </w:r>
      <w:proofErr w:type="spellEnd"/>
      <w:r w:rsidR="00E0038E">
        <w:rPr>
          <w:rFonts w:ascii="TimesNewRomanPSMT" w:hAnsi="TimesNewRomanPSMT"/>
          <w:color w:val="000000"/>
        </w:rPr>
        <w:t xml:space="preserve"> </w:t>
      </w:r>
      <w:proofErr w:type="spellStart"/>
      <w:r w:rsidR="00E0038E">
        <w:rPr>
          <w:rFonts w:ascii="TimesNewRomanPSMT" w:hAnsi="TimesNewRomanPSMT"/>
          <w:color w:val="000000"/>
        </w:rPr>
        <w:t>švietimo</w:t>
      </w:r>
      <w:proofErr w:type="spellEnd"/>
      <w:r w:rsidR="00E0038E">
        <w:rPr>
          <w:rFonts w:ascii="TimesNewRomanPSMT" w:hAnsi="TimesNewRomanPSMT"/>
          <w:color w:val="000000"/>
        </w:rPr>
        <w:t xml:space="preserve"> </w:t>
      </w:r>
      <w:proofErr w:type="spellStart"/>
      <w:r w:rsidR="00E0038E">
        <w:rPr>
          <w:rFonts w:ascii="TimesNewRomanPSMT" w:hAnsi="TimesNewRomanPSMT"/>
          <w:color w:val="000000"/>
        </w:rPr>
        <w:t>lygmuo</w:t>
      </w:r>
      <w:proofErr w:type="spellEnd"/>
      <w:r w:rsidR="00E0038E">
        <w:rPr>
          <w:rFonts w:ascii="TimesNewRomanPSMT" w:hAnsi="TimesNewRomanPSMT"/>
          <w:color w:val="000000"/>
        </w:rPr>
        <w:t xml:space="preserve">, </w:t>
      </w:r>
      <w:proofErr w:type="spellStart"/>
      <w:r w:rsidR="00E0038E">
        <w:rPr>
          <w:rFonts w:ascii="TimesNewRomanPSMT" w:hAnsi="TimesNewRomanPSMT"/>
          <w:color w:val="000000"/>
        </w:rPr>
        <w:t>kurio</w:t>
      </w:r>
      <w:proofErr w:type="spellEnd"/>
      <w:r w:rsidR="00E0038E">
        <w:rPr>
          <w:rFonts w:ascii="TimesNewRomanPSMT" w:hAnsi="TimesNewRomanPSMT"/>
          <w:color w:val="000000"/>
        </w:rPr>
        <w:t xml:space="preserve"> </w:t>
      </w:r>
      <w:proofErr w:type="spellStart"/>
      <w:r w:rsidRPr="00E0038E">
        <w:rPr>
          <w:rFonts w:ascii="TimesNewRomanPSMT" w:hAnsi="TimesNewRomanPSMT"/>
          <w:color w:val="000000"/>
        </w:rPr>
        <w:t>paskirtis</w:t>
      </w:r>
      <w:proofErr w:type="spellEnd"/>
      <w:r w:rsidRPr="00E0038E">
        <w:rPr>
          <w:rFonts w:ascii="TimesNewRomanPSMT" w:hAnsi="TimesNewRomanPSMT"/>
          <w:color w:val="000000"/>
        </w:rPr>
        <w:t>:</w:t>
      </w:r>
    </w:p>
    <w:p w:rsidR="00E0038E" w:rsidRPr="00E0038E" w:rsidRDefault="00442FFA" w:rsidP="00A84EB4">
      <w:pPr>
        <w:pStyle w:val="Sraopastraipa"/>
        <w:numPr>
          <w:ilvl w:val="0"/>
          <w:numId w:val="14"/>
        </w:numPr>
        <w:spacing w:line="360" w:lineRule="auto"/>
        <w:ind w:left="0" w:firstLine="851"/>
        <w:rPr>
          <w:lang w:val="lt-LT"/>
        </w:rPr>
      </w:pPr>
      <w:proofErr w:type="spellStart"/>
      <w:r w:rsidRPr="00E0038E">
        <w:rPr>
          <w:rFonts w:ascii="TimesNewRomanPSMT" w:hAnsi="TimesNewRomanPSMT"/>
          <w:color w:val="000000"/>
        </w:rPr>
        <w:t>sudaryti</w:t>
      </w:r>
      <w:proofErr w:type="spellEnd"/>
      <w:r w:rsidRPr="00E0038E">
        <w:rPr>
          <w:rFonts w:ascii="TimesNewRomanPSMT" w:hAnsi="TimesNewRomanPSMT"/>
          <w:color w:val="000000"/>
        </w:rPr>
        <w:t xml:space="preserve"> </w:t>
      </w:r>
      <w:proofErr w:type="spellStart"/>
      <w:r w:rsidRPr="00E0038E">
        <w:rPr>
          <w:rFonts w:ascii="TimesNewRomanPSMT" w:hAnsi="TimesNewRomanPSMT"/>
          <w:color w:val="000000"/>
        </w:rPr>
        <w:t>sąlygas</w:t>
      </w:r>
      <w:proofErr w:type="spellEnd"/>
      <w:r w:rsidRPr="00E0038E">
        <w:rPr>
          <w:rFonts w:ascii="TimesNewRomanPSMT" w:hAnsi="TimesNewRomanPSMT"/>
          <w:color w:val="000000"/>
        </w:rPr>
        <w:t xml:space="preserve"> </w:t>
      </w:r>
      <w:proofErr w:type="spellStart"/>
      <w:r w:rsidRPr="00E0038E">
        <w:rPr>
          <w:rFonts w:ascii="TimesNewRomanPSMT" w:hAnsi="TimesNewRomanPSMT"/>
          <w:color w:val="000000"/>
        </w:rPr>
        <w:t>savojo</w:t>
      </w:r>
      <w:proofErr w:type="spellEnd"/>
      <w:r w:rsidRPr="00E0038E">
        <w:rPr>
          <w:rFonts w:ascii="TimesNewRomanPSMT" w:hAnsi="TimesNewRomanPSMT"/>
          <w:color w:val="000000"/>
        </w:rPr>
        <w:t xml:space="preserve"> „</w:t>
      </w:r>
      <w:proofErr w:type="spellStart"/>
      <w:proofErr w:type="gramStart"/>
      <w:r w:rsidRPr="00E0038E">
        <w:rPr>
          <w:rFonts w:ascii="TimesNewRomanPSMT" w:hAnsi="TimesNewRomanPSMT"/>
          <w:color w:val="000000"/>
        </w:rPr>
        <w:t>aš</w:t>
      </w:r>
      <w:proofErr w:type="spellEnd"/>
      <w:r w:rsidRPr="00E0038E">
        <w:rPr>
          <w:rFonts w:ascii="TimesNewRomanPSMT" w:hAnsi="TimesNewRomanPSMT"/>
          <w:color w:val="000000"/>
        </w:rPr>
        <w:t xml:space="preserve">“ </w:t>
      </w:r>
      <w:proofErr w:type="spellStart"/>
      <w:r w:rsidRPr="00E0038E">
        <w:rPr>
          <w:rFonts w:ascii="TimesNewRomanPSMT" w:hAnsi="TimesNewRomanPSMT"/>
          <w:color w:val="000000"/>
        </w:rPr>
        <w:t>identifikacijai</w:t>
      </w:r>
      <w:proofErr w:type="spellEnd"/>
      <w:proofErr w:type="gramEnd"/>
      <w:r w:rsidRPr="00E0038E">
        <w:rPr>
          <w:rFonts w:ascii="TimesNewRomanPSMT" w:hAnsi="TimesNewRomanPSMT"/>
          <w:color w:val="000000"/>
        </w:rPr>
        <w:t xml:space="preserve">, </w:t>
      </w:r>
      <w:proofErr w:type="spellStart"/>
      <w:r w:rsidRPr="00E0038E">
        <w:rPr>
          <w:rFonts w:ascii="TimesNewRomanPSMT" w:hAnsi="TimesNewRomanPSMT"/>
          <w:color w:val="000000"/>
        </w:rPr>
        <w:t>asmenybės</w:t>
      </w:r>
      <w:proofErr w:type="spellEnd"/>
      <w:r w:rsidRPr="00E0038E">
        <w:rPr>
          <w:rFonts w:ascii="TimesNewRomanPSMT" w:hAnsi="TimesNewRomanPSMT"/>
          <w:color w:val="000000"/>
        </w:rPr>
        <w:t xml:space="preserve"> </w:t>
      </w:r>
      <w:proofErr w:type="spellStart"/>
      <w:r w:rsidRPr="00E0038E">
        <w:rPr>
          <w:rFonts w:ascii="TimesNewRomanPSMT" w:hAnsi="TimesNewRomanPSMT"/>
          <w:color w:val="000000"/>
        </w:rPr>
        <w:t>raiškai</w:t>
      </w:r>
      <w:proofErr w:type="spellEnd"/>
      <w:r w:rsidRPr="00E0038E">
        <w:rPr>
          <w:rFonts w:ascii="TimesNewRomanPSMT" w:hAnsi="TimesNewRomanPSMT"/>
          <w:color w:val="000000"/>
        </w:rPr>
        <w:t xml:space="preserve">, </w:t>
      </w:r>
      <w:proofErr w:type="spellStart"/>
      <w:r w:rsidRPr="00E0038E">
        <w:rPr>
          <w:rFonts w:ascii="TimesNewRomanPSMT" w:hAnsi="TimesNewRomanPSMT"/>
          <w:color w:val="000000"/>
        </w:rPr>
        <w:t>kūrybiškumui</w:t>
      </w:r>
      <w:proofErr w:type="spellEnd"/>
      <w:r w:rsidRPr="00E0038E">
        <w:rPr>
          <w:rFonts w:ascii="TimesNewRomanPSMT" w:hAnsi="TimesNewRomanPSMT"/>
          <w:color w:val="000000"/>
        </w:rPr>
        <w:t xml:space="preserve">, </w:t>
      </w:r>
      <w:proofErr w:type="spellStart"/>
      <w:r w:rsidRPr="00E0038E">
        <w:rPr>
          <w:rFonts w:ascii="TimesNewRomanPSMT" w:hAnsi="TimesNewRomanPSMT"/>
          <w:color w:val="000000"/>
        </w:rPr>
        <w:t>socializacijai</w:t>
      </w:r>
      <w:proofErr w:type="spellEnd"/>
      <w:r w:rsidRPr="00E0038E">
        <w:rPr>
          <w:rFonts w:ascii="TimesNewRomanPSMT" w:hAnsi="TimesNewRomanPSMT"/>
          <w:color w:val="000000"/>
        </w:rPr>
        <w:t>;</w:t>
      </w:r>
    </w:p>
    <w:p w:rsidR="00E0038E" w:rsidRPr="00E0038E" w:rsidRDefault="00442FFA" w:rsidP="00A84EB4">
      <w:pPr>
        <w:pStyle w:val="Sraopastraipa"/>
        <w:numPr>
          <w:ilvl w:val="0"/>
          <w:numId w:val="14"/>
        </w:numPr>
        <w:spacing w:line="360" w:lineRule="auto"/>
        <w:ind w:firstLine="131"/>
        <w:rPr>
          <w:lang w:val="lt-LT"/>
        </w:rPr>
      </w:pPr>
      <w:proofErr w:type="spellStart"/>
      <w:r w:rsidRPr="00E0038E">
        <w:rPr>
          <w:rFonts w:ascii="TimesNewRomanPSMT" w:hAnsi="TimesNewRomanPSMT"/>
          <w:color w:val="000000"/>
        </w:rPr>
        <w:t>tenkinti</w:t>
      </w:r>
      <w:proofErr w:type="spellEnd"/>
      <w:r w:rsidRPr="00E0038E">
        <w:rPr>
          <w:rFonts w:ascii="TimesNewRomanPSMT" w:hAnsi="TimesNewRomanPSMT"/>
          <w:color w:val="000000"/>
        </w:rPr>
        <w:t xml:space="preserve"> </w:t>
      </w:r>
      <w:proofErr w:type="spellStart"/>
      <w:r w:rsidRPr="00E0038E">
        <w:rPr>
          <w:rFonts w:ascii="TimesNewRomanPSMT" w:hAnsi="TimesNewRomanPSMT"/>
          <w:color w:val="000000"/>
        </w:rPr>
        <w:t>individualius</w:t>
      </w:r>
      <w:proofErr w:type="spellEnd"/>
      <w:r w:rsidRPr="00E0038E">
        <w:rPr>
          <w:rFonts w:ascii="TimesNewRomanPSMT" w:hAnsi="TimesNewRomanPSMT"/>
          <w:color w:val="000000"/>
        </w:rPr>
        <w:t xml:space="preserve"> </w:t>
      </w:r>
      <w:proofErr w:type="spellStart"/>
      <w:r w:rsidRPr="00E0038E">
        <w:rPr>
          <w:rFonts w:ascii="TimesNewRomanPSMT" w:hAnsi="TimesNewRomanPSMT"/>
          <w:color w:val="000000"/>
        </w:rPr>
        <w:t>poreikius</w:t>
      </w:r>
      <w:proofErr w:type="spellEnd"/>
      <w:r w:rsidRPr="00E0038E">
        <w:rPr>
          <w:rFonts w:ascii="TimesNewRomanPSMT" w:hAnsi="TimesNewRomanPSMT"/>
          <w:color w:val="000000"/>
        </w:rPr>
        <w:t>;</w:t>
      </w:r>
    </w:p>
    <w:p w:rsidR="00E0038E" w:rsidRPr="00E0038E" w:rsidRDefault="00442FFA" w:rsidP="00A84EB4">
      <w:pPr>
        <w:pStyle w:val="Sraopastraipa"/>
        <w:numPr>
          <w:ilvl w:val="0"/>
          <w:numId w:val="14"/>
        </w:numPr>
        <w:spacing w:line="360" w:lineRule="auto"/>
        <w:ind w:firstLine="131"/>
        <w:rPr>
          <w:lang w:val="lt-LT"/>
        </w:rPr>
      </w:pPr>
      <w:proofErr w:type="spellStart"/>
      <w:r w:rsidRPr="00E0038E">
        <w:rPr>
          <w:rFonts w:ascii="TimesNewRomanPSMT" w:hAnsi="TimesNewRomanPSMT"/>
          <w:color w:val="000000"/>
        </w:rPr>
        <w:t>talkinti</w:t>
      </w:r>
      <w:proofErr w:type="spellEnd"/>
      <w:r w:rsidRPr="00E0038E">
        <w:rPr>
          <w:rFonts w:ascii="TimesNewRomanPSMT" w:hAnsi="TimesNewRomanPSMT"/>
          <w:color w:val="000000"/>
        </w:rPr>
        <w:t xml:space="preserve"> </w:t>
      </w:r>
      <w:proofErr w:type="spellStart"/>
      <w:r w:rsidRPr="00E0038E">
        <w:rPr>
          <w:rFonts w:ascii="TimesNewRomanPSMT" w:hAnsi="TimesNewRomanPSMT"/>
          <w:color w:val="000000"/>
        </w:rPr>
        <w:t>šeimai</w:t>
      </w:r>
      <w:proofErr w:type="spellEnd"/>
      <w:r w:rsidRPr="00E0038E">
        <w:rPr>
          <w:rFonts w:ascii="TimesNewRomanPSMT" w:hAnsi="TimesNewRomanPSMT"/>
          <w:color w:val="000000"/>
        </w:rPr>
        <w:t xml:space="preserve"> </w:t>
      </w:r>
      <w:proofErr w:type="spellStart"/>
      <w:r w:rsidRPr="00E0038E">
        <w:rPr>
          <w:rFonts w:ascii="TimesNewRomanPSMT" w:hAnsi="TimesNewRomanPSMT"/>
          <w:color w:val="000000"/>
        </w:rPr>
        <w:t>užtikrinant</w:t>
      </w:r>
      <w:proofErr w:type="spellEnd"/>
      <w:r w:rsidRPr="00E0038E">
        <w:rPr>
          <w:rFonts w:ascii="TimesNewRomanPSMT" w:hAnsi="TimesNewRomanPSMT"/>
          <w:color w:val="000000"/>
        </w:rPr>
        <w:t xml:space="preserve"> </w:t>
      </w:r>
      <w:proofErr w:type="spellStart"/>
      <w:r w:rsidRPr="00E0038E">
        <w:rPr>
          <w:rFonts w:ascii="TimesNewRomanPSMT" w:hAnsi="TimesNewRomanPSMT"/>
          <w:color w:val="000000"/>
        </w:rPr>
        <w:t>vaiko</w:t>
      </w:r>
      <w:proofErr w:type="spellEnd"/>
      <w:r w:rsidRPr="00E0038E">
        <w:rPr>
          <w:rFonts w:ascii="TimesNewRomanPSMT" w:hAnsi="TimesNewRomanPSMT"/>
          <w:color w:val="000000"/>
        </w:rPr>
        <w:t xml:space="preserve"> </w:t>
      </w:r>
      <w:proofErr w:type="spellStart"/>
      <w:r w:rsidRPr="00E0038E">
        <w:rPr>
          <w:rFonts w:ascii="TimesNewRomanPSMT" w:hAnsi="TimesNewRomanPSMT"/>
          <w:color w:val="000000"/>
        </w:rPr>
        <w:t>socialinį</w:t>
      </w:r>
      <w:proofErr w:type="spellEnd"/>
      <w:r w:rsidRPr="00E0038E">
        <w:rPr>
          <w:rFonts w:ascii="TimesNewRomanPSMT" w:hAnsi="TimesNewRomanPSMT"/>
          <w:color w:val="000000"/>
        </w:rPr>
        <w:t xml:space="preserve"> </w:t>
      </w:r>
      <w:proofErr w:type="spellStart"/>
      <w:r w:rsidRPr="00E0038E">
        <w:rPr>
          <w:rFonts w:ascii="TimesNewRomanPSMT" w:hAnsi="TimesNewRomanPSMT"/>
          <w:color w:val="000000"/>
        </w:rPr>
        <w:t>saugumą</w:t>
      </w:r>
      <w:proofErr w:type="spellEnd"/>
      <w:r w:rsidRPr="00E0038E">
        <w:rPr>
          <w:rFonts w:ascii="TimesNewRomanPSMT" w:hAnsi="TimesNewRomanPSMT"/>
          <w:color w:val="000000"/>
        </w:rPr>
        <w:t>;</w:t>
      </w:r>
    </w:p>
    <w:p w:rsidR="00E0038E" w:rsidRPr="00E0038E" w:rsidRDefault="00442FFA" w:rsidP="00A84EB4">
      <w:pPr>
        <w:pStyle w:val="Sraopastraipa"/>
        <w:numPr>
          <w:ilvl w:val="0"/>
          <w:numId w:val="14"/>
        </w:numPr>
        <w:spacing w:line="360" w:lineRule="auto"/>
        <w:ind w:firstLine="131"/>
        <w:rPr>
          <w:lang w:val="lt-LT"/>
        </w:rPr>
      </w:pPr>
      <w:proofErr w:type="spellStart"/>
      <w:r w:rsidRPr="00E0038E">
        <w:rPr>
          <w:rFonts w:ascii="TimesNewRomanPSMT" w:hAnsi="TimesNewRomanPSMT"/>
          <w:color w:val="000000"/>
        </w:rPr>
        <w:t>padėti</w:t>
      </w:r>
      <w:proofErr w:type="spellEnd"/>
      <w:r w:rsidRPr="00E0038E">
        <w:rPr>
          <w:rFonts w:ascii="TimesNewRomanPSMT" w:hAnsi="TimesNewRomanPSMT"/>
          <w:color w:val="000000"/>
        </w:rPr>
        <w:t xml:space="preserve"> </w:t>
      </w:r>
      <w:proofErr w:type="spellStart"/>
      <w:r w:rsidRPr="00E0038E">
        <w:rPr>
          <w:rFonts w:ascii="TimesNewRomanPSMT" w:hAnsi="TimesNewRomanPSMT"/>
          <w:color w:val="000000"/>
        </w:rPr>
        <w:t>perimti</w:t>
      </w:r>
      <w:proofErr w:type="spellEnd"/>
      <w:r w:rsidRPr="00E0038E">
        <w:rPr>
          <w:rFonts w:ascii="TimesNewRomanPSMT" w:hAnsi="TimesNewRomanPSMT"/>
          <w:color w:val="000000"/>
        </w:rPr>
        <w:t xml:space="preserve"> </w:t>
      </w:r>
      <w:proofErr w:type="spellStart"/>
      <w:r w:rsidRPr="00E0038E">
        <w:rPr>
          <w:rFonts w:ascii="TimesNewRomanPSMT" w:hAnsi="TimesNewRomanPSMT"/>
          <w:color w:val="000000"/>
        </w:rPr>
        <w:t>tautos</w:t>
      </w:r>
      <w:proofErr w:type="spellEnd"/>
      <w:r w:rsidRPr="00E0038E">
        <w:rPr>
          <w:rFonts w:ascii="TimesNewRomanPSMT" w:hAnsi="TimesNewRomanPSMT"/>
          <w:color w:val="000000"/>
        </w:rPr>
        <w:t xml:space="preserve"> </w:t>
      </w:r>
      <w:proofErr w:type="spellStart"/>
      <w:r w:rsidRPr="00E0038E">
        <w:rPr>
          <w:rFonts w:ascii="TimesNewRomanPSMT" w:hAnsi="TimesNewRomanPSMT"/>
          <w:color w:val="000000"/>
        </w:rPr>
        <w:t>kultūros</w:t>
      </w:r>
      <w:proofErr w:type="spellEnd"/>
      <w:r w:rsidRPr="00E0038E">
        <w:rPr>
          <w:rFonts w:ascii="TimesNewRomanPSMT" w:hAnsi="TimesNewRomanPSMT"/>
          <w:color w:val="000000"/>
        </w:rPr>
        <w:t xml:space="preserve"> </w:t>
      </w:r>
      <w:proofErr w:type="spellStart"/>
      <w:r w:rsidRPr="00E0038E">
        <w:rPr>
          <w:rFonts w:ascii="TimesNewRomanPSMT" w:hAnsi="TimesNewRomanPSMT"/>
          <w:color w:val="000000"/>
        </w:rPr>
        <w:t>pagrindus</w:t>
      </w:r>
      <w:proofErr w:type="spellEnd"/>
      <w:r w:rsidRPr="00E0038E">
        <w:rPr>
          <w:rFonts w:ascii="TimesNewRomanPSMT" w:hAnsi="TimesNewRomanPSMT"/>
          <w:color w:val="000000"/>
        </w:rPr>
        <w:t>;</w:t>
      </w:r>
    </w:p>
    <w:p w:rsidR="00442FFA" w:rsidRPr="00E0038E" w:rsidRDefault="00442FFA" w:rsidP="00A84EB4">
      <w:pPr>
        <w:pStyle w:val="Sraopastraipa"/>
        <w:numPr>
          <w:ilvl w:val="0"/>
          <w:numId w:val="14"/>
        </w:numPr>
        <w:spacing w:line="360" w:lineRule="auto"/>
        <w:ind w:firstLine="131"/>
        <w:rPr>
          <w:lang w:val="lt-LT"/>
        </w:rPr>
      </w:pPr>
      <w:proofErr w:type="spellStart"/>
      <w:r w:rsidRPr="00E0038E">
        <w:rPr>
          <w:rFonts w:ascii="TimesNewRomanPSMT" w:hAnsi="TimesNewRomanPSMT"/>
          <w:color w:val="000000"/>
        </w:rPr>
        <w:t>padėti</w:t>
      </w:r>
      <w:proofErr w:type="spellEnd"/>
      <w:r w:rsidRPr="00E0038E">
        <w:rPr>
          <w:rFonts w:ascii="TimesNewRomanPSMT" w:hAnsi="TimesNewRomanPSMT"/>
          <w:color w:val="000000"/>
        </w:rPr>
        <w:t xml:space="preserve"> </w:t>
      </w:r>
      <w:proofErr w:type="spellStart"/>
      <w:r w:rsidRPr="00E0038E">
        <w:rPr>
          <w:rFonts w:ascii="TimesNewRomanPSMT" w:hAnsi="TimesNewRomanPSMT"/>
          <w:color w:val="000000"/>
        </w:rPr>
        <w:t>pasiekti</w:t>
      </w:r>
      <w:proofErr w:type="spellEnd"/>
      <w:r w:rsidRPr="00E0038E">
        <w:rPr>
          <w:rFonts w:ascii="TimesNewRomanPSMT" w:hAnsi="TimesNewRomanPSMT"/>
          <w:color w:val="000000"/>
        </w:rPr>
        <w:t xml:space="preserve"> </w:t>
      </w:r>
      <w:proofErr w:type="spellStart"/>
      <w:r w:rsidRPr="00E0038E">
        <w:rPr>
          <w:rFonts w:ascii="TimesNewRomanPSMT" w:hAnsi="TimesNewRomanPSMT"/>
          <w:color w:val="000000"/>
        </w:rPr>
        <w:t>mokyklinę</w:t>
      </w:r>
      <w:proofErr w:type="spellEnd"/>
      <w:r w:rsidRPr="00E0038E">
        <w:rPr>
          <w:rFonts w:ascii="TimesNewRomanPSMT" w:hAnsi="TimesNewRomanPSMT"/>
          <w:color w:val="000000"/>
        </w:rPr>
        <w:t xml:space="preserve"> </w:t>
      </w:r>
      <w:proofErr w:type="spellStart"/>
      <w:r w:rsidRPr="00E0038E">
        <w:rPr>
          <w:rFonts w:ascii="TimesNewRomanPSMT" w:hAnsi="TimesNewRomanPSMT"/>
          <w:color w:val="000000"/>
        </w:rPr>
        <w:t>brandą</w:t>
      </w:r>
      <w:proofErr w:type="spellEnd"/>
      <w:r w:rsidRPr="00E0038E">
        <w:rPr>
          <w:rFonts w:ascii="TimesNewRomanPSMT" w:hAnsi="TimesNewRomanPSMT"/>
          <w:color w:val="000000"/>
        </w:rPr>
        <w:t>.</w:t>
      </w:r>
    </w:p>
    <w:p w:rsidR="00E0038E" w:rsidRDefault="00E0038E" w:rsidP="002478F2">
      <w:pPr>
        <w:spacing w:line="360" w:lineRule="auto"/>
        <w:ind w:firstLine="851"/>
        <w:jc w:val="both"/>
        <w:rPr>
          <w:rFonts w:ascii="TimesNewRomanPSMT" w:hAnsi="TimesNewRomanPSMT"/>
          <w:color w:val="000000"/>
        </w:rPr>
      </w:pPr>
      <w:proofErr w:type="spellStart"/>
      <w:r>
        <w:rPr>
          <w:rFonts w:ascii="TimesNewRomanPSMT" w:hAnsi="TimesNewRomanPSMT"/>
          <w:color w:val="000000"/>
        </w:rPr>
        <w:t>Programa</w:t>
      </w:r>
      <w:proofErr w:type="spellEnd"/>
      <w:r>
        <w:rPr>
          <w:rFonts w:ascii="TimesNewRomanPSMT" w:hAnsi="TimesNewRomanPSMT"/>
          <w:color w:val="000000"/>
        </w:rPr>
        <w:t xml:space="preserve"> – tai </w:t>
      </w:r>
      <w:proofErr w:type="spellStart"/>
      <w:r>
        <w:rPr>
          <w:rFonts w:ascii="TimesNewRomanPSMT" w:hAnsi="TimesNewRomanPSMT"/>
          <w:color w:val="000000"/>
        </w:rPr>
        <w:t>orientyras</w:t>
      </w:r>
      <w:proofErr w:type="spellEnd"/>
      <w:r>
        <w:rPr>
          <w:rFonts w:ascii="TimesNewRomanPSMT" w:hAnsi="TimesNewRomanPSMT"/>
          <w:color w:val="000000"/>
        </w:rPr>
        <w:t xml:space="preserve"> </w:t>
      </w:r>
      <w:proofErr w:type="spellStart"/>
      <w:r>
        <w:rPr>
          <w:rFonts w:ascii="TimesNewRomanPSMT" w:hAnsi="TimesNewRomanPSMT"/>
          <w:color w:val="000000"/>
        </w:rPr>
        <w:t>pedagogui</w:t>
      </w:r>
      <w:proofErr w:type="spellEnd"/>
      <w:r>
        <w:rPr>
          <w:rFonts w:ascii="TimesNewRomanPSMT" w:hAnsi="TimesNewRomanPSMT"/>
          <w:color w:val="000000"/>
        </w:rPr>
        <w:t xml:space="preserve">, </w:t>
      </w:r>
      <w:proofErr w:type="spellStart"/>
      <w:r>
        <w:rPr>
          <w:rFonts w:ascii="TimesNewRomanPSMT" w:hAnsi="TimesNewRomanPSMT"/>
          <w:color w:val="000000"/>
        </w:rPr>
        <w:t>siekiančiam</w:t>
      </w:r>
      <w:proofErr w:type="spellEnd"/>
      <w:r>
        <w:rPr>
          <w:rFonts w:ascii="TimesNewRomanPSMT" w:hAnsi="TimesNewRomanPSMT"/>
          <w:color w:val="000000"/>
        </w:rPr>
        <w:t xml:space="preserve"> </w:t>
      </w:r>
      <w:proofErr w:type="spellStart"/>
      <w:r>
        <w:rPr>
          <w:rFonts w:ascii="TimesNewRomanPSMT" w:hAnsi="TimesNewRomanPSMT"/>
          <w:color w:val="000000"/>
        </w:rPr>
        <w:t>kryptingai</w:t>
      </w:r>
      <w:proofErr w:type="spellEnd"/>
      <w:r>
        <w:rPr>
          <w:rFonts w:ascii="TimesNewRomanPSMT" w:hAnsi="TimesNewRomanPSMT"/>
          <w:color w:val="000000"/>
        </w:rPr>
        <w:t xml:space="preserve"> </w:t>
      </w:r>
      <w:proofErr w:type="spellStart"/>
      <w:r>
        <w:rPr>
          <w:rFonts w:ascii="TimesNewRomanPSMT" w:hAnsi="TimesNewRomanPSMT"/>
          <w:color w:val="000000"/>
        </w:rPr>
        <w:t>organizuoti</w:t>
      </w:r>
      <w:proofErr w:type="spellEnd"/>
      <w:r>
        <w:rPr>
          <w:rFonts w:ascii="TimesNewRomanPSMT" w:hAnsi="TimesNewRomanPSMT"/>
          <w:color w:val="000000"/>
        </w:rPr>
        <w:t xml:space="preserve"> </w:t>
      </w:r>
      <w:proofErr w:type="spellStart"/>
      <w:r>
        <w:rPr>
          <w:rFonts w:ascii="TimesNewRomanPSMT" w:hAnsi="TimesNewRomanPSMT"/>
          <w:color w:val="000000"/>
        </w:rPr>
        <w:t>savo</w:t>
      </w:r>
      <w:proofErr w:type="spellEnd"/>
      <w:r>
        <w:rPr>
          <w:rFonts w:ascii="TimesNewRomanPSMT" w:hAnsi="TimesNewRomanPSMT"/>
          <w:color w:val="000000"/>
        </w:rPr>
        <w:t xml:space="preserve"> </w:t>
      </w:r>
      <w:proofErr w:type="spellStart"/>
      <w:r>
        <w:rPr>
          <w:rFonts w:ascii="TimesNewRomanPSMT" w:hAnsi="TimesNewRomanPSMT"/>
          <w:color w:val="000000"/>
        </w:rPr>
        <w:t>veiklą</w:t>
      </w:r>
      <w:proofErr w:type="spellEnd"/>
      <w:r>
        <w:rPr>
          <w:rFonts w:ascii="TimesNewRomanPSMT" w:hAnsi="TimesNewRomanPSMT"/>
          <w:color w:val="000000"/>
        </w:rPr>
        <w:t xml:space="preserve">, </w:t>
      </w:r>
      <w:proofErr w:type="spellStart"/>
      <w:r>
        <w:rPr>
          <w:rFonts w:ascii="TimesNewRomanPSMT" w:hAnsi="TimesNewRomanPSMT"/>
          <w:color w:val="000000"/>
        </w:rPr>
        <w:t>ją</w:t>
      </w:r>
      <w:proofErr w:type="spellEnd"/>
      <w:r>
        <w:rPr>
          <w:rFonts w:ascii="TimesNewRomanPSMT" w:hAnsi="TimesNewRomanPSMT"/>
          <w:color w:val="000000"/>
        </w:rPr>
        <w:t xml:space="preserve"> </w:t>
      </w:r>
      <w:proofErr w:type="spellStart"/>
      <w:r>
        <w:rPr>
          <w:rFonts w:ascii="TimesNewRomanPSMT" w:hAnsi="TimesNewRomanPSMT"/>
          <w:color w:val="000000"/>
        </w:rPr>
        <w:t>vertinti</w:t>
      </w:r>
      <w:proofErr w:type="spellEnd"/>
      <w:r>
        <w:rPr>
          <w:rFonts w:ascii="TimesNewRomanPSMT" w:hAnsi="TimesNewRomanPSMT"/>
          <w:color w:val="000000"/>
        </w:rPr>
        <w:t xml:space="preserve">, </w:t>
      </w:r>
      <w:proofErr w:type="spellStart"/>
      <w:r>
        <w:rPr>
          <w:rFonts w:ascii="TimesNewRomanPSMT" w:hAnsi="TimesNewRomanPSMT"/>
          <w:color w:val="000000"/>
        </w:rPr>
        <w:t>koreguoti</w:t>
      </w:r>
      <w:proofErr w:type="spellEnd"/>
      <w:r>
        <w:rPr>
          <w:rFonts w:ascii="TimesNewRomanPSMT" w:hAnsi="TimesNewRomanPSMT"/>
          <w:color w:val="000000"/>
        </w:rPr>
        <w:t xml:space="preserve">, </w:t>
      </w:r>
      <w:proofErr w:type="spellStart"/>
      <w:r>
        <w:rPr>
          <w:rFonts w:ascii="TimesNewRomanPSMT" w:hAnsi="TimesNewRomanPSMT"/>
          <w:color w:val="000000"/>
        </w:rPr>
        <w:t>kurti</w:t>
      </w:r>
      <w:proofErr w:type="spellEnd"/>
      <w:r>
        <w:rPr>
          <w:rFonts w:ascii="TimesNewRomanPSMT" w:hAnsi="TimesNewRomanPSMT"/>
          <w:color w:val="000000"/>
        </w:rPr>
        <w:t xml:space="preserve"> </w:t>
      </w:r>
      <w:proofErr w:type="spellStart"/>
      <w:r>
        <w:rPr>
          <w:rFonts w:ascii="TimesNewRomanPSMT" w:hAnsi="TimesNewRomanPSMT"/>
          <w:color w:val="000000"/>
        </w:rPr>
        <w:t>kokybiško</w:t>
      </w:r>
      <w:proofErr w:type="spellEnd"/>
      <w:r>
        <w:rPr>
          <w:rFonts w:ascii="TimesNewRomanPSMT" w:hAnsi="TimesNewRomanPSMT"/>
          <w:color w:val="000000"/>
        </w:rPr>
        <w:t xml:space="preserve"> </w:t>
      </w:r>
      <w:proofErr w:type="spellStart"/>
      <w:r>
        <w:rPr>
          <w:rFonts w:ascii="TimesNewRomanPSMT" w:hAnsi="TimesNewRomanPSMT"/>
          <w:color w:val="000000"/>
        </w:rPr>
        <w:t>ugdymo</w:t>
      </w:r>
      <w:proofErr w:type="spellEnd"/>
      <w:r>
        <w:rPr>
          <w:rFonts w:ascii="TimesNewRomanPSMT" w:hAnsi="TimesNewRomanPSMT"/>
          <w:color w:val="000000"/>
        </w:rPr>
        <w:t xml:space="preserve"> </w:t>
      </w:r>
      <w:proofErr w:type="spellStart"/>
      <w:r>
        <w:rPr>
          <w:rFonts w:ascii="TimesNewRomanPSMT" w:hAnsi="TimesNewRomanPSMT"/>
          <w:color w:val="000000"/>
        </w:rPr>
        <w:t>sąlygas</w:t>
      </w:r>
      <w:proofErr w:type="spellEnd"/>
      <w:r>
        <w:rPr>
          <w:rFonts w:ascii="TimesNewRomanPSMT" w:hAnsi="TimesNewRomanPSMT"/>
          <w:color w:val="000000"/>
        </w:rPr>
        <w:t>.</w:t>
      </w:r>
    </w:p>
    <w:p w:rsidR="007A4233" w:rsidRDefault="007A4233" w:rsidP="002478F2">
      <w:pPr>
        <w:spacing w:line="360" w:lineRule="auto"/>
        <w:ind w:firstLine="851"/>
        <w:jc w:val="both"/>
        <w:rPr>
          <w:rFonts w:ascii="TimesNewRomanPSMT" w:hAnsi="TimesNewRomanPSMT"/>
          <w:color w:val="000000"/>
        </w:rPr>
      </w:pPr>
      <w:proofErr w:type="spellStart"/>
      <w:r>
        <w:rPr>
          <w:rFonts w:ascii="TimesNewRomanPSMT" w:hAnsi="TimesNewRomanPSMT"/>
          <w:color w:val="000000"/>
        </w:rPr>
        <w:t>Ikimokyklinio</w:t>
      </w:r>
      <w:proofErr w:type="spellEnd"/>
      <w:r>
        <w:rPr>
          <w:rFonts w:ascii="TimesNewRomanPSMT" w:hAnsi="TimesNewRomanPSMT"/>
          <w:color w:val="000000"/>
        </w:rPr>
        <w:t xml:space="preserve"> </w:t>
      </w:r>
      <w:proofErr w:type="spellStart"/>
      <w:r>
        <w:rPr>
          <w:rFonts w:ascii="TimesNewRomanPSMT" w:hAnsi="TimesNewRomanPSMT"/>
          <w:color w:val="000000"/>
        </w:rPr>
        <w:t>ugdymo</w:t>
      </w:r>
      <w:proofErr w:type="spellEnd"/>
      <w:r>
        <w:rPr>
          <w:rFonts w:ascii="TimesNewRomanPSMT" w:hAnsi="TimesNewRomanPSMT"/>
          <w:color w:val="000000"/>
        </w:rPr>
        <w:t xml:space="preserve"> </w:t>
      </w:r>
      <w:proofErr w:type="spellStart"/>
      <w:r>
        <w:rPr>
          <w:rFonts w:ascii="TimesNewRomanPSMT" w:hAnsi="TimesNewRomanPSMT"/>
          <w:color w:val="000000"/>
        </w:rPr>
        <w:t>programa</w:t>
      </w:r>
      <w:proofErr w:type="spellEnd"/>
      <w:r>
        <w:rPr>
          <w:rFonts w:ascii="TimesNewRomanPSMT" w:hAnsi="TimesNewRomanPSMT"/>
          <w:color w:val="000000"/>
        </w:rPr>
        <w:t xml:space="preserve"> </w:t>
      </w:r>
      <w:r w:rsidR="005268CD">
        <w:rPr>
          <w:rFonts w:ascii="TimesNewRomanPSMT" w:hAnsi="TimesNewRomanPSMT"/>
          <w:color w:val="000000"/>
        </w:rPr>
        <w:t>„</w:t>
      </w:r>
      <w:proofErr w:type="spellStart"/>
      <w:r>
        <w:rPr>
          <w:rFonts w:ascii="TimesNewRomanPSMT" w:hAnsi="TimesNewRomanPSMT"/>
          <w:color w:val="000000"/>
        </w:rPr>
        <w:t>Pažinimo</w:t>
      </w:r>
      <w:proofErr w:type="spellEnd"/>
      <w:r>
        <w:rPr>
          <w:rFonts w:ascii="TimesNewRomanPSMT" w:hAnsi="TimesNewRomanPSMT"/>
          <w:color w:val="000000"/>
        </w:rPr>
        <w:t xml:space="preserve"> </w:t>
      </w:r>
      <w:proofErr w:type="spellStart"/>
      <w:r>
        <w:rPr>
          <w:rFonts w:ascii="TimesNewRomanPSMT" w:hAnsi="TimesNewRomanPSMT"/>
          <w:color w:val="000000"/>
        </w:rPr>
        <w:t>takeliu</w:t>
      </w:r>
      <w:proofErr w:type="spellEnd"/>
      <w:r>
        <w:rPr>
          <w:rFonts w:ascii="TimesNewRomanPSMT" w:hAnsi="TimesNewRomanPSMT" w:hint="eastAsia"/>
          <w:color w:val="000000"/>
        </w:rPr>
        <w:t>”</w:t>
      </w:r>
      <w:r>
        <w:rPr>
          <w:rFonts w:ascii="TimesNewRomanPSMT" w:hAnsi="TimesNewRomanPSMT"/>
          <w:color w:val="000000"/>
        </w:rPr>
        <w:t xml:space="preserve"> </w:t>
      </w:r>
      <w:proofErr w:type="spellStart"/>
      <w:r>
        <w:rPr>
          <w:rFonts w:ascii="TimesNewRomanPSMT" w:hAnsi="TimesNewRomanPSMT"/>
          <w:color w:val="000000"/>
        </w:rPr>
        <w:t>skirta</w:t>
      </w:r>
      <w:proofErr w:type="spellEnd"/>
      <w:r>
        <w:rPr>
          <w:rFonts w:ascii="TimesNewRomanPSMT" w:hAnsi="TimesNewRomanPSMT"/>
          <w:color w:val="000000"/>
        </w:rPr>
        <w:t xml:space="preserve"> </w:t>
      </w:r>
      <w:proofErr w:type="spellStart"/>
      <w:r>
        <w:rPr>
          <w:rFonts w:ascii="TimesNewRomanPSMT" w:hAnsi="TimesNewRomanPSMT"/>
          <w:color w:val="000000"/>
        </w:rPr>
        <w:t>Akmen</w:t>
      </w:r>
      <w:proofErr w:type="spellEnd"/>
      <w:r>
        <w:rPr>
          <w:rFonts w:ascii="TimesNewRomanPSMT" w:hAnsi="TimesNewRomanPSMT"/>
          <w:color w:val="000000"/>
          <w:lang w:val="lt-LT"/>
        </w:rPr>
        <w:t>ės</w:t>
      </w:r>
      <w:r>
        <w:rPr>
          <w:rFonts w:ascii="TimesNewRomanPSMT" w:hAnsi="TimesNewRomanPSMT"/>
          <w:color w:val="000000"/>
        </w:rPr>
        <w:t xml:space="preserve"> </w:t>
      </w:r>
      <w:proofErr w:type="spellStart"/>
      <w:r>
        <w:rPr>
          <w:rFonts w:ascii="TimesNewRomanPSMT" w:hAnsi="TimesNewRomanPSMT"/>
          <w:color w:val="000000"/>
        </w:rPr>
        <w:t>rajono</w:t>
      </w:r>
      <w:proofErr w:type="spellEnd"/>
      <w:r>
        <w:rPr>
          <w:rFonts w:ascii="TimesNewRomanPSMT" w:hAnsi="TimesNewRomanPSMT"/>
          <w:color w:val="000000"/>
        </w:rPr>
        <w:t xml:space="preserve"> </w:t>
      </w:r>
      <w:proofErr w:type="spellStart"/>
      <w:proofErr w:type="gramStart"/>
      <w:r>
        <w:rPr>
          <w:rFonts w:ascii="TimesNewRomanPSMT" w:hAnsi="TimesNewRomanPSMT"/>
          <w:color w:val="000000"/>
        </w:rPr>
        <w:t>Kruopių</w:t>
      </w:r>
      <w:proofErr w:type="spellEnd"/>
      <w:r>
        <w:rPr>
          <w:rFonts w:ascii="TimesNewRomanPSMT" w:hAnsi="TimesNewRomanPSMT"/>
          <w:color w:val="000000"/>
        </w:rPr>
        <w:t xml:space="preserve">  </w:t>
      </w:r>
      <w:proofErr w:type="spellStart"/>
      <w:r>
        <w:rPr>
          <w:rFonts w:ascii="TimesNewRomanPSMT" w:hAnsi="TimesNewRomanPSMT"/>
          <w:color w:val="000000"/>
        </w:rPr>
        <w:t>pagrindinės</w:t>
      </w:r>
      <w:proofErr w:type="spellEnd"/>
      <w:proofErr w:type="gramEnd"/>
      <w:r>
        <w:rPr>
          <w:rFonts w:ascii="TimesNewRomanPSMT" w:hAnsi="TimesNewRomanPSMT"/>
          <w:color w:val="000000"/>
        </w:rPr>
        <w:t xml:space="preserve"> </w:t>
      </w:r>
      <w:proofErr w:type="spellStart"/>
      <w:r>
        <w:rPr>
          <w:rFonts w:ascii="TimesNewRomanPSMT" w:hAnsi="TimesNewRomanPSMT"/>
          <w:color w:val="000000"/>
        </w:rPr>
        <w:t>mokyklos</w:t>
      </w:r>
      <w:proofErr w:type="spellEnd"/>
      <w:r w:rsidRPr="007A4233">
        <w:rPr>
          <w:rFonts w:ascii="TimesNewRomanPSMT" w:hAnsi="TimesNewRomanPSMT"/>
          <w:color w:val="000000"/>
        </w:rPr>
        <w:t xml:space="preserve"> </w:t>
      </w:r>
      <w:proofErr w:type="spellStart"/>
      <w:r>
        <w:rPr>
          <w:rFonts w:ascii="TimesNewRomanPSMT" w:hAnsi="TimesNewRomanPSMT"/>
          <w:color w:val="000000"/>
        </w:rPr>
        <w:t>ikimokyklinio</w:t>
      </w:r>
      <w:proofErr w:type="spellEnd"/>
      <w:r>
        <w:rPr>
          <w:rFonts w:ascii="TimesNewRomanPSMT" w:hAnsi="TimesNewRomanPSMT"/>
          <w:color w:val="000000"/>
        </w:rPr>
        <w:t xml:space="preserve"> </w:t>
      </w:r>
      <w:proofErr w:type="spellStart"/>
      <w:r>
        <w:rPr>
          <w:rFonts w:ascii="TimesNewRomanPSMT" w:hAnsi="TimesNewRomanPSMT"/>
          <w:color w:val="000000"/>
        </w:rPr>
        <w:t>ugdymo</w:t>
      </w:r>
      <w:proofErr w:type="spellEnd"/>
      <w:r>
        <w:rPr>
          <w:rFonts w:ascii="TimesNewRomanPSMT" w:hAnsi="TimesNewRomanPSMT"/>
          <w:color w:val="000000"/>
        </w:rPr>
        <w:t xml:space="preserve"> </w:t>
      </w:r>
      <w:proofErr w:type="spellStart"/>
      <w:r>
        <w:rPr>
          <w:rFonts w:ascii="TimesNewRomanPSMT" w:hAnsi="TimesNewRomanPSMT"/>
          <w:color w:val="000000"/>
        </w:rPr>
        <w:t>skyriaus</w:t>
      </w:r>
      <w:proofErr w:type="spellEnd"/>
      <w:r>
        <w:rPr>
          <w:rFonts w:ascii="TimesNewRomanPSMT" w:hAnsi="TimesNewRomanPSMT"/>
          <w:color w:val="000000"/>
        </w:rPr>
        <w:t xml:space="preserve"> </w:t>
      </w:r>
      <w:proofErr w:type="spellStart"/>
      <w:r>
        <w:rPr>
          <w:rFonts w:ascii="TimesNewRomanPSMT" w:hAnsi="TimesNewRomanPSMT"/>
          <w:color w:val="000000"/>
        </w:rPr>
        <w:t>ikimokyklinio</w:t>
      </w:r>
      <w:proofErr w:type="spellEnd"/>
      <w:r>
        <w:rPr>
          <w:rFonts w:ascii="TimesNewRomanPSMT" w:hAnsi="TimesNewRomanPSMT"/>
          <w:color w:val="000000"/>
        </w:rPr>
        <w:t xml:space="preserve"> </w:t>
      </w:r>
      <w:proofErr w:type="spellStart"/>
      <w:r>
        <w:rPr>
          <w:rFonts w:ascii="TimesNewRomanPSMT" w:hAnsi="TimesNewRomanPSMT"/>
          <w:color w:val="000000"/>
        </w:rPr>
        <w:t>ugdymo</w:t>
      </w:r>
      <w:proofErr w:type="spellEnd"/>
      <w:r>
        <w:rPr>
          <w:rFonts w:ascii="TimesNewRomanPSMT" w:hAnsi="TimesNewRomanPSMT"/>
          <w:color w:val="000000"/>
        </w:rPr>
        <w:t xml:space="preserve"> </w:t>
      </w:r>
      <w:proofErr w:type="spellStart"/>
      <w:r>
        <w:rPr>
          <w:rFonts w:ascii="TimesNewRomanPSMT" w:hAnsi="TimesNewRomanPSMT"/>
          <w:color w:val="000000"/>
        </w:rPr>
        <w:t>grupės</w:t>
      </w:r>
      <w:proofErr w:type="spellEnd"/>
      <w:r>
        <w:rPr>
          <w:rFonts w:ascii="TimesNewRomanPSMT" w:hAnsi="TimesNewRomanPSMT"/>
          <w:color w:val="000000"/>
        </w:rPr>
        <w:br/>
      </w:r>
      <w:proofErr w:type="spellStart"/>
      <w:r>
        <w:rPr>
          <w:rFonts w:ascii="TimesNewRomanPSMT" w:hAnsi="TimesNewRomanPSMT"/>
          <w:color w:val="000000"/>
        </w:rPr>
        <w:t>pedagogui</w:t>
      </w:r>
      <w:proofErr w:type="spellEnd"/>
      <w:r>
        <w:rPr>
          <w:rFonts w:ascii="TimesNewRomanPSMT" w:hAnsi="TimesNewRomanPSMT"/>
          <w:color w:val="000000"/>
        </w:rPr>
        <w:t xml:space="preserve">, </w:t>
      </w:r>
      <w:proofErr w:type="spellStart"/>
      <w:r>
        <w:rPr>
          <w:rFonts w:ascii="TimesNewRomanPSMT" w:hAnsi="TimesNewRomanPSMT"/>
          <w:color w:val="000000"/>
        </w:rPr>
        <w:t>tėvams</w:t>
      </w:r>
      <w:proofErr w:type="spellEnd"/>
      <w:r>
        <w:rPr>
          <w:rFonts w:ascii="TimesNewRomanPSMT" w:hAnsi="TimesNewRomanPSMT"/>
          <w:color w:val="000000"/>
        </w:rPr>
        <w:t xml:space="preserve">. </w:t>
      </w:r>
      <w:proofErr w:type="spellStart"/>
      <w:r>
        <w:rPr>
          <w:rFonts w:ascii="TimesNewRomanPSMT" w:hAnsi="TimesNewRomanPSMT"/>
          <w:color w:val="000000"/>
        </w:rPr>
        <w:t>Pedagogai</w:t>
      </w:r>
      <w:proofErr w:type="spellEnd"/>
      <w:r>
        <w:rPr>
          <w:rFonts w:ascii="TimesNewRomanPSMT" w:hAnsi="TimesNewRomanPSMT"/>
          <w:color w:val="000000"/>
        </w:rPr>
        <w:t xml:space="preserve">, </w:t>
      </w:r>
      <w:proofErr w:type="spellStart"/>
      <w:r>
        <w:rPr>
          <w:rFonts w:ascii="TimesNewRomanPSMT" w:hAnsi="TimesNewRomanPSMT"/>
          <w:color w:val="000000"/>
        </w:rPr>
        <w:t>atsižvelgdami</w:t>
      </w:r>
      <w:proofErr w:type="spellEnd"/>
      <w:r>
        <w:rPr>
          <w:rFonts w:ascii="TimesNewRomanPSMT" w:hAnsi="TimesNewRomanPSMT"/>
          <w:color w:val="000000"/>
        </w:rPr>
        <w:t xml:space="preserve"> į </w:t>
      </w:r>
      <w:proofErr w:type="spellStart"/>
      <w:r>
        <w:rPr>
          <w:rFonts w:ascii="TimesNewRomanPSMT" w:hAnsi="TimesNewRomanPSMT"/>
          <w:color w:val="000000"/>
        </w:rPr>
        <w:t>kiekvieno</w:t>
      </w:r>
      <w:proofErr w:type="spellEnd"/>
      <w:r>
        <w:rPr>
          <w:rFonts w:ascii="TimesNewRomanPSMT" w:hAnsi="TimesNewRomanPSMT"/>
          <w:color w:val="000000"/>
        </w:rPr>
        <w:t xml:space="preserve"> </w:t>
      </w:r>
      <w:proofErr w:type="spellStart"/>
      <w:r>
        <w:rPr>
          <w:rFonts w:ascii="TimesNewRomanPSMT" w:hAnsi="TimesNewRomanPSMT"/>
          <w:color w:val="000000"/>
        </w:rPr>
        <w:t>vaiko</w:t>
      </w:r>
      <w:proofErr w:type="spellEnd"/>
      <w:r>
        <w:rPr>
          <w:rFonts w:ascii="TimesNewRomanPSMT" w:hAnsi="TimesNewRomanPSMT"/>
          <w:color w:val="000000"/>
        </w:rPr>
        <w:t xml:space="preserve"> </w:t>
      </w:r>
      <w:proofErr w:type="spellStart"/>
      <w:r>
        <w:rPr>
          <w:rFonts w:ascii="TimesNewRomanPSMT" w:hAnsi="TimesNewRomanPSMT"/>
          <w:color w:val="000000"/>
        </w:rPr>
        <w:t>ar</w:t>
      </w:r>
      <w:proofErr w:type="spellEnd"/>
      <w:r>
        <w:rPr>
          <w:rFonts w:ascii="TimesNewRomanPSMT" w:hAnsi="TimesNewRomanPSMT"/>
          <w:color w:val="000000"/>
        </w:rPr>
        <w:t xml:space="preserve"> </w:t>
      </w:r>
      <w:proofErr w:type="spellStart"/>
      <w:r>
        <w:rPr>
          <w:rFonts w:ascii="TimesNewRomanPSMT" w:hAnsi="TimesNewRomanPSMT"/>
          <w:color w:val="000000"/>
        </w:rPr>
        <w:t>vaikų</w:t>
      </w:r>
      <w:proofErr w:type="spellEnd"/>
      <w:r>
        <w:rPr>
          <w:rFonts w:ascii="TimesNewRomanPSMT" w:hAnsi="TimesNewRomanPSMT"/>
          <w:color w:val="000000"/>
        </w:rPr>
        <w:t xml:space="preserve"> </w:t>
      </w:r>
      <w:proofErr w:type="spellStart"/>
      <w:r>
        <w:rPr>
          <w:rFonts w:ascii="TimesNewRomanPSMT" w:hAnsi="TimesNewRomanPSMT"/>
          <w:color w:val="000000"/>
        </w:rPr>
        <w:t>grupės</w:t>
      </w:r>
      <w:proofErr w:type="spellEnd"/>
      <w:r>
        <w:rPr>
          <w:rFonts w:ascii="TimesNewRomanPSMT" w:hAnsi="TimesNewRomanPSMT"/>
          <w:color w:val="000000"/>
        </w:rPr>
        <w:t xml:space="preserve"> </w:t>
      </w:r>
      <w:proofErr w:type="spellStart"/>
      <w:r>
        <w:rPr>
          <w:rFonts w:ascii="TimesNewRomanPSMT" w:hAnsi="TimesNewRomanPSMT"/>
          <w:color w:val="000000"/>
        </w:rPr>
        <w:t>ugdymosi</w:t>
      </w:r>
      <w:proofErr w:type="spellEnd"/>
      <w:r>
        <w:rPr>
          <w:rFonts w:ascii="TimesNewRomanPSMT" w:hAnsi="TimesNewRomanPSMT"/>
          <w:color w:val="000000"/>
        </w:rPr>
        <w:t xml:space="preserve"> </w:t>
      </w:r>
      <w:proofErr w:type="spellStart"/>
      <w:r>
        <w:rPr>
          <w:rFonts w:ascii="TimesNewRomanPSMT" w:hAnsi="TimesNewRomanPSMT"/>
          <w:color w:val="000000"/>
        </w:rPr>
        <w:t>poreikius</w:t>
      </w:r>
      <w:proofErr w:type="spellEnd"/>
      <w:r>
        <w:rPr>
          <w:rFonts w:ascii="TimesNewRomanPSMT" w:hAnsi="TimesNewRomanPSMT"/>
          <w:color w:val="000000"/>
        </w:rPr>
        <w:t xml:space="preserve">, </w:t>
      </w:r>
      <w:proofErr w:type="spellStart"/>
      <w:r>
        <w:rPr>
          <w:rFonts w:ascii="TimesNewRomanPSMT" w:hAnsi="TimesNewRomanPSMT"/>
          <w:color w:val="000000"/>
        </w:rPr>
        <w:t>lanksčiai</w:t>
      </w:r>
      <w:proofErr w:type="spellEnd"/>
      <w:r>
        <w:rPr>
          <w:rFonts w:ascii="TimesNewRomanPSMT" w:hAnsi="TimesNewRomanPSMT"/>
          <w:color w:val="000000"/>
        </w:rPr>
        <w:t xml:space="preserve"> taiko </w:t>
      </w:r>
      <w:proofErr w:type="spellStart"/>
      <w:r>
        <w:rPr>
          <w:rFonts w:ascii="TimesNewRomanPSMT" w:hAnsi="TimesNewRomanPSMT" w:hint="eastAsia"/>
          <w:color w:val="000000"/>
        </w:rPr>
        <w:t>program</w:t>
      </w:r>
      <w:r w:rsidR="005268CD">
        <w:rPr>
          <w:rFonts w:ascii="TimesNewRomanPSMT" w:hAnsi="TimesNewRomanPSMT"/>
          <w:color w:val="000000"/>
        </w:rPr>
        <w:t>ą</w:t>
      </w:r>
      <w:proofErr w:type="spellEnd"/>
      <w:r>
        <w:rPr>
          <w:rFonts w:ascii="TimesNewRomanPSMT" w:hAnsi="TimesNewRomanPSMT"/>
          <w:color w:val="000000"/>
        </w:rPr>
        <w:t xml:space="preserve">, </w:t>
      </w:r>
      <w:proofErr w:type="spellStart"/>
      <w:r>
        <w:rPr>
          <w:rFonts w:ascii="TimesNewRomanPSMT" w:hAnsi="TimesNewRomanPSMT"/>
          <w:color w:val="000000"/>
        </w:rPr>
        <w:t>diferencijuoja</w:t>
      </w:r>
      <w:proofErr w:type="spellEnd"/>
      <w:r>
        <w:rPr>
          <w:rFonts w:ascii="TimesNewRomanPSMT" w:hAnsi="TimesNewRomanPSMT"/>
          <w:color w:val="000000"/>
        </w:rPr>
        <w:t xml:space="preserve"> </w:t>
      </w:r>
      <w:proofErr w:type="spellStart"/>
      <w:r>
        <w:rPr>
          <w:rFonts w:ascii="TimesNewRomanPSMT" w:hAnsi="TimesNewRomanPSMT"/>
          <w:color w:val="000000"/>
        </w:rPr>
        <w:t>ir</w:t>
      </w:r>
      <w:proofErr w:type="spellEnd"/>
      <w:r>
        <w:rPr>
          <w:rFonts w:ascii="TimesNewRomanPSMT" w:hAnsi="TimesNewRomanPSMT"/>
          <w:color w:val="000000"/>
        </w:rPr>
        <w:t xml:space="preserve"> </w:t>
      </w:r>
      <w:proofErr w:type="spellStart"/>
      <w:r>
        <w:rPr>
          <w:rFonts w:ascii="TimesNewRomanPSMT" w:hAnsi="TimesNewRomanPSMT"/>
          <w:color w:val="000000"/>
        </w:rPr>
        <w:t>individualizuoja</w:t>
      </w:r>
      <w:proofErr w:type="spellEnd"/>
      <w:r>
        <w:rPr>
          <w:rFonts w:ascii="TimesNewRomanPSMT" w:hAnsi="TimesNewRomanPSMT"/>
          <w:color w:val="000000"/>
        </w:rPr>
        <w:t xml:space="preserve"> </w:t>
      </w:r>
      <w:proofErr w:type="spellStart"/>
      <w:r>
        <w:rPr>
          <w:rFonts w:ascii="TimesNewRomanPSMT" w:hAnsi="TimesNewRomanPSMT"/>
          <w:color w:val="000000"/>
        </w:rPr>
        <w:t>ugdymo</w:t>
      </w:r>
      <w:proofErr w:type="spellEnd"/>
      <w:r>
        <w:rPr>
          <w:rFonts w:ascii="TimesNewRomanPSMT" w:hAnsi="TimesNewRomanPSMT"/>
          <w:color w:val="000000"/>
        </w:rPr>
        <w:t xml:space="preserve"> </w:t>
      </w:r>
      <w:proofErr w:type="spellStart"/>
      <w:r>
        <w:rPr>
          <w:rFonts w:ascii="TimesNewRomanPSMT" w:hAnsi="TimesNewRomanPSMT"/>
          <w:color w:val="000000"/>
        </w:rPr>
        <w:t>turinį</w:t>
      </w:r>
      <w:proofErr w:type="spellEnd"/>
      <w:r>
        <w:rPr>
          <w:rFonts w:ascii="TimesNewRomanPSMT" w:hAnsi="TimesNewRomanPSMT"/>
          <w:color w:val="000000"/>
        </w:rPr>
        <w:t xml:space="preserve"> </w:t>
      </w:r>
      <w:proofErr w:type="spellStart"/>
      <w:r>
        <w:rPr>
          <w:rFonts w:ascii="TimesNewRomanPSMT" w:hAnsi="TimesNewRomanPSMT"/>
          <w:color w:val="000000"/>
        </w:rPr>
        <w:t>bei</w:t>
      </w:r>
      <w:proofErr w:type="spellEnd"/>
      <w:r>
        <w:rPr>
          <w:rFonts w:ascii="TimesNewRomanPSMT" w:hAnsi="TimesNewRomanPSMT"/>
          <w:color w:val="000000"/>
        </w:rPr>
        <w:t xml:space="preserve"> </w:t>
      </w:r>
      <w:proofErr w:type="spellStart"/>
      <w:r>
        <w:rPr>
          <w:rFonts w:ascii="TimesNewRomanPSMT" w:hAnsi="TimesNewRomanPSMT"/>
          <w:color w:val="000000"/>
        </w:rPr>
        <w:t>metodus</w:t>
      </w:r>
      <w:proofErr w:type="spellEnd"/>
      <w:r>
        <w:rPr>
          <w:rFonts w:ascii="TimesNewRomanPSMT" w:hAnsi="TimesNewRomanPSMT"/>
          <w:color w:val="000000"/>
        </w:rPr>
        <w:t xml:space="preserve">. </w:t>
      </w:r>
    </w:p>
    <w:p w:rsidR="002478F2" w:rsidRDefault="007A4233" w:rsidP="002478F2">
      <w:pPr>
        <w:spacing w:line="360" w:lineRule="auto"/>
        <w:ind w:firstLine="851"/>
        <w:jc w:val="both"/>
        <w:rPr>
          <w:rFonts w:ascii="TimesNewRomanPSMT" w:hAnsi="TimesNewRomanPSMT"/>
          <w:color w:val="000000"/>
        </w:rPr>
      </w:pPr>
      <w:proofErr w:type="spellStart"/>
      <w:r>
        <w:rPr>
          <w:rFonts w:ascii="TimesNewRomanPSMT" w:hAnsi="TimesNewRomanPSMT"/>
          <w:color w:val="000000"/>
        </w:rPr>
        <w:t>Programa</w:t>
      </w:r>
      <w:proofErr w:type="spellEnd"/>
      <w:r>
        <w:rPr>
          <w:rFonts w:ascii="TimesNewRomanPSMT" w:hAnsi="TimesNewRomanPSMT"/>
          <w:color w:val="000000"/>
        </w:rPr>
        <w:t xml:space="preserve"> </w:t>
      </w:r>
      <w:proofErr w:type="spellStart"/>
      <w:r>
        <w:rPr>
          <w:rFonts w:ascii="TimesNewRomanPSMT" w:hAnsi="TimesNewRomanPSMT"/>
          <w:color w:val="000000"/>
        </w:rPr>
        <w:t>sudaryta</w:t>
      </w:r>
      <w:proofErr w:type="spellEnd"/>
      <w:r>
        <w:rPr>
          <w:rFonts w:ascii="TimesNewRomanPSMT" w:hAnsi="TimesNewRomanPSMT"/>
          <w:color w:val="000000"/>
        </w:rPr>
        <w:t xml:space="preserve"> </w:t>
      </w:r>
      <w:proofErr w:type="spellStart"/>
      <w:r>
        <w:rPr>
          <w:rFonts w:ascii="TimesNewRomanPSMT" w:hAnsi="TimesNewRomanPSMT"/>
          <w:color w:val="000000"/>
        </w:rPr>
        <w:t>vadovaujantis</w:t>
      </w:r>
      <w:proofErr w:type="spellEnd"/>
      <w:r>
        <w:rPr>
          <w:rFonts w:ascii="TimesNewRomanPSMT" w:hAnsi="TimesNewRomanPSMT"/>
          <w:color w:val="000000"/>
        </w:rPr>
        <w:t xml:space="preserve"> </w:t>
      </w:r>
      <w:r w:rsidR="005268CD">
        <w:rPr>
          <w:rFonts w:ascii="TimesNewRomanPSMT" w:hAnsi="TimesNewRomanPSMT"/>
          <w:color w:val="000000"/>
        </w:rPr>
        <w:t>„</w:t>
      </w:r>
      <w:proofErr w:type="spellStart"/>
      <w:r>
        <w:rPr>
          <w:rFonts w:ascii="TimesNewRomanPSMT" w:hAnsi="TimesNewRomanPSMT"/>
          <w:color w:val="000000"/>
        </w:rPr>
        <w:t>Ikimokyklinio</w:t>
      </w:r>
      <w:proofErr w:type="spellEnd"/>
      <w:r>
        <w:rPr>
          <w:rFonts w:ascii="TimesNewRomanPSMT" w:hAnsi="TimesNewRomanPSMT"/>
          <w:color w:val="000000"/>
        </w:rPr>
        <w:t xml:space="preserve"> </w:t>
      </w:r>
      <w:proofErr w:type="spellStart"/>
      <w:r>
        <w:rPr>
          <w:rFonts w:ascii="TimesNewRomanPSMT" w:hAnsi="TimesNewRomanPSMT"/>
          <w:color w:val="000000"/>
        </w:rPr>
        <w:t>ugdymo</w:t>
      </w:r>
      <w:proofErr w:type="spellEnd"/>
      <w:r>
        <w:rPr>
          <w:rFonts w:ascii="TimesNewRomanPSMT" w:hAnsi="TimesNewRomanPSMT"/>
          <w:color w:val="000000"/>
        </w:rPr>
        <w:t xml:space="preserve"> </w:t>
      </w:r>
      <w:proofErr w:type="spellStart"/>
      <w:r>
        <w:rPr>
          <w:rFonts w:ascii="TimesNewRomanPSMT" w:hAnsi="TimesNewRomanPSMT" w:hint="eastAsia"/>
          <w:color w:val="000000"/>
        </w:rPr>
        <w:t>program</w:t>
      </w:r>
      <w:r w:rsidR="005268CD">
        <w:rPr>
          <w:rFonts w:ascii="TimesNewRomanPSMT" w:hAnsi="TimesNewRomanPSMT"/>
          <w:color w:val="000000"/>
        </w:rPr>
        <w:t>ų</w:t>
      </w:r>
      <w:proofErr w:type="spellEnd"/>
      <w:r>
        <w:rPr>
          <w:rFonts w:ascii="TimesNewRomanPSMT" w:hAnsi="TimesNewRomanPSMT"/>
          <w:color w:val="000000"/>
        </w:rPr>
        <w:t xml:space="preserve"> </w:t>
      </w:r>
      <w:proofErr w:type="spellStart"/>
      <w:r>
        <w:rPr>
          <w:rFonts w:ascii="TimesNewRomanPSMT" w:hAnsi="TimesNewRomanPSMT"/>
          <w:color w:val="000000"/>
        </w:rPr>
        <w:t>kriterijų</w:t>
      </w:r>
      <w:proofErr w:type="spellEnd"/>
      <w:r>
        <w:rPr>
          <w:rFonts w:ascii="TimesNewRomanPSMT" w:hAnsi="TimesNewRomanPSMT"/>
          <w:color w:val="000000"/>
        </w:rPr>
        <w:t xml:space="preserve"> </w:t>
      </w:r>
      <w:proofErr w:type="spellStart"/>
      <w:r>
        <w:rPr>
          <w:rFonts w:ascii="TimesNewRomanPSMT" w:hAnsi="TimesNewRomanPSMT"/>
          <w:color w:val="000000"/>
        </w:rPr>
        <w:t>aprašu</w:t>
      </w:r>
      <w:proofErr w:type="spellEnd"/>
      <w:proofErr w:type="gramStart"/>
      <w:r w:rsidR="005268CD">
        <w:rPr>
          <w:rFonts w:ascii="TimesNewRomanPSMT" w:hAnsi="TimesNewRomanPSMT" w:hint="eastAsia"/>
          <w:color w:val="000000"/>
        </w:rPr>
        <w:t>”</w:t>
      </w:r>
      <w:r>
        <w:rPr>
          <w:rFonts w:ascii="TimesNewRomanPSMT" w:hAnsi="TimesNewRomanPSMT"/>
          <w:color w:val="000000"/>
        </w:rPr>
        <w:t>,  „</w:t>
      </w:r>
      <w:proofErr w:type="spellStart"/>
      <w:proofErr w:type="gramEnd"/>
      <w:r>
        <w:rPr>
          <w:rFonts w:ascii="TimesNewRomanPSMT" w:hAnsi="TimesNewRomanPSMT"/>
          <w:color w:val="000000"/>
        </w:rPr>
        <w:t>Metodinėmis</w:t>
      </w:r>
      <w:proofErr w:type="spellEnd"/>
      <w:r>
        <w:rPr>
          <w:rFonts w:ascii="TimesNewRomanPSMT" w:hAnsi="TimesNewRomanPSMT"/>
          <w:color w:val="000000"/>
        </w:rPr>
        <w:t xml:space="preserve"> </w:t>
      </w:r>
      <w:proofErr w:type="spellStart"/>
      <w:r>
        <w:rPr>
          <w:rFonts w:ascii="TimesNewRomanPSMT" w:hAnsi="TimesNewRomanPSMT"/>
          <w:color w:val="000000"/>
        </w:rPr>
        <w:t>rekomendacijomis</w:t>
      </w:r>
      <w:proofErr w:type="spellEnd"/>
      <w:r>
        <w:rPr>
          <w:rFonts w:ascii="TimesNewRomanPSMT" w:hAnsi="TimesNewRomanPSMT"/>
          <w:color w:val="000000"/>
        </w:rPr>
        <w:t xml:space="preserve"> </w:t>
      </w:r>
      <w:proofErr w:type="spellStart"/>
      <w:r>
        <w:rPr>
          <w:rFonts w:ascii="TimesNewRomanPSMT" w:hAnsi="TimesNewRomanPSMT"/>
          <w:color w:val="000000"/>
        </w:rPr>
        <w:t>ikimokyk</w:t>
      </w:r>
      <w:r w:rsidR="005268CD">
        <w:rPr>
          <w:rFonts w:ascii="TimesNewRomanPSMT" w:hAnsi="TimesNewRomanPSMT"/>
          <w:color w:val="000000"/>
        </w:rPr>
        <w:t>linio</w:t>
      </w:r>
      <w:proofErr w:type="spellEnd"/>
      <w:r w:rsidR="005268CD">
        <w:rPr>
          <w:rFonts w:ascii="TimesNewRomanPSMT" w:hAnsi="TimesNewRomanPSMT"/>
          <w:color w:val="000000"/>
        </w:rPr>
        <w:t xml:space="preserve"> </w:t>
      </w:r>
      <w:proofErr w:type="spellStart"/>
      <w:r w:rsidR="005268CD">
        <w:rPr>
          <w:rFonts w:ascii="TimesNewRomanPSMT" w:hAnsi="TimesNewRomanPSMT"/>
          <w:color w:val="000000"/>
        </w:rPr>
        <w:t>ugdymo</w:t>
      </w:r>
      <w:proofErr w:type="spellEnd"/>
      <w:r w:rsidR="005268CD">
        <w:rPr>
          <w:rFonts w:ascii="TimesNewRomanPSMT" w:hAnsi="TimesNewRomanPSMT"/>
          <w:color w:val="000000"/>
        </w:rPr>
        <w:t xml:space="preserve"> </w:t>
      </w:r>
      <w:proofErr w:type="spellStart"/>
      <w:r w:rsidR="005268CD">
        <w:rPr>
          <w:rFonts w:ascii="TimesNewRomanPSMT" w:hAnsi="TimesNewRomanPSMT"/>
          <w:color w:val="000000"/>
        </w:rPr>
        <w:t>programai</w:t>
      </w:r>
      <w:proofErr w:type="spellEnd"/>
      <w:r w:rsidR="005268CD">
        <w:rPr>
          <w:rFonts w:ascii="TimesNewRomanPSMT" w:hAnsi="TimesNewRomanPSMT"/>
          <w:color w:val="000000"/>
        </w:rPr>
        <w:t xml:space="preserve"> </w:t>
      </w:r>
      <w:proofErr w:type="spellStart"/>
      <w:r w:rsidR="005268CD">
        <w:rPr>
          <w:rFonts w:ascii="TimesNewRomanPSMT" w:hAnsi="TimesNewRomanPSMT"/>
          <w:color w:val="000000"/>
        </w:rPr>
        <w:t>rengti</w:t>
      </w:r>
      <w:proofErr w:type="spellEnd"/>
      <w:r w:rsidR="005268CD">
        <w:rPr>
          <w:rFonts w:ascii="TimesNewRomanPSMT" w:hAnsi="TimesNewRomanPSMT"/>
          <w:color w:val="000000"/>
        </w:rPr>
        <w:t xml:space="preserve">” </w:t>
      </w:r>
      <w:proofErr w:type="spellStart"/>
      <w:r w:rsidR="005268CD">
        <w:rPr>
          <w:rFonts w:ascii="TimesNewRomanPSMT" w:hAnsi="TimesNewRomanPSMT"/>
          <w:color w:val="000000"/>
        </w:rPr>
        <w:t>bei</w:t>
      </w:r>
      <w:proofErr w:type="spellEnd"/>
      <w:r w:rsidR="005268CD">
        <w:rPr>
          <w:rFonts w:ascii="TimesNewRomanPSMT" w:hAnsi="TimesNewRomanPSMT"/>
          <w:color w:val="000000"/>
        </w:rPr>
        <w:t xml:space="preserve"> </w:t>
      </w:r>
      <w:proofErr w:type="spellStart"/>
      <w:r w:rsidR="005268CD">
        <w:rPr>
          <w:rFonts w:ascii="TimesNewRomanPSMT" w:hAnsi="TimesNewRomanPSMT"/>
          <w:color w:val="000000"/>
        </w:rPr>
        <w:t>pagrindiniais</w:t>
      </w:r>
      <w:proofErr w:type="spellEnd"/>
      <w:r w:rsidR="005268CD">
        <w:rPr>
          <w:rFonts w:ascii="TimesNewRomanPSMT" w:hAnsi="TimesNewRomanPSMT"/>
          <w:color w:val="000000"/>
        </w:rPr>
        <w:t xml:space="preserve"> </w:t>
      </w:r>
      <w:proofErr w:type="spellStart"/>
      <w:r w:rsidR="005268CD">
        <w:rPr>
          <w:rFonts w:ascii="TimesNewRomanPSMT" w:hAnsi="TimesNewRomanPSMT"/>
          <w:color w:val="000000"/>
        </w:rPr>
        <w:t>teisiniais</w:t>
      </w:r>
      <w:proofErr w:type="spellEnd"/>
      <w:r w:rsidR="005268CD">
        <w:rPr>
          <w:rFonts w:ascii="TimesNewRomanPSMT" w:hAnsi="TimesNewRomanPSMT"/>
          <w:color w:val="000000"/>
        </w:rPr>
        <w:t xml:space="preserve"> </w:t>
      </w:r>
      <w:proofErr w:type="spellStart"/>
      <w:r w:rsidR="005268CD">
        <w:rPr>
          <w:rFonts w:ascii="TimesNewRomanPSMT" w:hAnsi="TimesNewRomanPSMT"/>
          <w:color w:val="000000"/>
        </w:rPr>
        <w:t>dokumentais</w:t>
      </w:r>
      <w:proofErr w:type="spellEnd"/>
      <w:r w:rsidR="005268CD">
        <w:rPr>
          <w:rFonts w:ascii="TimesNewRomanPSMT" w:hAnsi="TimesNewRomanPSMT"/>
          <w:color w:val="000000"/>
        </w:rPr>
        <w:t xml:space="preserve">, </w:t>
      </w:r>
      <w:proofErr w:type="spellStart"/>
      <w:r w:rsidR="005268CD">
        <w:rPr>
          <w:rFonts w:ascii="TimesNewRomanPSMT" w:hAnsi="TimesNewRomanPSMT"/>
          <w:color w:val="000000"/>
        </w:rPr>
        <w:t>reglamentuojančiais</w:t>
      </w:r>
      <w:proofErr w:type="spellEnd"/>
      <w:r w:rsidR="005268CD">
        <w:rPr>
          <w:rFonts w:ascii="TimesNewRomanPSMT" w:hAnsi="TimesNewRomanPSMT"/>
          <w:color w:val="000000"/>
        </w:rPr>
        <w:t xml:space="preserve"> </w:t>
      </w:r>
      <w:proofErr w:type="spellStart"/>
      <w:r w:rsidR="005268CD">
        <w:rPr>
          <w:rFonts w:ascii="TimesNewRomanPSMT" w:hAnsi="TimesNewRomanPSMT"/>
          <w:color w:val="000000"/>
        </w:rPr>
        <w:t>ikimokyklinio</w:t>
      </w:r>
      <w:proofErr w:type="spellEnd"/>
      <w:r w:rsidR="005268CD">
        <w:rPr>
          <w:rFonts w:ascii="TimesNewRomanPSMT" w:hAnsi="TimesNewRomanPSMT"/>
          <w:color w:val="000000"/>
        </w:rPr>
        <w:t xml:space="preserve"> </w:t>
      </w:r>
      <w:proofErr w:type="spellStart"/>
      <w:r w:rsidR="005268CD">
        <w:rPr>
          <w:rFonts w:ascii="TimesNewRomanPSMT" w:hAnsi="TimesNewRomanPSMT"/>
          <w:color w:val="000000"/>
        </w:rPr>
        <w:t>ugdymo</w:t>
      </w:r>
      <w:proofErr w:type="spellEnd"/>
      <w:r w:rsidR="005268CD">
        <w:rPr>
          <w:rFonts w:ascii="TimesNewRomanPSMT" w:hAnsi="TimesNewRomanPSMT"/>
          <w:color w:val="000000"/>
        </w:rPr>
        <w:t>(</w:t>
      </w:r>
      <w:proofErr w:type="spellStart"/>
      <w:r w:rsidR="005268CD">
        <w:rPr>
          <w:rFonts w:ascii="TimesNewRomanPSMT" w:hAnsi="TimesNewRomanPSMT"/>
          <w:color w:val="000000"/>
        </w:rPr>
        <w:t>si</w:t>
      </w:r>
      <w:proofErr w:type="spellEnd"/>
      <w:r w:rsidR="005268CD">
        <w:rPr>
          <w:rFonts w:ascii="TimesNewRomanPSMT" w:hAnsi="TimesNewRomanPSMT"/>
          <w:color w:val="000000"/>
        </w:rPr>
        <w:t>)</w:t>
      </w:r>
      <w:proofErr w:type="spellStart"/>
      <w:r w:rsidR="005268CD">
        <w:rPr>
          <w:rFonts w:ascii="TimesNewRomanPSMT" w:hAnsi="TimesNewRomanPSMT"/>
          <w:color w:val="000000"/>
        </w:rPr>
        <w:t>veiklą</w:t>
      </w:r>
      <w:proofErr w:type="spellEnd"/>
      <w:r w:rsidR="005268CD">
        <w:rPr>
          <w:rFonts w:ascii="TimesNewRomanPSMT" w:hAnsi="TimesNewRomanPSMT"/>
          <w:color w:val="000000"/>
        </w:rPr>
        <w:t xml:space="preserve">: </w:t>
      </w:r>
      <w:proofErr w:type="spellStart"/>
      <w:r w:rsidR="005268CD">
        <w:rPr>
          <w:rFonts w:ascii="TimesNewRomanPSMT" w:hAnsi="TimesNewRomanPSMT"/>
          <w:color w:val="000000"/>
        </w:rPr>
        <w:t>Lietuvos</w:t>
      </w:r>
      <w:proofErr w:type="spellEnd"/>
      <w:r w:rsidR="005268CD">
        <w:rPr>
          <w:rFonts w:ascii="TimesNewRomanPSMT" w:hAnsi="TimesNewRomanPSMT"/>
          <w:color w:val="000000"/>
        </w:rPr>
        <w:t xml:space="preserve"> </w:t>
      </w:r>
      <w:proofErr w:type="spellStart"/>
      <w:r w:rsidR="005268CD">
        <w:rPr>
          <w:rFonts w:ascii="TimesNewRomanPSMT" w:hAnsi="TimesNewRomanPSMT"/>
          <w:color w:val="000000"/>
        </w:rPr>
        <w:t>Respublikos</w:t>
      </w:r>
      <w:proofErr w:type="spellEnd"/>
      <w:r w:rsidR="005268CD">
        <w:rPr>
          <w:rFonts w:ascii="TimesNewRomanPSMT" w:hAnsi="TimesNewRomanPSMT"/>
          <w:color w:val="000000"/>
        </w:rPr>
        <w:t xml:space="preserve"> </w:t>
      </w:r>
      <w:proofErr w:type="spellStart"/>
      <w:r w:rsidR="005268CD">
        <w:rPr>
          <w:rFonts w:ascii="TimesNewRomanPSMT" w:hAnsi="TimesNewRomanPSMT"/>
          <w:color w:val="000000"/>
        </w:rPr>
        <w:t>Švietimo</w:t>
      </w:r>
      <w:proofErr w:type="spellEnd"/>
      <w:r w:rsidR="005268CD">
        <w:rPr>
          <w:rFonts w:ascii="TimesNewRomanPSMT" w:hAnsi="TimesNewRomanPSMT"/>
          <w:color w:val="000000"/>
        </w:rPr>
        <w:t xml:space="preserve"> </w:t>
      </w:r>
      <w:proofErr w:type="spellStart"/>
      <w:r w:rsidR="005268CD">
        <w:rPr>
          <w:rFonts w:ascii="TimesNewRomanPSMT" w:hAnsi="TimesNewRomanPSMT"/>
          <w:color w:val="000000"/>
        </w:rPr>
        <w:t>įstatymu</w:t>
      </w:r>
      <w:proofErr w:type="spellEnd"/>
      <w:r w:rsidR="005268CD">
        <w:rPr>
          <w:rFonts w:ascii="TimesNewRomanPSMT" w:hAnsi="TimesNewRomanPSMT"/>
          <w:color w:val="000000"/>
        </w:rPr>
        <w:t xml:space="preserve">, </w:t>
      </w:r>
      <w:proofErr w:type="spellStart"/>
      <w:r w:rsidR="005268CD">
        <w:rPr>
          <w:rFonts w:ascii="TimesNewRomanPSMT" w:hAnsi="TimesNewRomanPSMT"/>
          <w:color w:val="000000"/>
        </w:rPr>
        <w:t>Vaiko</w:t>
      </w:r>
      <w:proofErr w:type="spellEnd"/>
      <w:r w:rsidR="005268CD">
        <w:rPr>
          <w:rFonts w:ascii="TimesNewRomanPSMT" w:hAnsi="TimesNewRomanPSMT"/>
          <w:color w:val="000000"/>
        </w:rPr>
        <w:t xml:space="preserve"> </w:t>
      </w:r>
      <w:proofErr w:type="spellStart"/>
      <w:r w:rsidR="005268CD">
        <w:rPr>
          <w:rFonts w:ascii="TimesNewRomanPSMT" w:hAnsi="TimesNewRomanPSMT"/>
          <w:color w:val="000000"/>
        </w:rPr>
        <w:t>teisių</w:t>
      </w:r>
      <w:proofErr w:type="spellEnd"/>
      <w:r w:rsidR="005268CD">
        <w:rPr>
          <w:rFonts w:ascii="TimesNewRomanPSMT" w:hAnsi="TimesNewRomanPSMT"/>
          <w:color w:val="000000"/>
        </w:rPr>
        <w:t xml:space="preserve"> </w:t>
      </w:r>
      <w:proofErr w:type="spellStart"/>
      <w:r w:rsidR="005268CD">
        <w:rPr>
          <w:rFonts w:ascii="TimesNewRomanPSMT" w:hAnsi="TimesNewRomanPSMT"/>
          <w:color w:val="000000"/>
        </w:rPr>
        <w:t>konvcencija</w:t>
      </w:r>
      <w:proofErr w:type="spellEnd"/>
      <w:r w:rsidR="005268CD">
        <w:rPr>
          <w:rFonts w:ascii="TimesNewRomanPSMT" w:hAnsi="TimesNewRomanPSMT"/>
          <w:color w:val="000000"/>
        </w:rPr>
        <w:t xml:space="preserve">, </w:t>
      </w:r>
      <w:proofErr w:type="spellStart"/>
      <w:r w:rsidR="005268CD">
        <w:rPr>
          <w:rFonts w:ascii="TimesNewRomanPSMT" w:hAnsi="TimesNewRomanPSMT"/>
          <w:color w:val="000000"/>
        </w:rPr>
        <w:t>Lietuvos</w:t>
      </w:r>
      <w:proofErr w:type="spellEnd"/>
      <w:r w:rsidR="005268CD">
        <w:rPr>
          <w:rFonts w:ascii="TimesNewRomanPSMT" w:hAnsi="TimesNewRomanPSMT"/>
          <w:color w:val="000000"/>
        </w:rPr>
        <w:t xml:space="preserve"> </w:t>
      </w:r>
      <w:proofErr w:type="spellStart"/>
      <w:r w:rsidR="005268CD">
        <w:rPr>
          <w:rFonts w:ascii="TimesNewRomanPSMT" w:hAnsi="TimesNewRomanPSMT"/>
          <w:color w:val="000000"/>
        </w:rPr>
        <w:t>Respublikosvaiko</w:t>
      </w:r>
      <w:proofErr w:type="spellEnd"/>
      <w:r w:rsidR="005268CD">
        <w:rPr>
          <w:rFonts w:ascii="TimesNewRomanPSMT" w:hAnsi="TimesNewRomanPSMT"/>
          <w:color w:val="000000"/>
        </w:rPr>
        <w:t xml:space="preserve"> </w:t>
      </w:r>
      <w:proofErr w:type="spellStart"/>
      <w:r w:rsidR="005268CD">
        <w:rPr>
          <w:rFonts w:ascii="TimesNewRomanPSMT" w:hAnsi="TimesNewRomanPSMT"/>
          <w:color w:val="000000"/>
        </w:rPr>
        <w:t>teisių</w:t>
      </w:r>
      <w:proofErr w:type="spellEnd"/>
      <w:r w:rsidR="005268CD">
        <w:rPr>
          <w:rFonts w:ascii="TimesNewRomanPSMT" w:hAnsi="TimesNewRomanPSMT"/>
          <w:color w:val="000000"/>
        </w:rPr>
        <w:t xml:space="preserve"> </w:t>
      </w:r>
      <w:proofErr w:type="spellStart"/>
      <w:r w:rsidR="005268CD">
        <w:rPr>
          <w:rFonts w:ascii="TimesNewRomanPSMT" w:hAnsi="TimesNewRomanPSMT"/>
          <w:color w:val="000000"/>
        </w:rPr>
        <w:t>apsaugos</w:t>
      </w:r>
      <w:proofErr w:type="spellEnd"/>
      <w:r w:rsidR="005268CD">
        <w:rPr>
          <w:rFonts w:ascii="TimesNewRomanPSMT" w:hAnsi="TimesNewRomanPSMT"/>
          <w:color w:val="000000"/>
        </w:rPr>
        <w:t xml:space="preserve"> </w:t>
      </w:r>
      <w:proofErr w:type="spellStart"/>
      <w:r w:rsidR="005268CD">
        <w:rPr>
          <w:rFonts w:ascii="TimesNewRomanPSMT" w:hAnsi="TimesNewRomanPSMT"/>
          <w:color w:val="000000"/>
        </w:rPr>
        <w:t>pagrindų</w:t>
      </w:r>
      <w:proofErr w:type="spellEnd"/>
      <w:r w:rsidR="005268CD">
        <w:rPr>
          <w:rFonts w:ascii="TimesNewRomanPSMT" w:hAnsi="TimesNewRomanPSMT"/>
          <w:color w:val="000000"/>
        </w:rPr>
        <w:t xml:space="preserve"> </w:t>
      </w:r>
      <w:proofErr w:type="spellStart"/>
      <w:r w:rsidR="005268CD">
        <w:rPr>
          <w:rFonts w:ascii="TimesNewRomanPSMT" w:hAnsi="TimesNewRomanPSMT"/>
          <w:color w:val="000000"/>
        </w:rPr>
        <w:t>įstatymu</w:t>
      </w:r>
      <w:proofErr w:type="spellEnd"/>
      <w:r w:rsidR="005268CD">
        <w:rPr>
          <w:rFonts w:ascii="TimesNewRomanPSMT" w:hAnsi="TimesNewRomanPSMT"/>
          <w:color w:val="000000"/>
        </w:rPr>
        <w:t xml:space="preserve">, </w:t>
      </w:r>
      <w:proofErr w:type="spellStart"/>
      <w:r w:rsidR="005268CD">
        <w:rPr>
          <w:rFonts w:ascii="TimesNewRomanPSMT" w:hAnsi="TimesNewRomanPSMT"/>
          <w:color w:val="000000"/>
        </w:rPr>
        <w:t>Vaiko</w:t>
      </w:r>
      <w:proofErr w:type="spellEnd"/>
      <w:r w:rsidR="005268CD">
        <w:rPr>
          <w:rFonts w:ascii="TimesNewRomanPSMT" w:hAnsi="TimesNewRomanPSMT"/>
          <w:color w:val="000000"/>
        </w:rPr>
        <w:t xml:space="preserve"> </w:t>
      </w:r>
      <w:proofErr w:type="spellStart"/>
      <w:r w:rsidR="005268CD">
        <w:rPr>
          <w:rFonts w:ascii="TimesNewRomanPSMT" w:hAnsi="TimesNewRomanPSMT"/>
          <w:color w:val="000000"/>
        </w:rPr>
        <w:t>gerovės</w:t>
      </w:r>
      <w:proofErr w:type="spellEnd"/>
      <w:r w:rsidR="005268CD">
        <w:rPr>
          <w:rFonts w:ascii="TimesNewRomanPSMT" w:hAnsi="TimesNewRomanPSMT"/>
          <w:color w:val="000000"/>
        </w:rPr>
        <w:t xml:space="preserve"> </w:t>
      </w:r>
      <w:r w:rsidR="005268CD">
        <w:rPr>
          <w:rFonts w:ascii="TimesNewRomanPSMT" w:hAnsi="TimesNewRomanPSMT" w:hint="eastAsia"/>
          <w:color w:val="000000"/>
        </w:rPr>
        <w:t>politicos</w:t>
      </w:r>
      <w:r w:rsidR="005268CD">
        <w:rPr>
          <w:rFonts w:ascii="TimesNewRomanPSMT" w:hAnsi="TimesNewRomanPSMT"/>
          <w:color w:val="000000"/>
        </w:rPr>
        <w:t xml:space="preserve"> </w:t>
      </w:r>
      <w:proofErr w:type="spellStart"/>
      <w:r w:rsidR="005268CD">
        <w:rPr>
          <w:rFonts w:ascii="TimesNewRomanPSMT" w:hAnsi="TimesNewRomanPSMT"/>
          <w:color w:val="000000"/>
        </w:rPr>
        <w:t>koncepcija</w:t>
      </w:r>
      <w:proofErr w:type="spellEnd"/>
      <w:r w:rsidR="005268CD">
        <w:rPr>
          <w:rFonts w:ascii="TimesNewRomanPSMT" w:hAnsi="TimesNewRomanPSMT"/>
          <w:color w:val="000000"/>
        </w:rPr>
        <w:t xml:space="preserve">, </w:t>
      </w:r>
      <w:proofErr w:type="spellStart"/>
      <w:r w:rsidR="005268CD">
        <w:rPr>
          <w:rFonts w:ascii="TimesNewRomanPSMT" w:hAnsi="TimesNewRomanPSMT"/>
          <w:color w:val="000000"/>
        </w:rPr>
        <w:t>Lietuvos</w:t>
      </w:r>
      <w:proofErr w:type="spellEnd"/>
      <w:r w:rsidR="005268CD">
        <w:rPr>
          <w:rFonts w:ascii="TimesNewRomanPSMT" w:hAnsi="TimesNewRomanPSMT"/>
          <w:color w:val="000000"/>
        </w:rPr>
        <w:t xml:space="preserve"> </w:t>
      </w:r>
      <w:proofErr w:type="spellStart"/>
      <w:r w:rsidR="005268CD">
        <w:rPr>
          <w:rFonts w:ascii="TimesNewRomanPSMT" w:hAnsi="TimesNewRomanPSMT"/>
          <w:color w:val="000000"/>
        </w:rPr>
        <w:t>Respublikos</w:t>
      </w:r>
      <w:proofErr w:type="spellEnd"/>
      <w:r w:rsidR="005268CD">
        <w:rPr>
          <w:rFonts w:ascii="TimesNewRomanPSMT" w:hAnsi="TimesNewRomanPSMT"/>
          <w:color w:val="000000"/>
        </w:rPr>
        <w:t xml:space="preserve"> </w:t>
      </w:r>
      <w:proofErr w:type="spellStart"/>
      <w:r w:rsidR="005268CD">
        <w:rPr>
          <w:rFonts w:ascii="TimesNewRomanPSMT" w:hAnsi="TimesNewRomanPSMT"/>
          <w:color w:val="000000"/>
        </w:rPr>
        <w:t>Konstitucija</w:t>
      </w:r>
      <w:proofErr w:type="spellEnd"/>
      <w:r w:rsidR="005268CD">
        <w:rPr>
          <w:rFonts w:ascii="TimesNewRomanPSMT" w:hAnsi="TimesNewRomanPSMT"/>
          <w:color w:val="000000"/>
        </w:rPr>
        <w:t xml:space="preserve"> </w:t>
      </w:r>
      <w:proofErr w:type="spellStart"/>
      <w:r w:rsidR="005268CD">
        <w:rPr>
          <w:rFonts w:ascii="TimesNewRomanPSMT" w:hAnsi="TimesNewRomanPSMT"/>
          <w:color w:val="000000"/>
        </w:rPr>
        <w:t>ir</w:t>
      </w:r>
      <w:proofErr w:type="spellEnd"/>
      <w:r w:rsidR="005268CD">
        <w:rPr>
          <w:rFonts w:ascii="TimesNewRomanPSMT" w:hAnsi="TimesNewRomanPSMT"/>
          <w:color w:val="000000"/>
        </w:rPr>
        <w:t xml:space="preserve"> </w:t>
      </w:r>
      <w:proofErr w:type="spellStart"/>
      <w:r w:rsidR="002478F2">
        <w:rPr>
          <w:rFonts w:ascii="TimesNewRomanPSMT" w:hAnsi="TimesNewRomanPSMT"/>
          <w:color w:val="000000"/>
        </w:rPr>
        <w:t>Kruopių</w:t>
      </w:r>
      <w:proofErr w:type="spellEnd"/>
      <w:r w:rsidR="002478F2">
        <w:rPr>
          <w:rFonts w:ascii="TimesNewRomanPSMT" w:hAnsi="TimesNewRomanPSMT"/>
          <w:color w:val="000000"/>
        </w:rPr>
        <w:t xml:space="preserve"> </w:t>
      </w:r>
      <w:proofErr w:type="spellStart"/>
      <w:r w:rsidR="002478F2">
        <w:rPr>
          <w:rFonts w:ascii="TimesNewRomanPSMT" w:hAnsi="TimesNewRomanPSMT"/>
          <w:color w:val="000000"/>
        </w:rPr>
        <w:t>pagrindinės</w:t>
      </w:r>
      <w:proofErr w:type="spellEnd"/>
      <w:r w:rsidR="002478F2">
        <w:rPr>
          <w:rFonts w:ascii="TimesNewRomanPSMT" w:hAnsi="TimesNewRomanPSMT"/>
          <w:color w:val="000000"/>
        </w:rPr>
        <w:t xml:space="preserve"> </w:t>
      </w:r>
      <w:proofErr w:type="spellStart"/>
      <w:r w:rsidR="002478F2">
        <w:rPr>
          <w:rFonts w:ascii="TimesNewRomanPSMT" w:hAnsi="TimesNewRomanPSMT"/>
          <w:color w:val="000000"/>
        </w:rPr>
        <w:t>mokyklos</w:t>
      </w:r>
      <w:proofErr w:type="spellEnd"/>
      <w:r w:rsidR="002478F2">
        <w:rPr>
          <w:rFonts w:ascii="TimesNewRomanPSMT" w:hAnsi="TimesNewRomanPSMT"/>
          <w:color w:val="000000"/>
        </w:rPr>
        <w:t xml:space="preserve"> </w:t>
      </w:r>
      <w:proofErr w:type="spellStart"/>
      <w:r w:rsidR="002478F2">
        <w:rPr>
          <w:rFonts w:ascii="TimesNewRomanPSMT" w:hAnsi="TimesNewRomanPSMT"/>
          <w:color w:val="000000"/>
        </w:rPr>
        <w:t>nuostatais</w:t>
      </w:r>
      <w:proofErr w:type="spellEnd"/>
      <w:r w:rsidR="002478F2">
        <w:rPr>
          <w:rFonts w:ascii="TimesNewRomanPSMT" w:hAnsi="TimesNewRomanPSMT"/>
          <w:color w:val="000000"/>
        </w:rPr>
        <w:t>.</w:t>
      </w:r>
    </w:p>
    <w:p w:rsidR="007A4233" w:rsidRDefault="005268CD" w:rsidP="002478F2">
      <w:pPr>
        <w:spacing w:line="360" w:lineRule="auto"/>
        <w:ind w:firstLine="851"/>
        <w:jc w:val="both"/>
        <w:rPr>
          <w:rFonts w:ascii="TimesNewRomanPSMT" w:hAnsi="TimesNewRomanPSMT"/>
          <w:color w:val="000000"/>
        </w:rPr>
      </w:pPr>
      <w:r>
        <w:rPr>
          <w:rFonts w:ascii="TimesNewRomanPSMT" w:hAnsi="TimesNewRomanPSMT"/>
          <w:color w:val="000000"/>
        </w:rPr>
        <w:t xml:space="preserve"> </w:t>
      </w:r>
      <w:proofErr w:type="spellStart"/>
      <w:r w:rsidR="007A4233">
        <w:rPr>
          <w:rFonts w:ascii="TimesNewRomanPSMT" w:hAnsi="TimesNewRomanPSMT"/>
          <w:color w:val="000000"/>
        </w:rPr>
        <w:t>Programos</w:t>
      </w:r>
      <w:proofErr w:type="spellEnd"/>
      <w:r w:rsidR="007A4233">
        <w:rPr>
          <w:rFonts w:ascii="TimesNewRomanPSMT" w:hAnsi="TimesNewRomanPSMT"/>
          <w:color w:val="000000"/>
        </w:rPr>
        <w:t xml:space="preserve"> </w:t>
      </w:r>
      <w:proofErr w:type="spellStart"/>
      <w:r w:rsidR="007A4233">
        <w:rPr>
          <w:rFonts w:ascii="TimesNewRomanPSMT" w:hAnsi="TimesNewRomanPSMT"/>
          <w:color w:val="000000"/>
        </w:rPr>
        <w:t>turinys</w:t>
      </w:r>
      <w:proofErr w:type="spellEnd"/>
      <w:r w:rsidR="007A4233">
        <w:rPr>
          <w:rFonts w:ascii="TimesNewRomanPSMT" w:hAnsi="TimesNewRomanPSMT"/>
          <w:color w:val="000000"/>
        </w:rPr>
        <w:t xml:space="preserve"> </w:t>
      </w:r>
      <w:proofErr w:type="spellStart"/>
      <w:r w:rsidR="007A4233">
        <w:rPr>
          <w:rFonts w:ascii="TimesNewRomanPSMT" w:hAnsi="TimesNewRomanPSMT"/>
          <w:color w:val="000000"/>
        </w:rPr>
        <w:t>pagal</w:t>
      </w:r>
      <w:proofErr w:type="spellEnd"/>
      <w:r w:rsidR="007A4233">
        <w:rPr>
          <w:rFonts w:ascii="TimesNewRomanPSMT" w:hAnsi="TimesNewRomanPSMT"/>
          <w:color w:val="000000"/>
        </w:rPr>
        <w:t xml:space="preserve"> </w:t>
      </w:r>
      <w:proofErr w:type="spellStart"/>
      <w:r w:rsidR="007A4233">
        <w:rPr>
          <w:rFonts w:ascii="TimesNewRomanPSMT" w:hAnsi="TimesNewRomanPSMT"/>
          <w:color w:val="000000"/>
        </w:rPr>
        <w:t>poreikį</w:t>
      </w:r>
      <w:proofErr w:type="spellEnd"/>
      <w:r w:rsidR="007A4233">
        <w:rPr>
          <w:rFonts w:ascii="TimesNewRomanPSMT" w:hAnsi="TimesNewRomanPSMT"/>
          <w:color w:val="000000"/>
        </w:rPr>
        <w:t xml:space="preserve"> </w:t>
      </w:r>
      <w:proofErr w:type="spellStart"/>
      <w:r w:rsidR="007A4233">
        <w:rPr>
          <w:rFonts w:ascii="TimesNewRomanPSMT" w:hAnsi="TimesNewRomanPSMT"/>
          <w:color w:val="000000"/>
        </w:rPr>
        <w:t>gali</w:t>
      </w:r>
      <w:proofErr w:type="spellEnd"/>
      <w:r w:rsidR="007A4233">
        <w:rPr>
          <w:rFonts w:ascii="TimesNewRomanPSMT" w:hAnsi="TimesNewRomanPSMT"/>
          <w:color w:val="000000"/>
        </w:rPr>
        <w:t xml:space="preserve"> </w:t>
      </w:r>
      <w:proofErr w:type="spellStart"/>
      <w:r w:rsidR="007A4233">
        <w:rPr>
          <w:rFonts w:ascii="TimesNewRomanPSMT" w:hAnsi="TimesNewRomanPSMT"/>
          <w:color w:val="000000"/>
        </w:rPr>
        <w:t>būti</w:t>
      </w:r>
      <w:proofErr w:type="spellEnd"/>
      <w:r w:rsidR="007A4233">
        <w:rPr>
          <w:rFonts w:ascii="TimesNewRomanPSMT" w:hAnsi="TimesNewRomanPSMT"/>
          <w:color w:val="000000"/>
        </w:rPr>
        <w:t xml:space="preserve"> </w:t>
      </w:r>
      <w:proofErr w:type="spellStart"/>
      <w:r w:rsidR="007A4233">
        <w:rPr>
          <w:rFonts w:ascii="TimesNewRomanPSMT" w:hAnsi="TimesNewRomanPSMT"/>
          <w:color w:val="000000"/>
        </w:rPr>
        <w:t>peržiūrimas</w:t>
      </w:r>
      <w:proofErr w:type="spellEnd"/>
      <w:r w:rsidR="007A4233">
        <w:rPr>
          <w:rFonts w:ascii="TimesNewRomanPSMT" w:hAnsi="TimesNewRomanPSMT"/>
          <w:color w:val="000000"/>
        </w:rPr>
        <w:t xml:space="preserve">, </w:t>
      </w:r>
      <w:proofErr w:type="spellStart"/>
      <w:r w:rsidR="007A4233">
        <w:rPr>
          <w:rFonts w:ascii="TimesNewRomanPSMT" w:hAnsi="TimesNewRomanPSMT"/>
          <w:color w:val="000000"/>
        </w:rPr>
        <w:t>papildomas</w:t>
      </w:r>
      <w:proofErr w:type="spellEnd"/>
      <w:r w:rsidR="007A4233">
        <w:rPr>
          <w:rFonts w:ascii="TimesNewRomanPSMT" w:hAnsi="TimesNewRomanPSMT"/>
          <w:color w:val="000000"/>
        </w:rPr>
        <w:t xml:space="preserve"> </w:t>
      </w:r>
      <w:proofErr w:type="spellStart"/>
      <w:r w:rsidR="007A4233">
        <w:rPr>
          <w:rFonts w:ascii="TimesNewRomanPSMT" w:hAnsi="TimesNewRomanPSMT"/>
          <w:color w:val="000000"/>
        </w:rPr>
        <w:t>ir</w:t>
      </w:r>
      <w:proofErr w:type="spellEnd"/>
      <w:r w:rsidR="007A4233">
        <w:rPr>
          <w:rFonts w:ascii="TimesNewRomanPSMT" w:hAnsi="TimesNewRomanPSMT"/>
          <w:color w:val="000000"/>
        </w:rPr>
        <w:t xml:space="preserve"> </w:t>
      </w:r>
      <w:proofErr w:type="spellStart"/>
      <w:r w:rsidR="007A4233">
        <w:rPr>
          <w:rFonts w:ascii="TimesNewRomanPSMT" w:hAnsi="TimesNewRomanPSMT"/>
          <w:color w:val="000000"/>
        </w:rPr>
        <w:t>koreguojamas</w:t>
      </w:r>
      <w:proofErr w:type="spellEnd"/>
      <w:r w:rsidR="007A4233">
        <w:rPr>
          <w:rFonts w:ascii="TimesNewRomanPSMT" w:hAnsi="TimesNewRomanPSMT"/>
          <w:color w:val="000000"/>
        </w:rPr>
        <w:t xml:space="preserve">, </w:t>
      </w:r>
      <w:proofErr w:type="spellStart"/>
      <w:r w:rsidR="007A4233">
        <w:rPr>
          <w:rFonts w:ascii="TimesNewRomanPSMT" w:hAnsi="TimesNewRomanPSMT"/>
          <w:color w:val="000000"/>
        </w:rPr>
        <w:t>nuolat</w:t>
      </w:r>
      <w:proofErr w:type="spellEnd"/>
      <w:r w:rsidR="007A4233">
        <w:rPr>
          <w:rFonts w:ascii="TimesNewRomanPSMT" w:hAnsi="TimesNewRomanPSMT"/>
          <w:color w:val="000000"/>
        </w:rPr>
        <w:t xml:space="preserve"> </w:t>
      </w:r>
      <w:proofErr w:type="spellStart"/>
      <w:r w:rsidR="007A4233">
        <w:rPr>
          <w:rFonts w:ascii="TimesNewRomanPSMT" w:hAnsi="TimesNewRomanPSMT"/>
          <w:color w:val="000000"/>
        </w:rPr>
        <w:t>derinamas</w:t>
      </w:r>
      <w:proofErr w:type="spellEnd"/>
      <w:r w:rsidR="002478F2">
        <w:rPr>
          <w:rFonts w:ascii="TimesNewRomanPSMT" w:hAnsi="TimesNewRomanPSMT"/>
          <w:color w:val="000000"/>
        </w:rPr>
        <w:t xml:space="preserve"> </w:t>
      </w:r>
      <w:proofErr w:type="spellStart"/>
      <w:r w:rsidR="002478F2">
        <w:rPr>
          <w:rFonts w:ascii="TimesNewRomanPSMT" w:hAnsi="TimesNewRomanPSMT"/>
          <w:color w:val="000000"/>
        </w:rPr>
        <w:t>su</w:t>
      </w:r>
      <w:proofErr w:type="spellEnd"/>
      <w:r w:rsidR="002478F2">
        <w:rPr>
          <w:rFonts w:ascii="TimesNewRomanPSMT" w:hAnsi="TimesNewRomanPSMT"/>
          <w:color w:val="000000"/>
        </w:rPr>
        <w:t xml:space="preserve"> </w:t>
      </w:r>
      <w:proofErr w:type="spellStart"/>
      <w:r w:rsidR="007A4233">
        <w:rPr>
          <w:rFonts w:ascii="TimesNewRomanPSMT" w:hAnsi="TimesNewRomanPSMT"/>
          <w:color w:val="000000"/>
        </w:rPr>
        <w:t>ikimokykliniam</w:t>
      </w:r>
      <w:proofErr w:type="spellEnd"/>
      <w:r w:rsidR="007A4233">
        <w:rPr>
          <w:rFonts w:ascii="TimesNewRomanPSMT" w:hAnsi="TimesNewRomanPSMT"/>
          <w:color w:val="000000"/>
        </w:rPr>
        <w:t xml:space="preserve"> </w:t>
      </w:r>
      <w:proofErr w:type="spellStart"/>
      <w:r w:rsidR="007A4233">
        <w:rPr>
          <w:rFonts w:ascii="TimesNewRomanPSMT" w:hAnsi="TimesNewRomanPSMT"/>
          <w:color w:val="000000"/>
        </w:rPr>
        <w:t>ugdymui</w:t>
      </w:r>
      <w:proofErr w:type="spellEnd"/>
      <w:r w:rsidR="007A4233">
        <w:rPr>
          <w:rFonts w:ascii="TimesNewRomanPSMT" w:hAnsi="TimesNewRomanPSMT"/>
          <w:color w:val="000000"/>
        </w:rPr>
        <w:t xml:space="preserve"> </w:t>
      </w:r>
      <w:proofErr w:type="spellStart"/>
      <w:r w:rsidR="007A4233">
        <w:rPr>
          <w:rFonts w:ascii="TimesNewRomanPSMT" w:hAnsi="TimesNewRomanPSMT"/>
          <w:color w:val="000000"/>
        </w:rPr>
        <w:t>keliamais</w:t>
      </w:r>
      <w:proofErr w:type="spellEnd"/>
      <w:r w:rsidR="007A4233">
        <w:rPr>
          <w:rFonts w:ascii="TimesNewRomanPSMT" w:hAnsi="TimesNewRomanPSMT"/>
          <w:color w:val="000000"/>
        </w:rPr>
        <w:t xml:space="preserve"> </w:t>
      </w:r>
      <w:proofErr w:type="spellStart"/>
      <w:r w:rsidR="007A4233">
        <w:rPr>
          <w:rFonts w:ascii="TimesNewRomanPSMT" w:hAnsi="TimesNewRomanPSMT"/>
          <w:color w:val="000000"/>
        </w:rPr>
        <w:t>tikslais</w:t>
      </w:r>
      <w:proofErr w:type="spellEnd"/>
      <w:r w:rsidR="007A4233">
        <w:rPr>
          <w:rFonts w:ascii="TimesNewRomanPSMT" w:hAnsi="TimesNewRomanPSMT"/>
          <w:color w:val="000000"/>
        </w:rPr>
        <w:t xml:space="preserve"> </w:t>
      </w:r>
      <w:proofErr w:type="spellStart"/>
      <w:r w:rsidR="007A4233">
        <w:rPr>
          <w:rFonts w:ascii="TimesNewRomanPSMT" w:hAnsi="TimesNewRomanPSMT"/>
          <w:color w:val="000000"/>
        </w:rPr>
        <w:t>ir</w:t>
      </w:r>
      <w:proofErr w:type="spellEnd"/>
      <w:r w:rsidR="007A4233">
        <w:rPr>
          <w:rFonts w:ascii="TimesNewRomanPSMT" w:hAnsi="TimesNewRomanPSMT"/>
          <w:color w:val="000000"/>
        </w:rPr>
        <w:t xml:space="preserve"> </w:t>
      </w:r>
      <w:proofErr w:type="spellStart"/>
      <w:r w:rsidR="007A4233">
        <w:rPr>
          <w:rFonts w:ascii="TimesNewRomanPSMT" w:hAnsi="TimesNewRomanPSMT"/>
          <w:color w:val="000000"/>
        </w:rPr>
        <w:t>uždaviniais</w:t>
      </w:r>
      <w:proofErr w:type="spellEnd"/>
      <w:r w:rsidR="007A4233">
        <w:rPr>
          <w:rFonts w:ascii="TimesNewRomanPSMT" w:hAnsi="TimesNewRomanPSMT"/>
          <w:color w:val="000000"/>
        </w:rPr>
        <w:t xml:space="preserve">, </w:t>
      </w:r>
      <w:proofErr w:type="spellStart"/>
      <w:r w:rsidR="007A4233">
        <w:rPr>
          <w:rFonts w:ascii="TimesNewRomanPSMT" w:hAnsi="TimesNewRomanPSMT"/>
          <w:color w:val="000000"/>
        </w:rPr>
        <w:t>atsižvelgiama</w:t>
      </w:r>
      <w:proofErr w:type="spellEnd"/>
      <w:r w:rsidR="007A4233">
        <w:rPr>
          <w:rFonts w:ascii="TimesNewRomanPSMT" w:hAnsi="TimesNewRomanPSMT"/>
          <w:color w:val="000000"/>
        </w:rPr>
        <w:t xml:space="preserve"> į </w:t>
      </w:r>
      <w:proofErr w:type="spellStart"/>
      <w:r w:rsidR="007A4233">
        <w:rPr>
          <w:rFonts w:ascii="TimesNewRomanPSMT" w:hAnsi="TimesNewRomanPSMT"/>
          <w:color w:val="000000"/>
        </w:rPr>
        <w:t>vaiko</w:t>
      </w:r>
      <w:proofErr w:type="spellEnd"/>
      <w:r w:rsidR="007A4233">
        <w:rPr>
          <w:rFonts w:ascii="TimesNewRomanPSMT" w:hAnsi="TimesNewRomanPSMT"/>
          <w:color w:val="000000"/>
        </w:rPr>
        <w:t xml:space="preserve"> </w:t>
      </w:r>
      <w:proofErr w:type="spellStart"/>
      <w:r w:rsidR="007A4233">
        <w:rPr>
          <w:rFonts w:ascii="TimesNewRomanPSMT" w:hAnsi="TimesNewRomanPSMT"/>
          <w:color w:val="000000"/>
        </w:rPr>
        <w:t>ir</w:t>
      </w:r>
      <w:proofErr w:type="spellEnd"/>
      <w:r w:rsidR="007A4233">
        <w:rPr>
          <w:rFonts w:ascii="TimesNewRomanPSMT" w:hAnsi="TimesNewRomanPSMT"/>
          <w:color w:val="000000"/>
        </w:rPr>
        <w:t xml:space="preserve"> </w:t>
      </w:r>
      <w:proofErr w:type="spellStart"/>
      <w:r w:rsidR="007A4233">
        <w:rPr>
          <w:rFonts w:ascii="TimesNewRomanPSMT" w:hAnsi="TimesNewRomanPSMT"/>
          <w:color w:val="000000"/>
        </w:rPr>
        <w:t>šeimos</w:t>
      </w:r>
      <w:proofErr w:type="spellEnd"/>
      <w:r w:rsidR="007A4233">
        <w:rPr>
          <w:rFonts w:ascii="TimesNewRomanPSMT" w:hAnsi="TimesNewRomanPSMT"/>
          <w:color w:val="000000"/>
        </w:rPr>
        <w:t xml:space="preserve"> </w:t>
      </w:r>
      <w:proofErr w:type="spellStart"/>
      <w:r w:rsidR="002478F2">
        <w:rPr>
          <w:rFonts w:ascii="TimesNewRomanPSMT" w:hAnsi="TimesNewRomanPSMT"/>
          <w:color w:val="000000"/>
        </w:rPr>
        <w:t>pageidavimus</w:t>
      </w:r>
      <w:proofErr w:type="spellEnd"/>
      <w:r w:rsidR="002478F2">
        <w:rPr>
          <w:rFonts w:ascii="TimesNewRomanPSMT" w:hAnsi="TimesNewRomanPSMT"/>
          <w:color w:val="000000"/>
        </w:rPr>
        <w:t xml:space="preserve">, </w:t>
      </w:r>
      <w:proofErr w:type="spellStart"/>
      <w:r w:rsidR="002478F2">
        <w:rPr>
          <w:rFonts w:ascii="TimesNewRomanPSMT" w:hAnsi="TimesNewRomanPSMT"/>
          <w:color w:val="000000"/>
        </w:rPr>
        <w:t>poreikius</w:t>
      </w:r>
      <w:proofErr w:type="spellEnd"/>
      <w:r w:rsidR="002478F2">
        <w:rPr>
          <w:rFonts w:ascii="TimesNewRomanPSMT" w:hAnsi="TimesNewRomanPSMT"/>
          <w:color w:val="000000"/>
        </w:rPr>
        <w:t xml:space="preserve"> </w:t>
      </w:r>
      <w:proofErr w:type="spellStart"/>
      <w:r w:rsidR="002478F2">
        <w:rPr>
          <w:rFonts w:ascii="TimesNewRomanPSMT" w:hAnsi="TimesNewRomanPSMT"/>
          <w:color w:val="000000"/>
        </w:rPr>
        <w:t>ir</w:t>
      </w:r>
      <w:proofErr w:type="spellEnd"/>
      <w:r w:rsidR="002478F2">
        <w:rPr>
          <w:rFonts w:ascii="TimesNewRomanPSMT" w:hAnsi="TimesNewRomanPSMT"/>
          <w:color w:val="000000"/>
        </w:rPr>
        <w:t xml:space="preserve"> </w:t>
      </w:r>
      <w:proofErr w:type="spellStart"/>
      <w:r w:rsidR="002478F2">
        <w:rPr>
          <w:rFonts w:ascii="TimesNewRomanPSMT" w:hAnsi="TimesNewRomanPSMT"/>
          <w:color w:val="000000"/>
        </w:rPr>
        <w:t>lūkesčius</w:t>
      </w:r>
      <w:proofErr w:type="spellEnd"/>
      <w:r w:rsidR="002478F2">
        <w:rPr>
          <w:rFonts w:ascii="TimesNewRomanPSMT" w:hAnsi="TimesNewRomanPSMT"/>
          <w:color w:val="000000"/>
        </w:rPr>
        <w:t>.</w:t>
      </w:r>
    </w:p>
    <w:p w:rsidR="003D240D" w:rsidRDefault="004375F6" w:rsidP="003D240D">
      <w:pPr>
        <w:rPr>
          <w:rFonts w:ascii="TimesNewRomanPSMT" w:hAnsi="TimesNewRomanPSMT"/>
          <w:color w:val="000000"/>
        </w:rPr>
      </w:pPr>
      <w:r>
        <w:rPr>
          <w:rFonts w:ascii="TimesNewRomanPSMT" w:hAnsi="TimesNewRomanPSMT"/>
          <w:noProof/>
          <w:color w:val="000000"/>
          <w:lang w:val="lt-LT" w:eastAsia="lt-LT"/>
        </w:rPr>
        <w:drawing>
          <wp:anchor distT="0" distB="0" distL="114300" distR="114300" simplePos="0" relativeHeight="251663360" behindDoc="1" locked="0" layoutInCell="1" allowOverlap="1">
            <wp:simplePos x="0" y="0"/>
            <wp:positionH relativeFrom="column">
              <wp:posOffset>640715</wp:posOffset>
            </wp:positionH>
            <wp:positionV relativeFrom="paragraph">
              <wp:posOffset>59055</wp:posOffset>
            </wp:positionV>
            <wp:extent cx="4046855" cy="2863215"/>
            <wp:effectExtent l="19050" t="0" r="0" b="0"/>
            <wp:wrapTight wrapText="bothSides">
              <wp:wrapPolygon edited="0">
                <wp:start x="-102" y="0"/>
                <wp:lineTo x="-102" y="21413"/>
                <wp:lineTo x="21556" y="21413"/>
                <wp:lineTo x="21556" y="0"/>
                <wp:lineTo x="-102" y="0"/>
              </wp:wrapPolygon>
            </wp:wrapTight>
            <wp:docPr id="12" name="Paveikslėlis 12" descr="Vaizdo rezultatas pagal u&amp;zcaron;klaus&amp;aogon; „We draw a fam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izdo rezultatas pagal u&amp;zcaron;klaus&amp;aogon; „We draw a family“"/>
                    <pic:cNvPicPr>
                      <a:picLocks noChangeAspect="1" noChangeArrowheads="1"/>
                    </pic:cNvPicPr>
                  </pic:nvPicPr>
                  <pic:blipFill>
                    <a:blip r:embed="rId9" cstate="print"/>
                    <a:srcRect/>
                    <a:stretch>
                      <a:fillRect/>
                    </a:stretch>
                  </pic:blipFill>
                  <pic:spPr bwMode="auto">
                    <a:xfrm>
                      <a:off x="0" y="0"/>
                      <a:ext cx="4046855" cy="2863215"/>
                    </a:xfrm>
                    <a:prstGeom prst="rect">
                      <a:avLst/>
                    </a:prstGeom>
                    <a:noFill/>
                    <a:ln w="9525">
                      <a:noFill/>
                      <a:miter lim="800000"/>
                      <a:headEnd/>
                      <a:tailEnd/>
                    </a:ln>
                  </pic:spPr>
                </pic:pic>
              </a:graphicData>
            </a:graphic>
          </wp:anchor>
        </w:drawing>
      </w:r>
    </w:p>
    <w:p w:rsidR="007A4233" w:rsidRDefault="007A4233" w:rsidP="003D240D">
      <w:pPr>
        <w:rPr>
          <w:rFonts w:ascii="TimesNewRomanPSMT" w:hAnsi="TimesNewRomanPSMT"/>
          <w:color w:val="000000"/>
        </w:rPr>
      </w:pPr>
    </w:p>
    <w:p w:rsidR="007A4233" w:rsidRDefault="007A4233" w:rsidP="003D240D">
      <w:pPr>
        <w:rPr>
          <w:rFonts w:ascii="TimesNewRomanPSMT" w:hAnsi="TimesNewRomanPSMT"/>
          <w:color w:val="000000"/>
        </w:rPr>
      </w:pPr>
    </w:p>
    <w:p w:rsidR="007A4233" w:rsidRDefault="007A4233" w:rsidP="003D240D">
      <w:pPr>
        <w:rPr>
          <w:rFonts w:ascii="TimesNewRomanPSMT" w:hAnsi="TimesNewRomanPSMT"/>
          <w:color w:val="000000"/>
        </w:rPr>
      </w:pPr>
    </w:p>
    <w:p w:rsidR="002478F2" w:rsidRDefault="002478F2" w:rsidP="003D240D">
      <w:pPr>
        <w:rPr>
          <w:rFonts w:ascii="TimesNewRomanPSMT" w:hAnsi="TimesNewRomanPSMT"/>
          <w:color w:val="000000"/>
        </w:rPr>
      </w:pPr>
    </w:p>
    <w:p w:rsidR="002478F2" w:rsidRDefault="00550067" w:rsidP="00550067">
      <w:pPr>
        <w:tabs>
          <w:tab w:val="left" w:pos="3202"/>
        </w:tabs>
        <w:rPr>
          <w:rFonts w:ascii="TimesNewRomanPSMT" w:hAnsi="TimesNewRomanPSMT"/>
          <w:color w:val="000000"/>
        </w:rPr>
      </w:pPr>
      <w:r>
        <w:rPr>
          <w:rFonts w:ascii="TimesNewRomanPSMT" w:hAnsi="TimesNewRomanPSMT"/>
          <w:color w:val="000000"/>
        </w:rPr>
        <w:tab/>
      </w:r>
    </w:p>
    <w:p w:rsidR="002478F2" w:rsidRDefault="002478F2" w:rsidP="003D240D">
      <w:pPr>
        <w:rPr>
          <w:rFonts w:ascii="TimesNewRomanPSMT" w:hAnsi="TimesNewRomanPSMT"/>
          <w:color w:val="000000"/>
        </w:rPr>
      </w:pPr>
    </w:p>
    <w:p w:rsidR="002478F2" w:rsidRDefault="002478F2" w:rsidP="003D240D">
      <w:pPr>
        <w:rPr>
          <w:rFonts w:ascii="TimesNewRomanPSMT" w:hAnsi="TimesNewRomanPSMT"/>
          <w:color w:val="000000"/>
        </w:rPr>
      </w:pPr>
    </w:p>
    <w:p w:rsidR="002478F2" w:rsidRDefault="002478F2" w:rsidP="003D240D">
      <w:pPr>
        <w:rPr>
          <w:rFonts w:ascii="TimesNewRomanPSMT" w:hAnsi="TimesNewRomanPSMT"/>
          <w:color w:val="000000"/>
        </w:rPr>
      </w:pPr>
    </w:p>
    <w:p w:rsidR="002478F2" w:rsidRDefault="002478F2" w:rsidP="003D240D">
      <w:pPr>
        <w:rPr>
          <w:rFonts w:ascii="TimesNewRomanPSMT" w:hAnsi="TimesNewRomanPSMT"/>
          <w:color w:val="000000"/>
        </w:rPr>
      </w:pPr>
    </w:p>
    <w:p w:rsidR="002478F2" w:rsidRDefault="002478F2" w:rsidP="003D240D">
      <w:pPr>
        <w:rPr>
          <w:rFonts w:ascii="TimesNewRomanPSMT" w:hAnsi="TimesNewRomanPSMT"/>
          <w:color w:val="000000"/>
        </w:rPr>
      </w:pPr>
    </w:p>
    <w:p w:rsidR="002478F2" w:rsidRDefault="002478F2" w:rsidP="003D240D">
      <w:pPr>
        <w:rPr>
          <w:rFonts w:ascii="TimesNewRomanPSMT" w:hAnsi="TimesNewRomanPSMT"/>
          <w:color w:val="000000"/>
        </w:rPr>
      </w:pPr>
    </w:p>
    <w:p w:rsidR="002478F2" w:rsidRDefault="002478F2" w:rsidP="003D240D">
      <w:pPr>
        <w:rPr>
          <w:rFonts w:ascii="TimesNewRomanPSMT" w:hAnsi="TimesNewRomanPSMT"/>
          <w:color w:val="000000"/>
        </w:rPr>
      </w:pPr>
    </w:p>
    <w:p w:rsidR="007A4233" w:rsidRDefault="007A4233" w:rsidP="003D240D">
      <w:pPr>
        <w:rPr>
          <w:lang w:val="lt-LT"/>
        </w:rPr>
      </w:pPr>
    </w:p>
    <w:p w:rsidR="0017074D" w:rsidRDefault="0017074D" w:rsidP="00201F61">
      <w:pPr>
        <w:pStyle w:val="Pavadinimas"/>
        <w:rPr>
          <w:sz w:val="28"/>
          <w:szCs w:val="28"/>
        </w:rPr>
      </w:pPr>
    </w:p>
    <w:p w:rsidR="00B018B3" w:rsidRPr="0017074D" w:rsidRDefault="003D240D" w:rsidP="0017074D">
      <w:pPr>
        <w:pStyle w:val="Antrat1"/>
        <w:rPr>
          <w:sz w:val="32"/>
          <w:szCs w:val="32"/>
        </w:rPr>
      </w:pPr>
      <w:bookmarkStart w:id="2" w:name="_Toc468181128"/>
      <w:r w:rsidRPr="0017074D">
        <w:rPr>
          <w:sz w:val="32"/>
          <w:szCs w:val="32"/>
        </w:rPr>
        <w:lastRenderedPageBreak/>
        <w:t xml:space="preserve">1. </w:t>
      </w:r>
      <w:r w:rsidR="00B018B3" w:rsidRPr="0017074D">
        <w:rPr>
          <w:sz w:val="32"/>
          <w:szCs w:val="32"/>
        </w:rPr>
        <w:t>BENDROSIOS NUOSTATOS</w:t>
      </w:r>
      <w:bookmarkEnd w:id="2"/>
    </w:p>
    <w:p w:rsidR="00632F76" w:rsidRPr="00944964" w:rsidRDefault="00632F76" w:rsidP="00944964">
      <w:pPr>
        <w:pStyle w:val="Sraopastraipa"/>
        <w:ind w:left="1725"/>
        <w:rPr>
          <w:b/>
          <w:bCs/>
          <w:sz w:val="28"/>
          <w:szCs w:val="28"/>
          <w:lang w:val="lt-LT"/>
        </w:rPr>
      </w:pPr>
    </w:p>
    <w:p w:rsidR="00632F76" w:rsidRPr="002478F2" w:rsidRDefault="00A3004B" w:rsidP="002478F2">
      <w:pPr>
        <w:rPr>
          <w:b/>
          <w:bCs/>
          <w:i/>
          <w:lang w:val="lt-LT"/>
        </w:rPr>
      </w:pPr>
      <w:r>
        <w:rPr>
          <w:b/>
          <w:bCs/>
          <w:i/>
          <w:lang w:val="lt-LT"/>
        </w:rPr>
        <w:t>Informacija apie švietimo tei</w:t>
      </w:r>
      <w:r w:rsidR="00632F76" w:rsidRPr="002478F2">
        <w:rPr>
          <w:b/>
          <w:bCs/>
          <w:i/>
          <w:lang w:val="lt-LT"/>
        </w:rPr>
        <w:t>kėją</w:t>
      </w:r>
    </w:p>
    <w:p w:rsidR="001C5605" w:rsidRPr="00944964" w:rsidRDefault="001C5605" w:rsidP="00944964">
      <w:pPr>
        <w:tabs>
          <w:tab w:val="left" w:pos="1134"/>
          <w:tab w:val="left" w:pos="1418"/>
          <w:tab w:val="left" w:pos="1560"/>
        </w:tabs>
        <w:rPr>
          <w:b/>
          <w:lang w:val="lt-LT"/>
        </w:rPr>
      </w:pPr>
    </w:p>
    <w:p w:rsidR="00632F76" w:rsidRPr="002478F2" w:rsidRDefault="001C5605" w:rsidP="00F7242D">
      <w:pPr>
        <w:pStyle w:val="Sraopastraipa"/>
        <w:tabs>
          <w:tab w:val="left" w:pos="0"/>
          <w:tab w:val="left" w:pos="1418"/>
          <w:tab w:val="left" w:pos="1560"/>
          <w:tab w:val="left" w:pos="1701"/>
        </w:tabs>
        <w:ind w:left="0" w:firstLine="851"/>
        <w:jc w:val="both"/>
        <w:rPr>
          <w:lang w:val="lt-LT"/>
        </w:rPr>
      </w:pPr>
      <w:r w:rsidRPr="002478F2">
        <w:rPr>
          <w:b/>
          <w:lang w:val="lt-LT"/>
        </w:rPr>
        <w:t>Švietimo t</w:t>
      </w:r>
      <w:r w:rsidR="00B018B3" w:rsidRPr="002478F2">
        <w:rPr>
          <w:b/>
          <w:lang w:val="lt-LT"/>
        </w:rPr>
        <w:t>e</w:t>
      </w:r>
      <w:r w:rsidRPr="002478F2">
        <w:rPr>
          <w:b/>
          <w:lang w:val="lt-LT"/>
        </w:rPr>
        <w:t>i</w:t>
      </w:r>
      <w:r w:rsidR="00467C99" w:rsidRPr="002478F2">
        <w:rPr>
          <w:b/>
          <w:lang w:val="lt-LT"/>
        </w:rPr>
        <w:t>kėj</w:t>
      </w:r>
      <w:r w:rsidR="00632F76" w:rsidRPr="002478F2">
        <w:rPr>
          <w:b/>
          <w:lang w:val="lt-LT"/>
        </w:rPr>
        <w:t>o pavadinimas</w:t>
      </w:r>
      <w:r w:rsidR="003833A0" w:rsidRPr="002478F2">
        <w:rPr>
          <w:lang w:val="lt-LT"/>
        </w:rPr>
        <w:t xml:space="preserve"> - </w:t>
      </w:r>
      <w:r w:rsidR="00B018B3" w:rsidRPr="002478F2">
        <w:rPr>
          <w:lang w:val="lt-LT"/>
        </w:rPr>
        <w:t>Kruopių</w:t>
      </w:r>
      <w:r w:rsidR="00A33954" w:rsidRPr="002478F2">
        <w:rPr>
          <w:lang w:val="lt-LT"/>
        </w:rPr>
        <w:t xml:space="preserve"> pagrindinės mokyklos ikimokyklinio ugdymo skyrius</w:t>
      </w:r>
      <w:r w:rsidR="00DA7F57" w:rsidRPr="002478F2">
        <w:rPr>
          <w:lang w:val="lt-LT"/>
        </w:rPr>
        <w:t xml:space="preserve">. </w:t>
      </w:r>
    </w:p>
    <w:p w:rsidR="00632F76" w:rsidRPr="002478F2" w:rsidRDefault="00DA7F57" w:rsidP="00F7242D">
      <w:pPr>
        <w:pStyle w:val="Sraopastraipa"/>
        <w:tabs>
          <w:tab w:val="left" w:pos="0"/>
          <w:tab w:val="left" w:pos="1418"/>
          <w:tab w:val="left" w:pos="1560"/>
          <w:tab w:val="left" w:pos="1701"/>
        </w:tabs>
        <w:ind w:left="0" w:firstLine="851"/>
        <w:jc w:val="both"/>
        <w:rPr>
          <w:lang w:val="lt-LT"/>
        </w:rPr>
      </w:pPr>
      <w:r w:rsidRPr="002478F2">
        <w:rPr>
          <w:b/>
          <w:lang w:val="lt-LT"/>
        </w:rPr>
        <w:t>Teisinė forma</w:t>
      </w:r>
      <w:r w:rsidRPr="002478F2">
        <w:rPr>
          <w:lang w:val="lt-LT"/>
        </w:rPr>
        <w:t xml:space="preserve"> </w:t>
      </w:r>
      <w:r w:rsidR="003833A0" w:rsidRPr="002478F2">
        <w:rPr>
          <w:lang w:val="lt-LT"/>
        </w:rPr>
        <w:t xml:space="preserve">- </w:t>
      </w:r>
      <w:r w:rsidR="00A33954" w:rsidRPr="002478F2">
        <w:rPr>
          <w:lang w:val="lt-LT"/>
        </w:rPr>
        <w:t>Akmenės rajono</w:t>
      </w:r>
      <w:r w:rsidR="00B018B3" w:rsidRPr="002478F2">
        <w:rPr>
          <w:lang w:val="lt-LT"/>
        </w:rPr>
        <w:t xml:space="preserve"> savivaldybės biudžetinė įstaiga</w:t>
      </w:r>
      <w:r w:rsidR="003833A0" w:rsidRPr="002478F2">
        <w:rPr>
          <w:lang w:val="lt-LT"/>
        </w:rPr>
        <w:t xml:space="preserve">. </w:t>
      </w:r>
    </w:p>
    <w:p w:rsidR="00632F76" w:rsidRPr="002478F2" w:rsidRDefault="00632F76" w:rsidP="00F7242D">
      <w:pPr>
        <w:pStyle w:val="Sraopastraipa"/>
        <w:tabs>
          <w:tab w:val="left" w:pos="0"/>
          <w:tab w:val="left" w:pos="1418"/>
          <w:tab w:val="left" w:pos="1560"/>
          <w:tab w:val="left" w:pos="1701"/>
        </w:tabs>
        <w:ind w:left="0" w:firstLine="851"/>
        <w:jc w:val="both"/>
        <w:rPr>
          <w:lang w:val="lt-LT"/>
        </w:rPr>
      </w:pPr>
      <w:r w:rsidRPr="002478F2">
        <w:rPr>
          <w:b/>
          <w:lang w:val="lt-LT"/>
        </w:rPr>
        <w:t>Grupė</w:t>
      </w:r>
      <w:r w:rsidR="008879C6" w:rsidRPr="002478F2">
        <w:rPr>
          <w:lang w:val="lt-LT"/>
        </w:rPr>
        <w:t xml:space="preserve"> – neformaliojo švietimo, i</w:t>
      </w:r>
      <w:r w:rsidRPr="002478F2">
        <w:rPr>
          <w:lang w:val="lt-LT"/>
        </w:rPr>
        <w:t>kimokyklinio ugdymo įstaiga.</w:t>
      </w:r>
    </w:p>
    <w:p w:rsidR="00632F76" w:rsidRPr="002478F2" w:rsidRDefault="00632F76" w:rsidP="00F7242D">
      <w:pPr>
        <w:pStyle w:val="Sraopastraipa"/>
        <w:tabs>
          <w:tab w:val="left" w:pos="0"/>
          <w:tab w:val="left" w:pos="1418"/>
          <w:tab w:val="left" w:pos="1560"/>
          <w:tab w:val="left" w:pos="1701"/>
        </w:tabs>
        <w:ind w:left="0" w:firstLine="851"/>
        <w:jc w:val="both"/>
        <w:rPr>
          <w:lang w:val="lt-LT"/>
        </w:rPr>
      </w:pPr>
      <w:r w:rsidRPr="002478F2">
        <w:rPr>
          <w:b/>
          <w:lang w:val="lt-LT"/>
        </w:rPr>
        <w:t>Veiklos pradžia</w:t>
      </w:r>
      <w:r w:rsidRPr="002478F2">
        <w:rPr>
          <w:lang w:val="lt-LT"/>
        </w:rPr>
        <w:t xml:space="preserve"> – 1981 m. lapkričio 11 d.</w:t>
      </w:r>
    </w:p>
    <w:p w:rsidR="00632F76" w:rsidRPr="002478F2" w:rsidRDefault="003833A0" w:rsidP="00F7242D">
      <w:pPr>
        <w:pStyle w:val="Sraopastraipa"/>
        <w:tabs>
          <w:tab w:val="left" w:pos="0"/>
          <w:tab w:val="left" w:pos="1418"/>
          <w:tab w:val="left" w:pos="1560"/>
          <w:tab w:val="left" w:pos="1701"/>
        </w:tabs>
        <w:ind w:left="0" w:firstLine="851"/>
        <w:jc w:val="both"/>
        <w:rPr>
          <w:lang w:val="lt-LT"/>
        </w:rPr>
      </w:pPr>
      <w:r w:rsidRPr="002478F2">
        <w:rPr>
          <w:b/>
          <w:lang w:val="lt-LT"/>
        </w:rPr>
        <w:t>Teikiamos paslaugos</w:t>
      </w:r>
      <w:r w:rsidRPr="002478F2">
        <w:rPr>
          <w:lang w:val="lt-LT"/>
        </w:rPr>
        <w:t xml:space="preserve"> -</w:t>
      </w:r>
      <w:r w:rsidR="00B018B3" w:rsidRPr="002478F2">
        <w:rPr>
          <w:lang w:val="lt-LT"/>
        </w:rPr>
        <w:t xml:space="preserve"> ikimokyklinis </w:t>
      </w:r>
      <w:r w:rsidR="00A33954" w:rsidRPr="002478F2">
        <w:rPr>
          <w:lang w:val="lt-LT"/>
        </w:rPr>
        <w:t xml:space="preserve">ugdymas, </w:t>
      </w:r>
      <w:r w:rsidR="00B018B3" w:rsidRPr="002478F2">
        <w:rPr>
          <w:lang w:val="lt-LT"/>
        </w:rPr>
        <w:t xml:space="preserve">priešmokyklinis </w:t>
      </w:r>
      <w:r w:rsidR="00A33954" w:rsidRPr="002478F2">
        <w:rPr>
          <w:lang w:val="lt-LT"/>
        </w:rPr>
        <w:t>ugdymas</w:t>
      </w:r>
      <w:r w:rsidRPr="002478F2">
        <w:rPr>
          <w:lang w:val="lt-LT"/>
        </w:rPr>
        <w:t xml:space="preserve">. </w:t>
      </w:r>
    </w:p>
    <w:p w:rsidR="00632F76" w:rsidRPr="002478F2" w:rsidRDefault="00A33954" w:rsidP="00F7242D">
      <w:pPr>
        <w:pStyle w:val="Sraopastraipa"/>
        <w:tabs>
          <w:tab w:val="left" w:pos="0"/>
          <w:tab w:val="left" w:pos="1418"/>
          <w:tab w:val="left" w:pos="1560"/>
          <w:tab w:val="left" w:pos="1701"/>
        </w:tabs>
        <w:ind w:left="0" w:firstLine="851"/>
        <w:jc w:val="both"/>
        <w:rPr>
          <w:lang w:val="lt-LT"/>
        </w:rPr>
      </w:pPr>
      <w:r w:rsidRPr="002478F2">
        <w:rPr>
          <w:b/>
          <w:lang w:val="lt-LT"/>
        </w:rPr>
        <w:t>Ugdymo</w:t>
      </w:r>
      <w:r w:rsidR="00632F76" w:rsidRPr="002478F2">
        <w:rPr>
          <w:b/>
          <w:lang w:val="lt-LT"/>
        </w:rPr>
        <w:t>(</w:t>
      </w:r>
      <w:proofErr w:type="spellStart"/>
      <w:r w:rsidR="00632F76" w:rsidRPr="002478F2">
        <w:rPr>
          <w:b/>
          <w:lang w:val="lt-LT"/>
        </w:rPr>
        <w:t>si</w:t>
      </w:r>
      <w:proofErr w:type="spellEnd"/>
      <w:r w:rsidR="00632F76" w:rsidRPr="002478F2">
        <w:rPr>
          <w:b/>
          <w:lang w:val="lt-LT"/>
        </w:rPr>
        <w:t>)</w:t>
      </w:r>
      <w:r w:rsidRPr="002478F2">
        <w:rPr>
          <w:b/>
          <w:lang w:val="lt-LT"/>
        </w:rPr>
        <w:t xml:space="preserve"> forma</w:t>
      </w:r>
      <w:r w:rsidR="003833A0" w:rsidRPr="002478F2">
        <w:rPr>
          <w:lang w:val="lt-LT"/>
        </w:rPr>
        <w:t xml:space="preserve"> –</w:t>
      </w:r>
      <w:r w:rsidRPr="002478F2">
        <w:rPr>
          <w:lang w:val="lt-LT"/>
        </w:rPr>
        <w:t xml:space="preserve"> dieninė</w:t>
      </w:r>
      <w:r w:rsidR="003833A0" w:rsidRPr="002478F2">
        <w:rPr>
          <w:lang w:val="lt-LT"/>
        </w:rPr>
        <w:t xml:space="preserve">. </w:t>
      </w:r>
    </w:p>
    <w:p w:rsidR="00B018B3" w:rsidRPr="00944964" w:rsidRDefault="00632F76" w:rsidP="00F7242D">
      <w:pPr>
        <w:pStyle w:val="Sraopastraipa"/>
        <w:tabs>
          <w:tab w:val="left" w:pos="0"/>
          <w:tab w:val="left" w:pos="1418"/>
          <w:tab w:val="left" w:pos="1560"/>
          <w:tab w:val="left" w:pos="1701"/>
        </w:tabs>
        <w:ind w:left="0" w:firstLine="851"/>
        <w:jc w:val="both"/>
        <w:rPr>
          <w:lang w:val="lt-LT"/>
        </w:rPr>
      </w:pPr>
      <w:r w:rsidRPr="002478F2">
        <w:rPr>
          <w:b/>
          <w:lang w:val="lt-LT"/>
        </w:rPr>
        <w:t>A</w:t>
      </w:r>
      <w:r w:rsidR="003833A0" w:rsidRPr="002478F2">
        <w:rPr>
          <w:b/>
          <w:lang w:val="lt-LT"/>
        </w:rPr>
        <w:t>dresas</w:t>
      </w:r>
      <w:r w:rsidR="003833A0" w:rsidRPr="002478F2">
        <w:rPr>
          <w:lang w:val="lt-LT"/>
        </w:rPr>
        <w:t xml:space="preserve"> -</w:t>
      </w:r>
      <w:r w:rsidR="00A33954" w:rsidRPr="00944964">
        <w:rPr>
          <w:lang w:val="lt-LT"/>
        </w:rPr>
        <w:t xml:space="preserve"> Papilės g. </w:t>
      </w:r>
      <w:r w:rsidR="00F8531A" w:rsidRPr="00944964">
        <w:rPr>
          <w:lang w:val="lt-LT"/>
        </w:rPr>
        <w:t>8</w:t>
      </w:r>
      <w:r w:rsidR="00A33954" w:rsidRPr="00944964">
        <w:rPr>
          <w:lang w:val="lt-LT"/>
        </w:rPr>
        <w:t>, Kruopiai, Akmenės rajonas</w:t>
      </w:r>
      <w:r w:rsidR="003833A0" w:rsidRPr="00944964">
        <w:rPr>
          <w:lang w:val="lt-LT"/>
        </w:rPr>
        <w:t>.</w:t>
      </w:r>
    </w:p>
    <w:p w:rsidR="00632F76" w:rsidRPr="00944964" w:rsidRDefault="00632F76" w:rsidP="00F7242D">
      <w:pPr>
        <w:pStyle w:val="Sraopastraipa"/>
        <w:tabs>
          <w:tab w:val="left" w:pos="0"/>
          <w:tab w:val="left" w:pos="1418"/>
          <w:tab w:val="left" w:pos="1560"/>
          <w:tab w:val="left" w:pos="1701"/>
        </w:tabs>
        <w:ind w:left="0" w:firstLine="851"/>
        <w:jc w:val="both"/>
        <w:rPr>
          <w:lang w:val="lt-LT"/>
        </w:rPr>
      </w:pPr>
    </w:p>
    <w:p w:rsidR="00632F76" w:rsidRPr="002478F2" w:rsidRDefault="00611870" w:rsidP="002478F2">
      <w:pPr>
        <w:tabs>
          <w:tab w:val="left" w:pos="0"/>
          <w:tab w:val="left" w:pos="1418"/>
          <w:tab w:val="left" w:pos="1701"/>
        </w:tabs>
        <w:rPr>
          <w:b/>
          <w:i/>
          <w:lang w:val="lt-LT"/>
        </w:rPr>
      </w:pPr>
      <w:r w:rsidRPr="002478F2">
        <w:rPr>
          <w:b/>
          <w:i/>
          <w:lang w:val="lt-LT"/>
        </w:rPr>
        <w:t>V</w:t>
      </w:r>
      <w:r w:rsidR="00D92AEA" w:rsidRPr="002478F2">
        <w:rPr>
          <w:b/>
          <w:i/>
          <w:lang w:val="lt-LT"/>
        </w:rPr>
        <w:t>aiko, tėvų (globėjų, rūpintojų) ir</w:t>
      </w:r>
      <w:r w:rsidRPr="002478F2">
        <w:rPr>
          <w:b/>
          <w:i/>
          <w:lang w:val="lt-LT"/>
        </w:rPr>
        <w:t xml:space="preserve"> vietos bendruomenės poreikiai</w:t>
      </w:r>
    </w:p>
    <w:p w:rsidR="004B4816" w:rsidRPr="00944964" w:rsidRDefault="004B4816" w:rsidP="00944964">
      <w:pPr>
        <w:tabs>
          <w:tab w:val="left" w:pos="1134"/>
          <w:tab w:val="left" w:pos="1276"/>
          <w:tab w:val="left" w:pos="1418"/>
          <w:tab w:val="left" w:pos="1560"/>
        </w:tabs>
        <w:jc w:val="both"/>
        <w:rPr>
          <w:rFonts w:ascii="Palemonas" w:hAnsi="Palemonas" w:cs="Palemonas"/>
          <w:lang w:val="lt-LT"/>
        </w:rPr>
      </w:pPr>
    </w:p>
    <w:p w:rsidR="00444061" w:rsidRDefault="004B4816" w:rsidP="00444061">
      <w:pPr>
        <w:ind w:firstLine="720"/>
        <w:jc w:val="both"/>
        <w:rPr>
          <w:lang w:val="lt-LT"/>
        </w:rPr>
      </w:pPr>
      <w:r w:rsidRPr="00944964">
        <w:rPr>
          <w:rFonts w:ascii="Palemonas" w:hAnsi="Palemonas" w:cs="Palemonas"/>
          <w:lang w:val="lt-LT"/>
        </w:rPr>
        <w:tab/>
      </w:r>
      <w:r w:rsidR="00444061">
        <w:rPr>
          <w:lang w:val="lt-LT"/>
        </w:rPr>
        <w:t xml:space="preserve">Programa orientuota į vaiko poreikių tenkinimą. Vaiko poreikis turėti geras socialines, edukacines </w:t>
      </w:r>
      <w:proofErr w:type="spellStart"/>
      <w:r w:rsidR="00444061">
        <w:rPr>
          <w:lang w:val="lt-LT"/>
        </w:rPr>
        <w:t>vystimosi</w:t>
      </w:r>
      <w:proofErr w:type="spellEnd"/>
      <w:r w:rsidR="00444061">
        <w:rPr>
          <w:lang w:val="lt-LT"/>
        </w:rPr>
        <w:t xml:space="preserve"> sąlygas yra vienas pagrindinių ir su vaiko amžiumi nesikeičiančių interesų. Atsižvelgiant į individualius, specialiuosius poreikius, siekiame tenkinti pagrindinius vaiko poreikius: saugumo, aktyvumo, žaidimo, bendravimo, bendradarbiavimo, pažinimo, saviraiškos.</w:t>
      </w:r>
    </w:p>
    <w:p w:rsidR="00444061" w:rsidRPr="00444061" w:rsidRDefault="00444061" w:rsidP="00A84EB4">
      <w:pPr>
        <w:pStyle w:val="Sraopastraipa"/>
        <w:numPr>
          <w:ilvl w:val="0"/>
          <w:numId w:val="15"/>
        </w:numPr>
        <w:ind w:left="1276" w:hanging="425"/>
        <w:jc w:val="both"/>
        <w:rPr>
          <w:lang w:val="lt-LT"/>
        </w:rPr>
      </w:pPr>
      <w:r w:rsidRPr="00444061">
        <w:rPr>
          <w:b/>
          <w:i/>
          <w:lang w:val="lt-LT"/>
        </w:rPr>
        <w:t>Poreikis jaustis saugiai.</w:t>
      </w:r>
      <w:r w:rsidRPr="00444061">
        <w:rPr>
          <w:lang w:val="lt-LT"/>
        </w:rPr>
        <w:t xml:space="preserve"> Vaikas gali jaustis saugus, pradžioje būdamas suaugusiųjų globoje, palaipsniui ir pats mokosi saugoti save.</w:t>
      </w:r>
    </w:p>
    <w:p w:rsidR="00444061" w:rsidRPr="00444061" w:rsidRDefault="00444061" w:rsidP="00A84EB4">
      <w:pPr>
        <w:pStyle w:val="Sraopastraipa"/>
        <w:numPr>
          <w:ilvl w:val="0"/>
          <w:numId w:val="15"/>
        </w:numPr>
        <w:ind w:left="1276" w:hanging="425"/>
        <w:jc w:val="both"/>
        <w:rPr>
          <w:b/>
          <w:i/>
          <w:lang w:val="lt-LT"/>
        </w:rPr>
      </w:pPr>
      <w:r w:rsidRPr="00444061">
        <w:rPr>
          <w:b/>
          <w:i/>
          <w:lang w:val="lt-LT"/>
        </w:rPr>
        <w:t xml:space="preserve">Poreikis judėti. </w:t>
      </w:r>
      <w:r w:rsidRPr="00444061">
        <w:rPr>
          <w:lang w:val="lt-LT"/>
        </w:rPr>
        <w:t>Vaikas nuolat juda, bėgioja, sportuoja, laipioja judėjimui, aktyviai veiklai skirtose zonose, lauko aikštelėse.</w:t>
      </w:r>
    </w:p>
    <w:p w:rsidR="00444061" w:rsidRPr="00444061" w:rsidRDefault="00444061" w:rsidP="00A84EB4">
      <w:pPr>
        <w:pStyle w:val="Sraopastraipa"/>
        <w:numPr>
          <w:ilvl w:val="0"/>
          <w:numId w:val="15"/>
        </w:numPr>
        <w:ind w:left="1276" w:hanging="425"/>
        <w:jc w:val="both"/>
        <w:rPr>
          <w:b/>
          <w:i/>
          <w:lang w:val="lt-LT"/>
        </w:rPr>
      </w:pPr>
      <w:r w:rsidRPr="00444061">
        <w:rPr>
          <w:b/>
          <w:i/>
          <w:lang w:val="lt-LT"/>
        </w:rPr>
        <w:t xml:space="preserve">Poreikis žaisti. </w:t>
      </w:r>
      <w:r w:rsidRPr="00444061">
        <w:rPr>
          <w:lang w:val="lt-LT"/>
        </w:rPr>
        <w:t>Kiekviena vaikas turi galimybę žaisti su jam patinkančiais žaislais, pasirinkti žaidimo vietą, draugus. Žaisdamas jis išreiškia savo socialinę patirtį, bendrauja.</w:t>
      </w:r>
    </w:p>
    <w:p w:rsidR="00444061" w:rsidRPr="00444061" w:rsidRDefault="00444061" w:rsidP="00A84EB4">
      <w:pPr>
        <w:pStyle w:val="Sraopastraipa"/>
        <w:numPr>
          <w:ilvl w:val="0"/>
          <w:numId w:val="15"/>
        </w:numPr>
        <w:ind w:left="1276" w:hanging="425"/>
        <w:jc w:val="both"/>
        <w:rPr>
          <w:b/>
          <w:i/>
          <w:lang w:val="lt-LT"/>
        </w:rPr>
      </w:pPr>
      <w:r w:rsidRPr="00444061">
        <w:rPr>
          <w:b/>
          <w:i/>
          <w:lang w:val="lt-LT"/>
        </w:rPr>
        <w:t xml:space="preserve">Poreikis bendrauti. </w:t>
      </w:r>
      <w:r w:rsidRPr="00444061">
        <w:rPr>
          <w:lang w:val="lt-LT"/>
        </w:rPr>
        <w:t>Vaikas nori būti gerbiamas, kitų pripažintas, kaip turintis savitų gabumų, vertingų savybių, išlikti savitu, skirtingu nuo kitų.</w:t>
      </w:r>
    </w:p>
    <w:p w:rsidR="00444061" w:rsidRPr="00444061" w:rsidRDefault="00444061" w:rsidP="00A84EB4">
      <w:pPr>
        <w:pStyle w:val="Sraopastraipa"/>
        <w:numPr>
          <w:ilvl w:val="0"/>
          <w:numId w:val="15"/>
        </w:numPr>
        <w:ind w:left="1276" w:hanging="425"/>
        <w:jc w:val="both"/>
        <w:rPr>
          <w:b/>
          <w:i/>
          <w:lang w:val="lt-LT"/>
        </w:rPr>
      </w:pPr>
      <w:r w:rsidRPr="00444061">
        <w:rPr>
          <w:b/>
          <w:i/>
          <w:lang w:val="lt-LT"/>
        </w:rPr>
        <w:t xml:space="preserve">Poreikis patenkinti savo smalsumą. </w:t>
      </w:r>
      <w:r w:rsidRPr="00444061">
        <w:rPr>
          <w:lang w:val="lt-LT"/>
        </w:rPr>
        <w:t>Tenkindamas savo smalsumą, vaikas kaupia žinias, tikslina turimus daiktų vaizdiniu</w:t>
      </w:r>
      <w:r>
        <w:rPr>
          <w:lang w:val="lt-LT"/>
        </w:rPr>
        <w:t>s</w:t>
      </w:r>
      <w:r w:rsidRPr="00444061">
        <w:rPr>
          <w:lang w:val="lt-LT"/>
        </w:rPr>
        <w:t xml:space="preserve">, veikia aplinkoje su įvairiais daiktais, kartu plečia savo žodyną. </w:t>
      </w:r>
    </w:p>
    <w:p w:rsidR="00444061" w:rsidRPr="00444061" w:rsidRDefault="00444061" w:rsidP="00A84EB4">
      <w:pPr>
        <w:pStyle w:val="Sraopastraipa"/>
        <w:numPr>
          <w:ilvl w:val="0"/>
          <w:numId w:val="15"/>
        </w:numPr>
        <w:ind w:left="1276" w:hanging="425"/>
        <w:jc w:val="both"/>
        <w:rPr>
          <w:b/>
          <w:i/>
          <w:lang w:val="lt-LT"/>
        </w:rPr>
      </w:pPr>
      <w:r w:rsidRPr="00444061">
        <w:rPr>
          <w:b/>
          <w:i/>
          <w:lang w:val="lt-LT"/>
        </w:rPr>
        <w:t xml:space="preserve">Poreikis būti savarankiškam. </w:t>
      </w:r>
      <w:r w:rsidRPr="00444061">
        <w:rPr>
          <w:lang w:val="lt-LT"/>
        </w:rPr>
        <w:t>Vaikas nori pats savarankiškai valgyti, rengtis, pasirinkti veiklą, priemones, žaislus.</w:t>
      </w:r>
    </w:p>
    <w:p w:rsidR="00F27E55" w:rsidRPr="001E18BE" w:rsidRDefault="00444061" w:rsidP="00A84EB4">
      <w:pPr>
        <w:pStyle w:val="Sraopastraipa"/>
        <w:numPr>
          <w:ilvl w:val="0"/>
          <w:numId w:val="15"/>
        </w:numPr>
        <w:ind w:left="1276" w:hanging="425"/>
        <w:jc w:val="both"/>
        <w:rPr>
          <w:b/>
          <w:i/>
          <w:lang w:val="lt-LT"/>
        </w:rPr>
      </w:pPr>
      <w:r w:rsidRPr="00444061">
        <w:rPr>
          <w:b/>
          <w:i/>
          <w:lang w:val="lt-LT"/>
        </w:rPr>
        <w:t xml:space="preserve">Poreikis produktyviai ir kūrybingai veiklai. </w:t>
      </w:r>
      <w:r w:rsidRPr="00444061">
        <w:rPr>
          <w:lang w:val="lt-LT"/>
        </w:rPr>
        <w:t>Vaikas beveik visada nori ką nors veikti: piešti, lipdyti, konstruoti. Tam, kad vaikas nuolat galėtų įgyvendinti savo sumanymus, jam sudaromos palankios sąlygos tai atlikti, sukuriant lanksčią ir</w:t>
      </w:r>
      <w:r>
        <w:rPr>
          <w:lang w:val="lt-LT"/>
        </w:rPr>
        <w:t xml:space="preserve"> mobilią ugdy</w:t>
      </w:r>
      <w:r w:rsidRPr="00444061">
        <w:rPr>
          <w:lang w:val="lt-LT"/>
        </w:rPr>
        <w:t xml:space="preserve">mosi aplinką. </w:t>
      </w:r>
    </w:p>
    <w:p w:rsidR="00444061" w:rsidRDefault="00372B15" w:rsidP="00F7242D">
      <w:pPr>
        <w:tabs>
          <w:tab w:val="left" w:pos="1134"/>
          <w:tab w:val="left" w:pos="1418"/>
          <w:tab w:val="left" w:pos="1560"/>
        </w:tabs>
        <w:ind w:firstLine="851"/>
        <w:jc w:val="both"/>
        <w:rPr>
          <w:rFonts w:ascii="Palemonas" w:hAnsi="Palemonas"/>
          <w:lang w:val="lt-LT"/>
        </w:rPr>
      </w:pPr>
      <w:r w:rsidRPr="00944964">
        <w:rPr>
          <w:rFonts w:ascii="Palemonas" w:hAnsi="Palemonas"/>
          <w:lang w:val="lt-LT"/>
        </w:rPr>
        <w:t>Bendraujant su ugdytinių šeimomis, kuriama įstaigos kultūra, tradicijos, vertybės, užtikrinama ugdymo kokybė ir tąsa. Nuolat atsižvelgiama į tėvų (globėjų) poreikius, pasiūlymus, abipusis tėvų ir pedagogų bendravimas ir bendradarbiavimas grind</w:t>
      </w:r>
      <w:r w:rsidR="00444061">
        <w:rPr>
          <w:rFonts w:ascii="Palemonas" w:hAnsi="Palemonas"/>
          <w:lang w:val="lt-LT"/>
        </w:rPr>
        <w:t xml:space="preserve">žiamas pasitikėjimu ir pagarba. </w:t>
      </w:r>
    </w:p>
    <w:p w:rsidR="00444061" w:rsidRPr="00944964" w:rsidRDefault="00444061" w:rsidP="00F7242D">
      <w:pPr>
        <w:tabs>
          <w:tab w:val="left" w:pos="1134"/>
          <w:tab w:val="left" w:pos="1418"/>
          <w:tab w:val="left" w:pos="1560"/>
        </w:tabs>
        <w:ind w:firstLine="851"/>
        <w:jc w:val="both"/>
        <w:rPr>
          <w:rFonts w:ascii="Palemonas" w:hAnsi="Palemonas"/>
          <w:lang w:val="lt-LT"/>
        </w:rPr>
      </w:pPr>
      <w:r w:rsidRPr="00944964">
        <w:rPr>
          <w:rFonts w:ascii="Palemonas" w:hAnsi="Palemonas"/>
          <w:lang w:val="lt-LT"/>
        </w:rPr>
        <w:t xml:space="preserve">Visos bendruomenės dėka vyrauja atvira ugdymosi ir kūrybos atmosfera. Tėvai yra nuolatiniai pagalbininkai ugdymo procese bei ugdomosios aplinkos kūrime, palaiko tradicijų puoselėjimą, vaikų sveikatos stiprinimą, aktyviai dalyvauja tradicinėse ir netradicinėse šventėse, parodose, popietėse, projektuose, pritaria vaikų ir pedagogų iniciatyvai. </w:t>
      </w:r>
    </w:p>
    <w:p w:rsidR="00F27E55" w:rsidRPr="00944964" w:rsidRDefault="00F27E55" w:rsidP="00F27E55">
      <w:pPr>
        <w:ind w:firstLine="851"/>
        <w:jc w:val="both"/>
        <w:rPr>
          <w:lang w:val="lt-LT"/>
        </w:rPr>
      </w:pPr>
      <w:r w:rsidRPr="00944964">
        <w:rPr>
          <w:szCs w:val="28"/>
          <w:lang w:val="lt-LT"/>
        </w:rPr>
        <w:t xml:space="preserve">Įstaigoje vaikas – pats svarbiausias asmuo, jam sudarytos visos sąlygos augti, skleistis, tobulėti. Kiekvienas vaikas priimamas kaip asmenybė, garantuojamos teisės ir galimybės augti sveikam, gyventi saugioje aplinkoje, būti mylimam ir jaustis vertingam. </w:t>
      </w:r>
      <w:r w:rsidRPr="00944964">
        <w:rPr>
          <w:lang w:val="lt-LT"/>
        </w:rPr>
        <w:t xml:space="preserve">Tėvai (globėjai) ir seneliai visuomet laukiami grupėse, jie kviečiami dalyvauti kasdieninėje vaikų veikloje, šventėse, sportinėse varžybose, konkursuose bei kelionėse. </w:t>
      </w:r>
      <w:r>
        <w:rPr>
          <w:color w:val="000000"/>
          <w:lang w:val="lt-LT"/>
        </w:rPr>
        <w:t>Į</w:t>
      </w:r>
      <w:r w:rsidRPr="00944964">
        <w:rPr>
          <w:color w:val="000000"/>
          <w:lang w:val="lt-LT"/>
        </w:rPr>
        <w:t xml:space="preserve">staiga </w:t>
      </w:r>
      <w:r>
        <w:rPr>
          <w:color w:val="000000"/>
          <w:lang w:val="lt-LT"/>
        </w:rPr>
        <w:t>u</w:t>
      </w:r>
      <w:r w:rsidRPr="00944964">
        <w:rPr>
          <w:color w:val="000000"/>
          <w:lang w:val="lt-LT"/>
        </w:rPr>
        <w:t>žtikrina vaiko saugumą ir socializacijos tęstinumą tarp trijų svarbiausių ugdymo grandžių – ugdymo šeimoje, ikimokyklinėje įstaigoje ir mokykloje.</w:t>
      </w:r>
    </w:p>
    <w:p w:rsidR="00372B15" w:rsidRPr="00944964" w:rsidRDefault="00372B15" w:rsidP="00944964">
      <w:pPr>
        <w:tabs>
          <w:tab w:val="left" w:pos="1134"/>
          <w:tab w:val="left" w:pos="1418"/>
          <w:tab w:val="left" w:pos="1560"/>
        </w:tabs>
        <w:ind w:firstLine="1134"/>
        <w:jc w:val="both"/>
        <w:rPr>
          <w:rFonts w:ascii="Palemonas" w:hAnsi="Palemonas" w:cs="Palemonas"/>
          <w:lang w:val="lt-LT"/>
        </w:rPr>
      </w:pPr>
    </w:p>
    <w:p w:rsidR="00F27E55" w:rsidRDefault="00F27E55" w:rsidP="00444061">
      <w:pPr>
        <w:pStyle w:val="Default"/>
        <w:tabs>
          <w:tab w:val="left" w:pos="1134"/>
          <w:tab w:val="left" w:pos="1418"/>
          <w:tab w:val="left" w:pos="1701"/>
        </w:tabs>
        <w:rPr>
          <w:rFonts w:ascii="Palemonas" w:hAnsi="Palemonas" w:cs="Palemonas"/>
          <w:b/>
          <w:i/>
          <w:color w:val="auto"/>
        </w:rPr>
      </w:pPr>
    </w:p>
    <w:p w:rsidR="004B4816" w:rsidRPr="00444061" w:rsidRDefault="008C2B04" w:rsidP="00444061">
      <w:pPr>
        <w:pStyle w:val="Default"/>
        <w:tabs>
          <w:tab w:val="left" w:pos="1134"/>
          <w:tab w:val="left" w:pos="1418"/>
          <w:tab w:val="left" w:pos="1701"/>
        </w:tabs>
        <w:rPr>
          <w:rFonts w:ascii="Palemonas" w:hAnsi="Palemonas" w:cs="Palemonas"/>
          <w:b/>
          <w:i/>
          <w:color w:val="auto"/>
        </w:rPr>
      </w:pPr>
      <w:r w:rsidRPr="00444061">
        <w:rPr>
          <w:rFonts w:ascii="Palemonas" w:hAnsi="Palemonas" w:cs="Palemonas"/>
          <w:b/>
          <w:i/>
          <w:color w:val="auto"/>
        </w:rPr>
        <w:t>Mokytojų i</w:t>
      </w:r>
      <w:r w:rsidR="004B4816" w:rsidRPr="00444061">
        <w:rPr>
          <w:rFonts w:ascii="Palemonas" w:hAnsi="Palemonas" w:cs="Palemonas"/>
          <w:b/>
          <w:i/>
          <w:color w:val="auto"/>
        </w:rPr>
        <w:t>r kitų specialistų pasirengimas</w:t>
      </w:r>
    </w:p>
    <w:p w:rsidR="00445B0B" w:rsidRPr="00944964" w:rsidRDefault="00445B0B" w:rsidP="00944964">
      <w:pPr>
        <w:pStyle w:val="Default"/>
        <w:tabs>
          <w:tab w:val="left" w:pos="1134"/>
          <w:tab w:val="left" w:pos="1418"/>
          <w:tab w:val="left" w:pos="1560"/>
        </w:tabs>
        <w:jc w:val="both"/>
        <w:rPr>
          <w:rFonts w:ascii="Palemonas" w:hAnsi="Palemonas" w:cs="Palemonas"/>
          <w:b/>
          <w:color w:val="auto"/>
        </w:rPr>
      </w:pPr>
    </w:p>
    <w:p w:rsidR="00BF607A" w:rsidRDefault="00372B15" w:rsidP="00F7242D">
      <w:pPr>
        <w:pStyle w:val="Default"/>
        <w:tabs>
          <w:tab w:val="left" w:pos="0"/>
          <w:tab w:val="left" w:pos="1276"/>
          <w:tab w:val="left" w:pos="1560"/>
        </w:tabs>
        <w:ind w:firstLine="851"/>
        <w:jc w:val="both"/>
      </w:pPr>
      <w:r w:rsidRPr="00944964">
        <w:rPr>
          <w:color w:val="auto"/>
          <w:sz w:val="23"/>
          <w:szCs w:val="23"/>
        </w:rPr>
        <w:t>Ikimokyklinio ugdymo skyriuje</w:t>
      </w:r>
      <w:r w:rsidR="00CF1D4B" w:rsidRPr="00944964">
        <w:rPr>
          <w:color w:val="auto"/>
          <w:sz w:val="23"/>
          <w:szCs w:val="23"/>
        </w:rPr>
        <w:t xml:space="preserve"> dirba</w:t>
      </w:r>
      <w:r w:rsidR="00F7242D">
        <w:t xml:space="preserve"> kompetentingi pedagogai, gebantys ugdyti šiuolaikinio vaiko kompetencijas, suteikti jam pagalbą, atsižvelgiant į individualius ar specialiuosius ugdymosi poreikius, galimybes, įžvelgti daromą pažangą, įvertinti pasiekimus, priimti vaiką tokį, koks jis yra.</w:t>
      </w:r>
    </w:p>
    <w:p w:rsidR="008C2B04" w:rsidRDefault="005251E5" w:rsidP="00F7242D">
      <w:pPr>
        <w:pStyle w:val="Default"/>
        <w:tabs>
          <w:tab w:val="left" w:pos="0"/>
          <w:tab w:val="left" w:pos="1418"/>
          <w:tab w:val="left" w:pos="1560"/>
        </w:tabs>
        <w:ind w:firstLine="851"/>
        <w:jc w:val="both"/>
        <w:rPr>
          <w:color w:val="auto"/>
          <w:sz w:val="23"/>
          <w:szCs w:val="23"/>
        </w:rPr>
      </w:pPr>
      <w:r w:rsidRPr="00944964">
        <w:rPr>
          <w:color w:val="auto"/>
          <w:sz w:val="23"/>
          <w:szCs w:val="23"/>
        </w:rPr>
        <w:t>P</w:t>
      </w:r>
      <w:r w:rsidR="00CF1D4B" w:rsidRPr="00944964">
        <w:rPr>
          <w:color w:val="auto"/>
          <w:sz w:val="23"/>
          <w:szCs w:val="23"/>
        </w:rPr>
        <w:t>edag</w:t>
      </w:r>
      <w:r w:rsidR="00F8531A" w:rsidRPr="00944964">
        <w:rPr>
          <w:color w:val="auto"/>
          <w:sz w:val="23"/>
          <w:szCs w:val="23"/>
        </w:rPr>
        <w:t xml:space="preserve">ogai </w:t>
      </w:r>
      <w:r w:rsidR="00BF607A" w:rsidRPr="00944964">
        <w:rPr>
          <w:color w:val="auto"/>
          <w:sz w:val="23"/>
          <w:szCs w:val="23"/>
        </w:rPr>
        <w:t xml:space="preserve">nuolat </w:t>
      </w:r>
      <w:r w:rsidR="00F8531A" w:rsidRPr="00944964">
        <w:rPr>
          <w:color w:val="auto"/>
          <w:sz w:val="23"/>
          <w:szCs w:val="23"/>
        </w:rPr>
        <w:t xml:space="preserve">kelia kvalifikaciją </w:t>
      </w:r>
      <w:r w:rsidR="00BF607A" w:rsidRPr="00944964">
        <w:rPr>
          <w:color w:val="auto"/>
          <w:sz w:val="23"/>
          <w:szCs w:val="23"/>
        </w:rPr>
        <w:t>įvairiuose kursuose ir</w:t>
      </w:r>
      <w:r w:rsidR="00CF1D4B" w:rsidRPr="00944964">
        <w:rPr>
          <w:color w:val="auto"/>
          <w:sz w:val="23"/>
          <w:szCs w:val="23"/>
        </w:rPr>
        <w:t xml:space="preserve"> seminaruose.</w:t>
      </w:r>
      <w:r w:rsidR="00BF607A" w:rsidRPr="00944964">
        <w:rPr>
          <w:color w:val="auto"/>
          <w:sz w:val="23"/>
          <w:szCs w:val="23"/>
        </w:rPr>
        <w:t xml:space="preserve"> Glaudžiai bendradarbiauja su Kruopių miestelio įstaigomis, bendruomenės nariais, įtraukiami į mokyklos veiklą, vykdomus projektus.</w:t>
      </w:r>
      <w:r w:rsidR="008F493D" w:rsidRPr="00944964">
        <w:rPr>
          <w:color w:val="auto"/>
          <w:sz w:val="23"/>
          <w:szCs w:val="23"/>
        </w:rPr>
        <w:t xml:space="preserve"> Pedagogai geba pagrįsti savo veiklą, ją sisteminti ir skleisti pozityviąją darbo patirtį.</w:t>
      </w:r>
    </w:p>
    <w:p w:rsidR="008F493D" w:rsidRDefault="008F493D" w:rsidP="00944964">
      <w:pPr>
        <w:pStyle w:val="Default"/>
        <w:tabs>
          <w:tab w:val="left" w:pos="0"/>
          <w:tab w:val="left" w:pos="1418"/>
          <w:tab w:val="left" w:pos="1560"/>
        </w:tabs>
        <w:jc w:val="both"/>
        <w:rPr>
          <w:color w:val="auto"/>
          <w:sz w:val="23"/>
          <w:szCs w:val="23"/>
        </w:rPr>
      </w:pPr>
    </w:p>
    <w:p w:rsidR="00444061" w:rsidRPr="00944964" w:rsidRDefault="00444061" w:rsidP="00944964">
      <w:pPr>
        <w:pStyle w:val="Default"/>
        <w:tabs>
          <w:tab w:val="left" w:pos="0"/>
          <w:tab w:val="left" w:pos="1418"/>
          <w:tab w:val="left" w:pos="1560"/>
        </w:tabs>
        <w:jc w:val="both"/>
        <w:rPr>
          <w:color w:val="auto"/>
          <w:sz w:val="23"/>
          <w:szCs w:val="23"/>
        </w:rPr>
      </w:pPr>
    </w:p>
    <w:p w:rsidR="008F493D" w:rsidRPr="00F7242D" w:rsidRDefault="008F493D" w:rsidP="00F7242D">
      <w:pPr>
        <w:tabs>
          <w:tab w:val="left" w:pos="1134"/>
          <w:tab w:val="left" w:pos="1418"/>
          <w:tab w:val="left" w:pos="1560"/>
          <w:tab w:val="left" w:pos="1843"/>
          <w:tab w:val="left" w:pos="1985"/>
        </w:tabs>
        <w:rPr>
          <w:rFonts w:ascii="Palemonas" w:hAnsi="Palemonas" w:cs="Palemonas"/>
          <w:b/>
          <w:bCs/>
          <w:i/>
          <w:lang w:val="lt-LT"/>
        </w:rPr>
      </w:pPr>
      <w:r w:rsidRPr="00F7242D">
        <w:rPr>
          <w:rFonts w:ascii="Palemonas" w:hAnsi="Palemonas" w:cs="Palemonas"/>
          <w:b/>
          <w:i/>
          <w:lang w:val="lt-LT"/>
        </w:rPr>
        <w:t>Regiono ir švietimo teikėjo savitumas</w:t>
      </w:r>
    </w:p>
    <w:p w:rsidR="005251E5" w:rsidRPr="00944964" w:rsidRDefault="005251E5" w:rsidP="00944964">
      <w:pPr>
        <w:tabs>
          <w:tab w:val="left" w:pos="1134"/>
          <w:tab w:val="left" w:pos="1418"/>
          <w:tab w:val="left" w:pos="1560"/>
          <w:tab w:val="left" w:pos="1843"/>
          <w:tab w:val="left" w:pos="1985"/>
        </w:tabs>
        <w:ind w:firstLine="1134"/>
        <w:jc w:val="both"/>
        <w:rPr>
          <w:rFonts w:ascii="Palemonas" w:hAnsi="Palemonas" w:cs="Palemonas"/>
          <w:lang w:val="lt-LT"/>
        </w:rPr>
      </w:pPr>
    </w:p>
    <w:p w:rsidR="00D83491" w:rsidRDefault="007616A8" w:rsidP="007616A8">
      <w:pPr>
        <w:tabs>
          <w:tab w:val="left" w:pos="1134"/>
          <w:tab w:val="left" w:pos="1418"/>
          <w:tab w:val="left" w:pos="1560"/>
          <w:tab w:val="left" w:pos="1843"/>
          <w:tab w:val="left" w:pos="1985"/>
        </w:tabs>
        <w:ind w:firstLine="851"/>
        <w:jc w:val="both"/>
        <w:rPr>
          <w:rFonts w:ascii="Palemonas" w:hAnsi="Palemonas" w:cs="Palemonas"/>
          <w:b/>
          <w:i/>
          <w:lang w:val="lt-LT"/>
        </w:rPr>
      </w:pPr>
      <w:r>
        <w:rPr>
          <w:rFonts w:ascii="Palemonas" w:hAnsi="Palemonas" w:cs="Palemonas"/>
          <w:b/>
          <w:i/>
          <w:lang w:val="lt-LT"/>
        </w:rPr>
        <w:t>V</w:t>
      </w:r>
      <w:r w:rsidR="00B75881">
        <w:rPr>
          <w:rFonts w:ascii="Palemonas" w:hAnsi="Palemonas" w:cs="Palemonas"/>
          <w:b/>
          <w:i/>
          <w:lang w:val="lt-LT"/>
        </w:rPr>
        <w:t>izija</w:t>
      </w:r>
      <w:r w:rsidR="00D83491" w:rsidRPr="00944964">
        <w:rPr>
          <w:rFonts w:ascii="Palemonas" w:hAnsi="Palemonas" w:cs="Palemonas"/>
          <w:b/>
          <w:i/>
          <w:lang w:val="lt-LT"/>
        </w:rPr>
        <w:t xml:space="preserve"> </w:t>
      </w:r>
    </w:p>
    <w:p w:rsidR="00FD5ADD" w:rsidRPr="00944964" w:rsidRDefault="00FD5ADD" w:rsidP="00944964">
      <w:pPr>
        <w:tabs>
          <w:tab w:val="left" w:pos="1134"/>
          <w:tab w:val="left" w:pos="1418"/>
          <w:tab w:val="left" w:pos="1560"/>
          <w:tab w:val="left" w:pos="1843"/>
          <w:tab w:val="left" w:pos="1985"/>
        </w:tabs>
        <w:ind w:firstLine="1134"/>
        <w:jc w:val="both"/>
        <w:rPr>
          <w:rFonts w:ascii="Palemonas" w:hAnsi="Palemonas" w:cs="Palemonas"/>
          <w:b/>
          <w:i/>
          <w:lang w:val="lt-LT"/>
        </w:rPr>
      </w:pPr>
    </w:p>
    <w:p w:rsidR="00D83491" w:rsidRPr="00944964" w:rsidRDefault="00D83491" w:rsidP="00A84EB4">
      <w:pPr>
        <w:pStyle w:val="Sraopastraipa"/>
        <w:numPr>
          <w:ilvl w:val="0"/>
          <w:numId w:val="16"/>
        </w:numPr>
        <w:tabs>
          <w:tab w:val="left" w:pos="1134"/>
          <w:tab w:val="left" w:pos="1276"/>
          <w:tab w:val="left" w:pos="1560"/>
          <w:tab w:val="left" w:pos="1985"/>
        </w:tabs>
        <w:ind w:left="1134" w:hanging="283"/>
        <w:jc w:val="both"/>
        <w:rPr>
          <w:lang w:val="lt-LT"/>
        </w:rPr>
      </w:pPr>
      <w:r w:rsidRPr="00944964">
        <w:rPr>
          <w:lang w:val="lt-LT"/>
        </w:rPr>
        <w:t>Šiuolaikinė, moderni, atvira kaitai, savo veikloje besivadovauj</w:t>
      </w:r>
      <w:r w:rsidR="00C96F62">
        <w:rPr>
          <w:lang w:val="lt-LT"/>
        </w:rPr>
        <w:t>anti bendražmogiškosiomis demok</w:t>
      </w:r>
      <w:r w:rsidRPr="00944964">
        <w:rPr>
          <w:lang w:val="lt-LT"/>
        </w:rPr>
        <w:t>ratinėmis ir humanitarinėmis vertybėmis, diegianti naujas technologijas, ugdymo standartus ir metodus ugdymo įstaiga.</w:t>
      </w:r>
    </w:p>
    <w:p w:rsidR="00D83491" w:rsidRPr="00944964" w:rsidRDefault="00D83491" w:rsidP="0033468A">
      <w:pPr>
        <w:pStyle w:val="Sraopastraipa"/>
        <w:tabs>
          <w:tab w:val="left" w:pos="1134"/>
          <w:tab w:val="left" w:pos="1276"/>
          <w:tab w:val="left" w:pos="1560"/>
          <w:tab w:val="left" w:pos="1843"/>
          <w:tab w:val="left" w:pos="1985"/>
        </w:tabs>
        <w:ind w:left="1134" w:hanging="283"/>
        <w:jc w:val="both"/>
        <w:rPr>
          <w:lang w:val="lt-LT"/>
        </w:rPr>
      </w:pPr>
    </w:p>
    <w:p w:rsidR="00D83491" w:rsidRDefault="007616A8" w:rsidP="0033468A">
      <w:pPr>
        <w:tabs>
          <w:tab w:val="left" w:pos="1134"/>
          <w:tab w:val="left" w:pos="1276"/>
          <w:tab w:val="left" w:pos="1560"/>
          <w:tab w:val="left" w:pos="1843"/>
          <w:tab w:val="left" w:pos="1985"/>
        </w:tabs>
        <w:ind w:left="1134" w:hanging="283"/>
        <w:jc w:val="both"/>
        <w:rPr>
          <w:rFonts w:ascii="Palemonas" w:hAnsi="Palemonas" w:cs="Palemonas"/>
          <w:b/>
          <w:i/>
          <w:lang w:val="lt-LT"/>
        </w:rPr>
      </w:pPr>
      <w:r>
        <w:rPr>
          <w:rFonts w:ascii="Palemonas" w:hAnsi="Palemonas" w:cs="Palemonas"/>
          <w:b/>
          <w:i/>
          <w:lang w:val="lt-LT"/>
        </w:rPr>
        <w:t>M</w:t>
      </w:r>
      <w:r w:rsidR="00B75881">
        <w:rPr>
          <w:rFonts w:ascii="Palemonas" w:hAnsi="Palemonas" w:cs="Palemonas"/>
          <w:b/>
          <w:i/>
          <w:lang w:val="lt-LT"/>
        </w:rPr>
        <w:t>isija</w:t>
      </w:r>
    </w:p>
    <w:p w:rsidR="00FD5ADD" w:rsidRPr="00944964" w:rsidRDefault="00FD5ADD" w:rsidP="0033468A">
      <w:pPr>
        <w:tabs>
          <w:tab w:val="left" w:pos="1134"/>
          <w:tab w:val="left" w:pos="1276"/>
          <w:tab w:val="left" w:pos="1560"/>
          <w:tab w:val="left" w:pos="1843"/>
          <w:tab w:val="left" w:pos="1985"/>
        </w:tabs>
        <w:ind w:left="1134" w:hanging="283"/>
        <w:jc w:val="both"/>
        <w:rPr>
          <w:rFonts w:ascii="Palemonas" w:hAnsi="Palemonas" w:cs="Palemonas"/>
          <w:b/>
          <w:i/>
          <w:lang w:val="lt-LT"/>
        </w:rPr>
      </w:pPr>
    </w:p>
    <w:p w:rsidR="00D83491" w:rsidRPr="00944964" w:rsidRDefault="00D83491" w:rsidP="00A84EB4">
      <w:pPr>
        <w:pStyle w:val="Sraopastraipa"/>
        <w:numPr>
          <w:ilvl w:val="0"/>
          <w:numId w:val="16"/>
        </w:numPr>
        <w:tabs>
          <w:tab w:val="left" w:pos="1134"/>
          <w:tab w:val="left" w:pos="1276"/>
          <w:tab w:val="left" w:pos="1560"/>
          <w:tab w:val="left" w:pos="1985"/>
        </w:tabs>
        <w:ind w:left="1134" w:hanging="283"/>
        <w:jc w:val="both"/>
        <w:rPr>
          <w:lang w:val="lt-LT"/>
        </w:rPr>
      </w:pPr>
      <w:r w:rsidRPr="00944964">
        <w:rPr>
          <w:lang w:val="lt-LT"/>
        </w:rPr>
        <w:t xml:space="preserve">Teikti </w:t>
      </w:r>
      <w:r w:rsidR="00A076F4" w:rsidRPr="00944964">
        <w:rPr>
          <w:lang w:val="lt-LT"/>
        </w:rPr>
        <w:t xml:space="preserve">kokybiškas </w:t>
      </w:r>
      <w:r w:rsidRPr="00944964">
        <w:rPr>
          <w:lang w:val="lt-LT"/>
        </w:rPr>
        <w:t>ikimokyklinio ir priešmokyklinio ugdymo paslaugas, užtikrinan</w:t>
      </w:r>
      <w:r w:rsidR="00A076F4" w:rsidRPr="00944964">
        <w:rPr>
          <w:lang w:val="lt-LT"/>
        </w:rPr>
        <w:t>t aktyvią vaiko saviraišką ugdymo procese.</w:t>
      </w:r>
    </w:p>
    <w:p w:rsidR="009E1928" w:rsidRPr="00944964" w:rsidRDefault="009E1928" w:rsidP="0033468A">
      <w:pPr>
        <w:pStyle w:val="Sraopastraipa"/>
        <w:tabs>
          <w:tab w:val="left" w:pos="1134"/>
          <w:tab w:val="left" w:pos="1276"/>
          <w:tab w:val="left" w:pos="1560"/>
          <w:tab w:val="left" w:pos="1843"/>
          <w:tab w:val="left" w:pos="1985"/>
        </w:tabs>
        <w:ind w:left="1134" w:hanging="283"/>
        <w:jc w:val="both"/>
        <w:rPr>
          <w:lang w:val="lt-LT"/>
        </w:rPr>
      </w:pPr>
    </w:p>
    <w:p w:rsidR="009E1928" w:rsidRDefault="00B75881" w:rsidP="0033468A">
      <w:pPr>
        <w:tabs>
          <w:tab w:val="left" w:pos="1134"/>
          <w:tab w:val="left" w:pos="1276"/>
          <w:tab w:val="left" w:pos="1560"/>
          <w:tab w:val="left" w:pos="1843"/>
          <w:tab w:val="left" w:pos="1985"/>
        </w:tabs>
        <w:ind w:left="1134" w:hanging="283"/>
        <w:jc w:val="both"/>
        <w:rPr>
          <w:b/>
          <w:i/>
          <w:lang w:val="lt-LT"/>
        </w:rPr>
      </w:pPr>
      <w:r>
        <w:rPr>
          <w:b/>
          <w:i/>
          <w:lang w:val="lt-LT"/>
        </w:rPr>
        <w:t>Filosofija</w:t>
      </w:r>
    </w:p>
    <w:p w:rsidR="00FD5ADD" w:rsidRPr="00944964" w:rsidRDefault="00FD5ADD" w:rsidP="0033468A">
      <w:pPr>
        <w:tabs>
          <w:tab w:val="left" w:pos="1134"/>
          <w:tab w:val="left" w:pos="1276"/>
          <w:tab w:val="left" w:pos="1560"/>
          <w:tab w:val="left" w:pos="1843"/>
          <w:tab w:val="left" w:pos="1985"/>
        </w:tabs>
        <w:ind w:left="1134" w:hanging="283"/>
        <w:jc w:val="both"/>
        <w:rPr>
          <w:b/>
          <w:i/>
          <w:lang w:val="lt-LT"/>
        </w:rPr>
      </w:pPr>
    </w:p>
    <w:p w:rsidR="009E1928" w:rsidRPr="00B75881" w:rsidRDefault="009E1928" w:rsidP="00A84EB4">
      <w:pPr>
        <w:pStyle w:val="Sraopastraipa"/>
        <w:numPr>
          <w:ilvl w:val="0"/>
          <w:numId w:val="16"/>
        </w:numPr>
        <w:tabs>
          <w:tab w:val="left" w:pos="1134"/>
          <w:tab w:val="left" w:pos="1276"/>
          <w:tab w:val="left" w:pos="1560"/>
          <w:tab w:val="left" w:pos="1985"/>
        </w:tabs>
        <w:ind w:left="1134" w:hanging="283"/>
        <w:jc w:val="both"/>
        <w:rPr>
          <w:b/>
          <w:i/>
          <w:lang w:val="lt-LT"/>
        </w:rPr>
      </w:pPr>
      <w:r w:rsidRPr="00944964">
        <w:rPr>
          <w:lang w:val="lt-LT"/>
        </w:rPr>
        <w:t>Vaikas – tai bręstanti asmenybė, turinti savo individualius poreikius, trokštanti įvairios veiklos, kad pažintų aplinką ir kartu save. Vaiko ugdymas grindžiamas pagarba ir meile.</w:t>
      </w:r>
    </w:p>
    <w:p w:rsidR="00C96F62" w:rsidRPr="007616A8" w:rsidRDefault="00C96F62" w:rsidP="007616A8">
      <w:pPr>
        <w:tabs>
          <w:tab w:val="left" w:pos="1134"/>
          <w:tab w:val="left" w:pos="1276"/>
          <w:tab w:val="left" w:pos="1560"/>
          <w:tab w:val="left" w:pos="1985"/>
        </w:tabs>
        <w:jc w:val="both"/>
        <w:rPr>
          <w:b/>
          <w:i/>
          <w:lang w:val="lt-LT"/>
        </w:rPr>
      </w:pPr>
    </w:p>
    <w:p w:rsidR="00F27E55" w:rsidRDefault="007616A8" w:rsidP="00F27E55">
      <w:pPr>
        <w:tabs>
          <w:tab w:val="left" w:pos="851"/>
          <w:tab w:val="left" w:pos="1134"/>
          <w:tab w:val="left" w:pos="1418"/>
          <w:tab w:val="left" w:pos="1560"/>
          <w:tab w:val="left" w:pos="1843"/>
          <w:tab w:val="left" w:pos="1985"/>
        </w:tabs>
        <w:jc w:val="both"/>
        <w:rPr>
          <w:lang w:val="lt-LT"/>
        </w:rPr>
      </w:pPr>
      <w:r>
        <w:rPr>
          <w:rFonts w:ascii="Palemonas" w:hAnsi="Palemonas" w:cs="Palemonas"/>
          <w:lang w:val="lt-LT"/>
        </w:rPr>
        <w:tab/>
      </w:r>
      <w:r w:rsidR="00F27E55" w:rsidRPr="00944964">
        <w:rPr>
          <w:rFonts w:ascii="Palemonas" w:hAnsi="Palemonas" w:cs="Palemonas"/>
          <w:lang w:val="lt-LT"/>
        </w:rPr>
        <w:t xml:space="preserve"> </w:t>
      </w:r>
    </w:p>
    <w:p w:rsidR="00F6557C" w:rsidRDefault="00F6557C" w:rsidP="00F6557C">
      <w:pPr>
        <w:tabs>
          <w:tab w:val="left" w:pos="851"/>
          <w:tab w:val="left" w:pos="1134"/>
          <w:tab w:val="left" w:pos="1418"/>
          <w:tab w:val="left" w:pos="1560"/>
          <w:tab w:val="left" w:pos="1843"/>
          <w:tab w:val="left" w:pos="1985"/>
        </w:tabs>
        <w:ind w:firstLine="851"/>
        <w:jc w:val="both"/>
        <w:rPr>
          <w:rFonts w:ascii="Palemonas" w:hAnsi="Palemonas" w:cs="Palemonas"/>
          <w:lang w:val="lt-LT"/>
        </w:rPr>
      </w:pPr>
      <w:r w:rsidRPr="00944964">
        <w:rPr>
          <w:rFonts w:ascii="Palemonas" w:hAnsi="Palemonas" w:cs="Palemonas"/>
          <w:lang w:val="lt-LT"/>
        </w:rPr>
        <w:t xml:space="preserve">Ikimokyklinio ugdymo skyrius </w:t>
      </w:r>
      <w:r w:rsidRPr="00944964">
        <w:rPr>
          <w:lang w:val="lt-LT"/>
        </w:rPr>
        <w:t xml:space="preserve">pasirinkęs </w:t>
      </w:r>
      <w:r w:rsidRPr="000C244E">
        <w:rPr>
          <w:lang w:val="lt-LT"/>
        </w:rPr>
        <w:t xml:space="preserve">sveikos gyvensenos ugdymo </w:t>
      </w:r>
      <w:r>
        <w:rPr>
          <w:lang w:val="lt-LT"/>
        </w:rPr>
        <w:t xml:space="preserve">kryptį. </w:t>
      </w:r>
      <w:r>
        <w:rPr>
          <w:rFonts w:ascii="Palemonas" w:hAnsi="Palemonas" w:cs="Palemonas"/>
          <w:lang w:val="lt-LT"/>
        </w:rPr>
        <w:t>Pasirinktą</w:t>
      </w:r>
      <w:r w:rsidRPr="00944964">
        <w:rPr>
          <w:rFonts w:ascii="Palemonas" w:hAnsi="Palemonas" w:cs="Palemonas"/>
          <w:lang w:val="lt-LT"/>
        </w:rPr>
        <w:t xml:space="preserve"> ugdymo kr</w:t>
      </w:r>
      <w:r>
        <w:rPr>
          <w:rFonts w:ascii="Palemonas" w:hAnsi="Palemonas" w:cs="Palemonas"/>
          <w:lang w:val="lt-LT"/>
        </w:rPr>
        <w:t>yptį</w:t>
      </w:r>
      <w:r w:rsidRPr="00944964">
        <w:rPr>
          <w:rFonts w:ascii="Palemonas" w:hAnsi="Palemonas" w:cs="Palemonas"/>
          <w:lang w:val="lt-LT"/>
        </w:rPr>
        <w:t xml:space="preserve"> puoselėti padeda Kruopių miestelio bei seniūnijos apylinkių turtingas kraštovaizdis. </w:t>
      </w:r>
    </w:p>
    <w:p w:rsidR="00F6557C" w:rsidRDefault="00F6557C" w:rsidP="00F6557C">
      <w:pPr>
        <w:tabs>
          <w:tab w:val="left" w:pos="851"/>
          <w:tab w:val="left" w:pos="1134"/>
          <w:tab w:val="left" w:pos="1418"/>
          <w:tab w:val="left" w:pos="1560"/>
          <w:tab w:val="left" w:pos="1843"/>
          <w:tab w:val="left" w:pos="1985"/>
        </w:tabs>
        <w:jc w:val="both"/>
        <w:rPr>
          <w:rFonts w:ascii="Palemonas" w:hAnsi="Palemonas" w:cs="Palemonas"/>
          <w:lang w:val="lt-LT"/>
        </w:rPr>
      </w:pPr>
      <w:r>
        <w:rPr>
          <w:rFonts w:ascii="Palemonas" w:hAnsi="Palemonas" w:cs="Palemonas"/>
          <w:lang w:val="lt-LT"/>
        </w:rPr>
        <w:tab/>
        <w:t>S</w:t>
      </w:r>
      <w:r w:rsidRPr="00944964">
        <w:rPr>
          <w:rFonts w:ascii="Palemonas" w:hAnsi="Palemonas" w:cs="Palemonas"/>
          <w:lang w:val="lt-LT"/>
        </w:rPr>
        <w:t>kyrius įsikūręs Kruopių pagrindinės mokyklos patalpose, ekologiškai švarioje ir turtingoje gamtinėje aplinkoje</w:t>
      </w:r>
      <w:r>
        <w:rPr>
          <w:rFonts w:ascii="Palemonas" w:hAnsi="Palemonas" w:cs="Palemonas"/>
          <w:lang w:val="lt-LT"/>
        </w:rPr>
        <w:t>.</w:t>
      </w:r>
      <w:r w:rsidRPr="00F27E55">
        <w:rPr>
          <w:rFonts w:ascii="Palemonas" w:hAnsi="Palemonas" w:cs="Palemonas"/>
          <w:lang w:val="lt-LT"/>
        </w:rPr>
        <w:t xml:space="preserve"> </w:t>
      </w:r>
    </w:p>
    <w:p w:rsidR="00F6557C" w:rsidRDefault="00F6557C" w:rsidP="00F6557C">
      <w:pPr>
        <w:tabs>
          <w:tab w:val="left" w:pos="851"/>
          <w:tab w:val="left" w:pos="1134"/>
          <w:tab w:val="left" w:pos="1418"/>
          <w:tab w:val="left" w:pos="1560"/>
          <w:tab w:val="left" w:pos="1843"/>
          <w:tab w:val="left" w:pos="1985"/>
        </w:tabs>
        <w:jc w:val="both"/>
        <w:rPr>
          <w:rFonts w:ascii="Palemonas" w:hAnsi="Palemonas" w:cs="Palemonas"/>
          <w:lang w:val="lt-LT"/>
        </w:rPr>
      </w:pPr>
    </w:p>
    <w:p w:rsidR="00FC7143" w:rsidRDefault="00FC7143" w:rsidP="00F27E55">
      <w:pPr>
        <w:tabs>
          <w:tab w:val="left" w:pos="851"/>
          <w:tab w:val="left" w:pos="1134"/>
          <w:tab w:val="left" w:pos="1418"/>
          <w:tab w:val="left" w:pos="1560"/>
          <w:tab w:val="left" w:pos="1843"/>
          <w:tab w:val="left" w:pos="1985"/>
        </w:tabs>
        <w:jc w:val="both"/>
        <w:rPr>
          <w:rFonts w:ascii="Palemonas" w:hAnsi="Palemonas" w:cs="Palemonas"/>
          <w:i/>
          <w:lang w:val="lt-LT"/>
        </w:rPr>
      </w:pPr>
      <w:r w:rsidRPr="00FC7143">
        <w:rPr>
          <w:rFonts w:ascii="Palemonas" w:hAnsi="Palemonas" w:cs="Palemonas"/>
          <w:i/>
          <w:lang w:val="lt-LT"/>
        </w:rPr>
        <w:tab/>
        <w:t>Kruopių seniūnijos lankytinos vietos:</w:t>
      </w:r>
    </w:p>
    <w:p w:rsidR="00FC7143" w:rsidRDefault="00FC7143" w:rsidP="00F27E55">
      <w:pPr>
        <w:tabs>
          <w:tab w:val="left" w:pos="851"/>
          <w:tab w:val="left" w:pos="1134"/>
          <w:tab w:val="left" w:pos="1418"/>
          <w:tab w:val="left" w:pos="1560"/>
          <w:tab w:val="left" w:pos="1843"/>
          <w:tab w:val="left" w:pos="1985"/>
        </w:tabs>
        <w:jc w:val="both"/>
        <w:rPr>
          <w:rFonts w:ascii="Palemonas" w:hAnsi="Palemonas" w:cs="Palemonas"/>
          <w:i/>
          <w:lang w:val="lt-LT"/>
        </w:rPr>
      </w:pPr>
    </w:p>
    <w:p w:rsidR="00FC7143" w:rsidRPr="00FC7143" w:rsidRDefault="00FC7143" w:rsidP="00A84EB4">
      <w:pPr>
        <w:pStyle w:val="Sraopastraipa"/>
        <w:numPr>
          <w:ilvl w:val="0"/>
          <w:numId w:val="17"/>
        </w:numPr>
        <w:tabs>
          <w:tab w:val="left" w:pos="851"/>
          <w:tab w:val="left" w:pos="1134"/>
          <w:tab w:val="left" w:pos="1418"/>
          <w:tab w:val="left" w:pos="1560"/>
          <w:tab w:val="left" w:pos="1843"/>
          <w:tab w:val="left" w:pos="1985"/>
        </w:tabs>
        <w:ind w:firstLine="131"/>
        <w:jc w:val="both"/>
        <w:rPr>
          <w:rFonts w:ascii="Palemonas" w:hAnsi="Palemonas" w:cs="Palemonas"/>
          <w:lang w:val="lt-LT"/>
        </w:rPr>
      </w:pPr>
      <w:r w:rsidRPr="00FC7143">
        <w:rPr>
          <w:rFonts w:ascii="Palemonas" w:hAnsi="Palemonas" w:cs="Palemonas"/>
          <w:lang w:val="lt-LT"/>
        </w:rPr>
        <w:t>Kruopių Šv. Onos bažnyčia (nuo 1889 m.)</w:t>
      </w:r>
      <w:r w:rsidR="00F6557C">
        <w:rPr>
          <w:rFonts w:ascii="Palemonas" w:hAnsi="Palemonas" w:cs="Palemonas"/>
          <w:lang w:val="lt-LT"/>
        </w:rPr>
        <w:t>.</w:t>
      </w:r>
    </w:p>
    <w:p w:rsidR="00FC7143" w:rsidRDefault="00FC7143" w:rsidP="00A84EB4">
      <w:pPr>
        <w:pStyle w:val="Sraopastraipa"/>
        <w:numPr>
          <w:ilvl w:val="0"/>
          <w:numId w:val="17"/>
        </w:numPr>
        <w:tabs>
          <w:tab w:val="left" w:pos="851"/>
          <w:tab w:val="left" w:pos="1134"/>
          <w:tab w:val="left" w:pos="1418"/>
          <w:tab w:val="left" w:pos="1560"/>
          <w:tab w:val="left" w:pos="1843"/>
          <w:tab w:val="left" w:pos="1985"/>
        </w:tabs>
        <w:ind w:firstLine="131"/>
        <w:jc w:val="both"/>
        <w:rPr>
          <w:rFonts w:ascii="Palemonas" w:hAnsi="Palemonas" w:cs="Palemonas"/>
          <w:lang w:val="lt-LT"/>
        </w:rPr>
      </w:pPr>
      <w:r w:rsidRPr="00FC7143">
        <w:rPr>
          <w:rFonts w:ascii="Palemonas" w:hAnsi="Palemonas" w:cs="Palemonas"/>
          <w:lang w:val="lt-LT"/>
        </w:rPr>
        <w:t>Antroj</w:t>
      </w:r>
      <w:r w:rsidR="00F6557C">
        <w:rPr>
          <w:rFonts w:ascii="Palemonas" w:hAnsi="Palemonas" w:cs="Palemonas"/>
          <w:lang w:val="lt-LT"/>
        </w:rPr>
        <w:t>o pasaulinio karo karių kapinės.</w:t>
      </w:r>
    </w:p>
    <w:p w:rsidR="00F6557C" w:rsidRDefault="00F6557C" w:rsidP="00A84EB4">
      <w:pPr>
        <w:pStyle w:val="Sraopastraipa"/>
        <w:numPr>
          <w:ilvl w:val="0"/>
          <w:numId w:val="17"/>
        </w:numPr>
        <w:tabs>
          <w:tab w:val="left" w:pos="851"/>
          <w:tab w:val="left" w:pos="1134"/>
          <w:tab w:val="left" w:pos="1418"/>
          <w:tab w:val="left" w:pos="1560"/>
          <w:tab w:val="left" w:pos="1843"/>
          <w:tab w:val="left" w:pos="1985"/>
        </w:tabs>
        <w:ind w:firstLine="131"/>
        <w:jc w:val="both"/>
        <w:rPr>
          <w:rFonts w:ascii="Palemonas" w:hAnsi="Palemonas" w:cs="Palemonas"/>
          <w:lang w:val="lt-LT"/>
        </w:rPr>
      </w:pPr>
      <w:r w:rsidRPr="00F6557C">
        <w:rPr>
          <w:rFonts w:ascii="Palemonas" w:hAnsi="Palemonas" w:cs="Palemonas"/>
          <w:lang w:val="lt-LT"/>
        </w:rPr>
        <w:t xml:space="preserve">Gamtos paminklai – Kruopių parkas, </w:t>
      </w:r>
      <w:proofErr w:type="spellStart"/>
      <w:r w:rsidRPr="00F6557C">
        <w:rPr>
          <w:rFonts w:ascii="Palemonas" w:hAnsi="Palemonas" w:cs="Palemonas"/>
          <w:lang w:val="lt-LT"/>
        </w:rPr>
        <w:t>Dovydžių</w:t>
      </w:r>
      <w:proofErr w:type="spellEnd"/>
      <w:r w:rsidRPr="00F6557C">
        <w:rPr>
          <w:rFonts w:ascii="Palemonas" w:hAnsi="Palemonas" w:cs="Palemonas"/>
          <w:lang w:val="lt-LT"/>
        </w:rPr>
        <w:t xml:space="preserve"> ąžuolas.</w:t>
      </w:r>
    </w:p>
    <w:p w:rsidR="00F6557C" w:rsidRPr="00F6557C" w:rsidRDefault="00F6557C" w:rsidP="00A84EB4">
      <w:pPr>
        <w:pStyle w:val="Sraopastraipa"/>
        <w:numPr>
          <w:ilvl w:val="0"/>
          <w:numId w:val="17"/>
        </w:numPr>
        <w:tabs>
          <w:tab w:val="left" w:pos="851"/>
          <w:tab w:val="left" w:pos="1134"/>
          <w:tab w:val="left" w:pos="1418"/>
          <w:tab w:val="left" w:pos="1560"/>
          <w:tab w:val="left" w:pos="1843"/>
          <w:tab w:val="left" w:pos="1985"/>
        </w:tabs>
        <w:ind w:firstLine="131"/>
        <w:jc w:val="both"/>
        <w:rPr>
          <w:rFonts w:ascii="Palemonas" w:hAnsi="Palemonas" w:cs="Palemonas"/>
          <w:lang w:val="lt-LT"/>
        </w:rPr>
      </w:pPr>
      <w:r>
        <w:rPr>
          <w:rFonts w:ascii="Palemonas" w:hAnsi="Palemonas" w:cs="Palemonas"/>
          <w:lang w:val="lt-LT"/>
        </w:rPr>
        <w:t>Etnografinė</w:t>
      </w:r>
      <w:r w:rsidRPr="00F6557C">
        <w:rPr>
          <w:rFonts w:ascii="Palemonas" w:hAnsi="Palemonas" w:cs="Palemonas"/>
          <w:lang w:val="lt-LT"/>
        </w:rPr>
        <w:t xml:space="preserve"> B. </w:t>
      </w:r>
      <w:proofErr w:type="spellStart"/>
      <w:r w:rsidRPr="00F6557C">
        <w:rPr>
          <w:rFonts w:ascii="Palemonas" w:hAnsi="Palemonas" w:cs="Palemonas"/>
          <w:lang w:val="lt-LT"/>
        </w:rPr>
        <w:t>Petr</w:t>
      </w:r>
      <w:r>
        <w:rPr>
          <w:rFonts w:ascii="Palemonas" w:hAnsi="Palemonas" w:cs="Palemonas"/>
          <w:lang w:val="lt-LT"/>
        </w:rPr>
        <w:t>ylaitės</w:t>
      </w:r>
      <w:proofErr w:type="spellEnd"/>
      <w:r>
        <w:rPr>
          <w:rFonts w:ascii="Palemonas" w:hAnsi="Palemonas" w:cs="Palemonas"/>
          <w:lang w:val="lt-LT"/>
        </w:rPr>
        <w:t xml:space="preserve"> ir Z. Petraičio sodyba</w:t>
      </w:r>
      <w:r w:rsidRPr="00F6557C">
        <w:rPr>
          <w:rFonts w:ascii="Palemonas" w:hAnsi="Palemonas" w:cs="Palemonas"/>
          <w:lang w:val="lt-LT"/>
        </w:rPr>
        <w:t xml:space="preserve">. </w:t>
      </w:r>
    </w:p>
    <w:p w:rsidR="00F6557C" w:rsidRDefault="00F6557C" w:rsidP="00F6557C">
      <w:pPr>
        <w:pStyle w:val="Sraopastraipa"/>
        <w:tabs>
          <w:tab w:val="left" w:pos="851"/>
          <w:tab w:val="left" w:pos="1134"/>
          <w:tab w:val="left" w:pos="1418"/>
          <w:tab w:val="left" w:pos="1560"/>
          <w:tab w:val="left" w:pos="1843"/>
          <w:tab w:val="left" w:pos="1985"/>
        </w:tabs>
        <w:ind w:left="851"/>
        <w:jc w:val="both"/>
        <w:rPr>
          <w:rFonts w:ascii="Palemonas" w:hAnsi="Palemonas" w:cs="Palemonas"/>
          <w:lang w:val="lt-LT"/>
        </w:rPr>
      </w:pPr>
    </w:p>
    <w:p w:rsidR="005E3733" w:rsidRPr="00FC7143" w:rsidRDefault="005E3733" w:rsidP="00FC7143">
      <w:pPr>
        <w:tabs>
          <w:tab w:val="left" w:pos="851"/>
          <w:tab w:val="left" w:pos="1134"/>
          <w:tab w:val="left" w:pos="1418"/>
          <w:tab w:val="left" w:pos="1560"/>
          <w:tab w:val="left" w:pos="1843"/>
          <w:tab w:val="left" w:pos="1985"/>
        </w:tabs>
        <w:jc w:val="both"/>
        <w:rPr>
          <w:lang w:val="lt-LT"/>
        </w:rPr>
      </w:pPr>
    </w:p>
    <w:p w:rsidR="004B4816" w:rsidRPr="00F6557C" w:rsidRDefault="003833A0" w:rsidP="00F6557C">
      <w:pPr>
        <w:tabs>
          <w:tab w:val="left" w:pos="1134"/>
          <w:tab w:val="left" w:pos="1418"/>
          <w:tab w:val="left" w:pos="1560"/>
        </w:tabs>
        <w:autoSpaceDE w:val="0"/>
        <w:autoSpaceDN w:val="0"/>
        <w:adjustRightInd w:val="0"/>
        <w:rPr>
          <w:rFonts w:ascii="Palemonas" w:hAnsi="Palemonas" w:cs="Palemonas"/>
          <w:i/>
          <w:color w:val="FF0000"/>
          <w:lang w:val="lt-LT"/>
        </w:rPr>
      </w:pPr>
      <w:r w:rsidRPr="00F6557C">
        <w:rPr>
          <w:rFonts w:ascii="Palemonas" w:hAnsi="Palemonas" w:cs="Palemonas"/>
          <w:b/>
          <w:i/>
          <w:lang w:val="lt-LT"/>
        </w:rPr>
        <w:t>Požiūris į vaiką ir jo ugdymą</w:t>
      </w:r>
    </w:p>
    <w:p w:rsidR="00D83491" w:rsidRPr="00944964" w:rsidRDefault="00D83491" w:rsidP="00944964">
      <w:pPr>
        <w:pStyle w:val="Sraopastraipa"/>
        <w:tabs>
          <w:tab w:val="left" w:pos="1134"/>
          <w:tab w:val="left" w:pos="1418"/>
          <w:tab w:val="left" w:pos="1560"/>
        </w:tabs>
        <w:autoSpaceDE w:val="0"/>
        <w:autoSpaceDN w:val="0"/>
        <w:adjustRightInd w:val="0"/>
        <w:ind w:left="2085"/>
        <w:jc w:val="both"/>
        <w:rPr>
          <w:rFonts w:ascii="Palemonas" w:hAnsi="Palemonas" w:cs="Palemonas"/>
          <w:color w:val="FF0000"/>
          <w:lang w:val="lt-LT"/>
        </w:rPr>
      </w:pPr>
    </w:p>
    <w:p w:rsidR="0085410C" w:rsidRPr="00944964" w:rsidRDefault="00A07482" w:rsidP="00944964">
      <w:pPr>
        <w:tabs>
          <w:tab w:val="left" w:pos="1134"/>
          <w:tab w:val="left" w:pos="1418"/>
          <w:tab w:val="left" w:pos="1560"/>
        </w:tabs>
        <w:autoSpaceDE w:val="0"/>
        <w:autoSpaceDN w:val="0"/>
        <w:adjustRightInd w:val="0"/>
        <w:ind w:firstLine="1134"/>
        <w:jc w:val="both"/>
        <w:rPr>
          <w:sz w:val="23"/>
          <w:szCs w:val="23"/>
          <w:lang w:val="lt-LT"/>
        </w:rPr>
      </w:pPr>
      <w:r w:rsidRPr="00944964">
        <w:rPr>
          <w:rFonts w:ascii="Times New Roman,Italic" w:eastAsiaTheme="minorHAnsi" w:hAnsi="Times New Roman,Italic" w:cs="Times New Roman,Italic"/>
          <w:iCs/>
          <w:lang w:val="lt-LT"/>
        </w:rPr>
        <w:t xml:space="preserve">Ikimokyklinis amžius yra labai svarbus žmogaus tarpsnis, nes šiuo laikotarpiu susiklosto asmenybės pagrindai. Vaikams turi būti keliami pamatuoti reikalavimai, suteikta galimybė ugdytis taip, kad būtų </w:t>
      </w:r>
      <w:proofErr w:type="spellStart"/>
      <w:r w:rsidRPr="00944964">
        <w:rPr>
          <w:rFonts w:ascii="Times New Roman,Italic" w:eastAsiaTheme="minorHAnsi" w:hAnsi="Times New Roman,Italic" w:cs="Times New Roman,Italic"/>
          <w:iCs/>
          <w:lang w:val="lt-LT"/>
        </w:rPr>
        <w:t>maksimalizuota</w:t>
      </w:r>
      <w:proofErr w:type="spellEnd"/>
      <w:r w:rsidRPr="00944964">
        <w:rPr>
          <w:rFonts w:ascii="Times New Roman,Italic" w:eastAsiaTheme="minorHAnsi" w:hAnsi="Times New Roman,Italic" w:cs="Times New Roman,Italic"/>
          <w:iCs/>
          <w:lang w:val="lt-LT"/>
        </w:rPr>
        <w:t xml:space="preserve"> ugdymo(</w:t>
      </w:r>
      <w:proofErr w:type="spellStart"/>
      <w:r w:rsidRPr="00944964">
        <w:rPr>
          <w:rFonts w:ascii="Times New Roman,Italic" w:eastAsiaTheme="minorHAnsi" w:hAnsi="Times New Roman,Italic" w:cs="Times New Roman,Italic"/>
          <w:iCs/>
          <w:lang w:val="lt-LT"/>
        </w:rPr>
        <w:t>si</w:t>
      </w:r>
      <w:proofErr w:type="spellEnd"/>
      <w:r w:rsidRPr="00944964">
        <w:rPr>
          <w:rFonts w:ascii="Times New Roman,Italic" w:eastAsiaTheme="minorHAnsi" w:hAnsi="Times New Roman,Italic" w:cs="Times New Roman,Italic"/>
          <w:iCs/>
          <w:lang w:val="lt-LT"/>
        </w:rPr>
        <w:t xml:space="preserve">) sėkmės galimybė. Suaugusiojo vaidmuo – padėti vaikams nugalėti kliūtis tobulėjimo kelyje. Šiuolaikinis ugdymas grindžiamas </w:t>
      </w:r>
      <w:r w:rsidRPr="00944964">
        <w:rPr>
          <w:rFonts w:eastAsiaTheme="minorHAnsi"/>
          <w:iCs/>
          <w:lang w:val="lt-LT"/>
        </w:rPr>
        <w:t>supratimu, kad ugdymas(</w:t>
      </w:r>
      <w:proofErr w:type="spellStart"/>
      <w:r w:rsidRPr="00944964">
        <w:rPr>
          <w:rFonts w:eastAsiaTheme="minorHAnsi"/>
          <w:iCs/>
          <w:lang w:val="lt-LT"/>
        </w:rPr>
        <w:t>is</w:t>
      </w:r>
      <w:proofErr w:type="spellEnd"/>
      <w:r w:rsidRPr="00944964">
        <w:rPr>
          <w:rFonts w:eastAsiaTheme="minorHAnsi"/>
          <w:iCs/>
          <w:lang w:val="lt-LT"/>
        </w:rPr>
        <w:t xml:space="preserve">) yra konstruktyvi paties individo veikla, sudarant jam </w:t>
      </w:r>
      <w:r w:rsidRPr="00944964">
        <w:rPr>
          <w:rFonts w:ascii="Times New Roman,Italic" w:eastAsiaTheme="minorHAnsi" w:hAnsi="Times New Roman,Italic" w:cs="Times New Roman,Italic"/>
          <w:iCs/>
          <w:lang w:val="lt-LT"/>
        </w:rPr>
        <w:t>ugdymo(</w:t>
      </w:r>
      <w:proofErr w:type="spellStart"/>
      <w:r w:rsidRPr="00944964">
        <w:rPr>
          <w:rFonts w:ascii="Times New Roman,Italic" w:eastAsiaTheme="minorHAnsi" w:hAnsi="Times New Roman,Italic" w:cs="Times New Roman,Italic"/>
          <w:iCs/>
          <w:lang w:val="lt-LT"/>
        </w:rPr>
        <w:t>si</w:t>
      </w:r>
      <w:proofErr w:type="spellEnd"/>
      <w:r w:rsidRPr="00944964">
        <w:rPr>
          <w:rFonts w:ascii="Times New Roman,Italic" w:eastAsiaTheme="minorHAnsi" w:hAnsi="Times New Roman,Italic" w:cs="Times New Roman,Italic"/>
          <w:iCs/>
          <w:lang w:val="lt-LT"/>
        </w:rPr>
        <w:t xml:space="preserve">) </w:t>
      </w:r>
      <w:r w:rsidRPr="00944964">
        <w:rPr>
          <w:rFonts w:ascii="Times New Roman,Italic" w:eastAsiaTheme="minorHAnsi" w:hAnsi="Times New Roman,Italic" w:cs="Times New Roman,Italic"/>
          <w:iCs/>
          <w:lang w:val="lt-LT"/>
        </w:rPr>
        <w:lastRenderedPageBreak/>
        <w:t>sąlygas bei s</w:t>
      </w:r>
      <w:r w:rsidR="005E3733">
        <w:rPr>
          <w:rFonts w:ascii="Times New Roman,Italic" w:eastAsiaTheme="minorHAnsi" w:hAnsi="Times New Roman,Italic" w:cs="Times New Roman,Italic"/>
          <w:iCs/>
          <w:lang w:val="lt-LT"/>
        </w:rPr>
        <w:t>uteikiant paramą. Vaikai ugdosi</w:t>
      </w:r>
      <w:r w:rsidRPr="00944964">
        <w:rPr>
          <w:rFonts w:ascii="Times New Roman,Italic" w:eastAsiaTheme="minorHAnsi" w:hAnsi="Times New Roman,Italic" w:cs="Times New Roman,Italic"/>
          <w:iCs/>
          <w:lang w:val="lt-LT"/>
        </w:rPr>
        <w:t xml:space="preserve"> remdamiesi sukaupta patirtimi, įgūdžiais bei jiems būdingais pasaulio pažinimo ir mokymosi būdais. Pedagogas privalo parinkti ugdymo metodus, kurie tenkintų individualius vaiko poreikius. Programa remiasi Lietuvos strateginiuose švietimo dokumentuose išskiriamosiomis prioritetinėmis laukiamų </w:t>
      </w:r>
      <w:r w:rsidRPr="00944964">
        <w:rPr>
          <w:rFonts w:eastAsiaTheme="minorHAnsi"/>
          <w:iCs/>
          <w:lang w:val="lt-LT"/>
        </w:rPr>
        <w:t>ugdymo rezult</w:t>
      </w:r>
      <w:r w:rsidRPr="00944964">
        <w:rPr>
          <w:rFonts w:ascii="Times New Roman,Italic" w:eastAsiaTheme="minorHAnsi" w:hAnsi="Times New Roman,Italic" w:cs="Times New Roman,Italic"/>
          <w:iCs/>
          <w:lang w:val="lt-LT"/>
        </w:rPr>
        <w:t>atų kryptimis: vaiko individualių galių plėtojimu, t. y. pozityviai nusiteikęs, vaiko santykių su kitais plėtojimu, t. y. bendraujantis ir be</w:t>
      </w:r>
      <w:r w:rsidRPr="00944964">
        <w:rPr>
          <w:rFonts w:eastAsiaTheme="minorHAnsi"/>
          <w:iCs/>
          <w:lang w:val="lt-LT"/>
        </w:rPr>
        <w:t>ndradarbiaujantis bei aktyvus vi</w:t>
      </w:r>
      <w:r w:rsidRPr="00944964">
        <w:rPr>
          <w:rFonts w:ascii="Times New Roman,Italic" w:eastAsiaTheme="minorHAnsi" w:hAnsi="Times New Roman,Italic" w:cs="Times New Roman,Italic"/>
          <w:iCs/>
          <w:lang w:val="lt-LT"/>
        </w:rPr>
        <w:t>suomenės narys, ir vaiko įgalinimas mokytis, t. y. pasirengęs mokytis visą gyvenimą</w:t>
      </w:r>
      <w:r w:rsidR="00A00825" w:rsidRPr="00944964">
        <w:rPr>
          <w:rFonts w:ascii="Times New Roman,Italic" w:eastAsiaTheme="minorHAnsi" w:hAnsi="Times New Roman,Italic" w:cs="Times New Roman,Italic"/>
          <w:iCs/>
          <w:lang w:val="lt-LT"/>
        </w:rPr>
        <w:t>.</w:t>
      </w:r>
      <w:r w:rsidR="00A00825" w:rsidRPr="00944964">
        <w:rPr>
          <w:sz w:val="23"/>
          <w:szCs w:val="23"/>
          <w:lang w:val="lt-LT"/>
        </w:rPr>
        <w:t xml:space="preserve"> </w:t>
      </w:r>
    </w:p>
    <w:p w:rsidR="004271BB" w:rsidRDefault="004271BB" w:rsidP="00944964">
      <w:pPr>
        <w:tabs>
          <w:tab w:val="left" w:pos="1134"/>
          <w:tab w:val="left" w:pos="1418"/>
          <w:tab w:val="left" w:pos="1560"/>
        </w:tabs>
        <w:autoSpaceDE w:val="0"/>
        <w:autoSpaceDN w:val="0"/>
        <w:adjustRightInd w:val="0"/>
        <w:ind w:firstLine="1134"/>
        <w:jc w:val="both"/>
        <w:rPr>
          <w:lang w:val="lt-LT"/>
        </w:rPr>
      </w:pPr>
      <w:r w:rsidRPr="00944964">
        <w:rPr>
          <w:lang w:val="lt-LT"/>
        </w:rPr>
        <w:t>Įstaigoje požiūris į vaiką grindžiamas jo individualybe: kiekvienas vaikas priimamas</w:t>
      </w:r>
      <w:r w:rsidR="005E3733">
        <w:rPr>
          <w:lang w:val="lt-LT"/>
        </w:rPr>
        <w:t xml:space="preserve"> toks, koks jis yra, sutelkia</w:t>
      </w:r>
      <w:r w:rsidR="00702C96">
        <w:rPr>
          <w:lang w:val="lt-LT"/>
        </w:rPr>
        <w:t>mas dėmesys</w:t>
      </w:r>
      <w:r w:rsidRPr="00944964">
        <w:rPr>
          <w:lang w:val="lt-LT"/>
        </w:rPr>
        <w:t xml:space="preserve"> į tas vaiko galias, kurios nuspalvintos vaikystės smalsumu, tiesioginiu ir nuoširdžiu bendravimu, noru kurti, eksperimentuoti.</w:t>
      </w:r>
    </w:p>
    <w:p w:rsidR="001E18BE" w:rsidRPr="001E18BE" w:rsidRDefault="001E18BE" w:rsidP="00944964">
      <w:pPr>
        <w:tabs>
          <w:tab w:val="left" w:pos="1134"/>
          <w:tab w:val="left" w:pos="1418"/>
          <w:tab w:val="left" w:pos="1560"/>
        </w:tabs>
        <w:autoSpaceDE w:val="0"/>
        <w:autoSpaceDN w:val="0"/>
        <w:adjustRightInd w:val="0"/>
        <w:ind w:firstLine="1134"/>
        <w:jc w:val="both"/>
        <w:rPr>
          <w:b/>
          <w:i/>
          <w:lang w:val="lt-LT"/>
        </w:rPr>
      </w:pPr>
    </w:p>
    <w:p w:rsidR="001E18BE" w:rsidRDefault="001E18BE" w:rsidP="001E18BE">
      <w:pPr>
        <w:tabs>
          <w:tab w:val="left" w:pos="1134"/>
          <w:tab w:val="left" w:pos="1418"/>
          <w:tab w:val="left" w:pos="1560"/>
        </w:tabs>
        <w:autoSpaceDE w:val="0"/>
        <w:autoSpaceDN w:val="0"/>
        <w:adjustRightInd w:val="0"/>
        <w:jc w:val="both"/>
        <w:rPr>
          <w:b/>
          <w:i/>
          <w:lang w:val="lt-LT"/>
        </w:rPr>
      </w:pPr>
      <w:r w:rsidRPr="001E18BE">
        <w:rPr>
          <w:b/>
          <w:i/>
          <w:lang w:val="lt-LT"/>
        </w:rPr>
        <w:t>Ikimokyklinio ugdymo teisinė bazė</w:t>
      </w:r>
    </w:p>
    <w:p w:rsidR="001E18BE" w:rsidRPr="001E18BE" w:rsidRDefault="001E18BE" w:rsidP="001E18BE">
      <w:pPr>
        <w:tabs>
          <w:tab w:val="left" w:pos="1134"/>
          <w:tab w:val="left" w:pos="1418"/>
          <w:tab w:val="left" w:pos="1560"/>
        </w:tabs>
        <w:autoSpaceDE w:val="0"/>
        <w:autoSpaceDN w:val="0"/>
        <w:adjustRightInd w:val="0"/>
        <w:jc w:val="both"/>
        <w:rPr>
          <w:sz w:val="23"/>
          <w:szCs w:val="23"/>
          <w:lang w:val="lt-LT"/>
        </w:rPr>
      </w:pPr>
      <w:r>
        <w:rPr>
          <w:b/>
          <w:i/>
          <w:lang w:val="lt-LT"/>
        </w:rPr>
        <w:tab/>
      </w:r>
    </w:p>
    <w:p w:rsidR="00D67283" w:rsidRDefault="001E18BE" w:rsidP="0081638B">
      <w:pPr>
        <w:tabs>
          <w:tab w:val="left" w:pos="1134"/>
          <w:tab w:val="left" w:pos="1418"/>
          <w:tab w:val="left" w:pos="1560"/>
        </w:tabs>
        <w:autoSpaceDE w:val="0"/>
        <w:autoSpaceDN w:val="0"/>
        <w:adjustRightInd w:val="0"/>
        <w:ind w:firstLine="851"/>
        <w:jc w:val="both"/>
        <w:rPr>
          <w:rFonts w:ascii="Palemonas" w:hAnsi="Palemonas" w:cs="Palemonas"/>
          <w:lang w:val="lt-LT"/>
        </w:rPr>
      </w:pPr>
      <w:r>
        <w:rPr>
          <w:rFonts w:ascii="Palemonas" w:hAnsi="Palemonas" w:cs="Palemonas"/>
          <w:lang w:val="lt-LT"/>
        </w:rPr>
        <w:t xml:space="preserve">Ikimokyklinio ugdymo skyrius teikia kokybišką, atitinkantį įvairius </w:t>
      </w:r>
      <w:r w:rsidR="00196836">
        <w:rPr>
          <w:rFonts w:ascii="Palemonas" w:hAnsi="Palemonas" w:cs="Palemonas"/>
          <w:lang w:val="lt-LT"/>
        </w:rPr>
        <w:t>vaikų poreikius ikimokyklinį ir priešmokyklinį ugdymą.</w:t>
      </w:r>
    </w:p>
    <w:p w:rsidR="00E10508" w:rsidRDefault="00FA189C" w:rsidP="00FA189C">
      <w:pPr>
        <w:tabs>
          <w:tab w:val="left" w:pos="851"/>
          <w:tab w:val="left" w:pos="1134"/>
          <w:tab w:val="left" w:pos="1418"/>
          <w:tab w:val="left" w:pos="1560"/>
        </w:tabs>
        <w:autoSpaceDE w:val="0"/>
        <w:autoSpaceDN w:val="0"/>
        <w:adjustRightInd w:val="0"/>
        <w:jc w:val="both"/>
        <w:rPr>
          <w:color w:val="000000"/>
          <w:lang w:val="lt-LT"/>
        </w:rPr>
      </w:pPr>
      <w:r>
        <w:rPr>
          <w:rFonts w:ascii="Palemonas" w:hAnsi="Palemonas" w:cs="Palemonas"/>
          <w:lang w:val="lt-LT"/>
        </w:rPr>
        <w:tab/>
      </w:r>
      <w:r w:rsidR="00D67283">
        <w:rPr>
          <w:rFonts w:ascii="Palemonas" w:hAnsi="Palemonas" w:cs="Palemonas"/>
          <w:lang w:val="lt-LT"/>
        </w:rPr>
        <w:t xml:space="preserve">Ikimokyklinio ugdymo skyrius savo veiklą grindžia </w:t>
      </w:r>
      <w:proofErr w:type="spellStart"/>
      <w:r w:rsidR="00D67283">
        <w:rPr>
          <w:rFonts w:ascii="TimesNewRomanPSMT" w:hAnsi="TimesNewRomanPSMT"/>
          <w:color w:val="000000"/>
        </w:rPr>
        <w:t>Lietuvos</w:t>
      </w:r>
      <w:proofErr w:type="spellEnd"/>
      <w:r w:rsidR="00D67283">
        <w:rPr>
          <w:rFonts w:ascii="TimesNewRomanPSMT" w:hAnsi="TimesNewRomanPSMT"/>
          <w:color w:val="000000"/>
        </w:rPr>
        <w:t xml:space="preserve"> </w:t>
      </w:r>
      <w:proofErr w:type="spellStart"/>
      <w:r w:rsidR="00D67283">
        <w:rPr>
          <w:rFonts w:ascii="TimesNewRomanPSMT" w:hAnsi="TimesNewRomanPSMT"/>
          <w:color w:val="000000"/>
        </w:rPr>
        <w:t>Respublikos</w:t>
      </w:r>
      <w:proofErr w:type="spellEnd"/>
      <w:r w:rsidR="00D67283">
        <w:rPr>
          <w:rFonts w:ascii="TimesNewRomanPSMT" w:hAnsi="TimesNewRomanPSMT"/>
          <w:color w:val="000000"/>
        </w:rPr>
        <w:t xml:space="preserve"> </w:t>
      </w:r>
      <w:proofErr w:type="spellStart"/>
      <w:r w:rsidR="00D67283">
        <w:rPr>
          <w:rFonts w:ascii="TimesNewRomanPSMT" w:hAnsi="TimesNewRomanPSMT"/>
          <w:color w:val="000000"/>
        </w:rPr>
        <w:t>Konstitucija</w:t>
      </w:r>
      <w:proofErr w:type="spellEnd"/>
      <w:r w:rsidR="00D67283">
        <w:rPr>
          <w:rFonts w:ascii="TimesNewRomanPSMT" w:hAnsi="TimesNewRomanPSMT"/>
          <w:color w:val="000000"/>
        </w:rPr>
        <w:t xml:space="preserve">, </w:t>
      </w:r>
      <w:proofErr w:type="spellStart"/>
      <w:r w:rsidR="00D67283">
        <w:rPr>
          <w:rFonts w:ascii="TimesNewRomanPSMT" w:hAnsi="TimesNewRomanPSMT"/>
          <w:color w:val="000000"/>
        </w:rPr>
        <w:t>Vaiko</w:t>
      </w:r>
      <w:proofErr w:type="spellEnd"/>
      <w:r w:rsidR="00D67283">
        <w:rPr>
          <w:rFonts w:ascii="TimesNewRomanPSMT" w:hAnsi="TimesNewRomanPSMT"/>
          <w:color w:val="000000"/>
        </w:rPr>
        <w:t xml:space="preserve"> </w:t>
      </w:r>
      <w:proofErr w:type="spellStart"/>
      <w:r w:rsidR="00D67283">
        <w:rPr>
          <w:rFonts w:ascii="TimesNewRomanPSMT" w:hAnsi="TimesNewRomanPSMT"/>
          <w:color w:val="000000"/>
        </w:rPr>
        <w:t>teisių</w:t>
      </w:r>
      <w:proofErr w:type="spellEnd"/>
      <w:r w:rsidR="00D67283">
        <w:rPr>
          <w:rFonts w:ascii="TimesNewRomanPSMT" w:hAnsi="TimesNewRomanPSMT"/>
          <w:color w:val="000000"/>
        </w:rPr>
        <w:t xml:space="preserve"> </w:t>
      </w:r>
      <w:proofErr w:type="spellStart"/>
      <w:r w:rsidR="00D67283">
        <w:rPr>
          <w:rFonts w:ascii="TimesNewRomanPSMT" w:hAnsi="TimesNewRomanPSMT"/>
          <w:color w:val="000000"/>
        </w:rPr>
        <w:t>konvcencija</w:t>
      </w:r>
      <w:proofErr w:type="spellEnd"/>
      <w:r w:rsidR="00D67283">
        <w:rPr>
          <w:rFonts w:ascii="TimesNewRomanPSMT" w:hAnsi="TimesNewRomanPSMT"/>
          <w:color w:val="000000"/>
        </w:rPr>
        <w:t>,</w:t>
      </w:r>
      <w:r w:rsidR="00D67283" w:rsidRPr="00D67283">
        <w:rPr>
          <w:rFonts w:ascii="TimesNewRomanPSMT" w:hAnsi="TimesNewRomanPSMT"/>
          <w:color w:val="000000"/>
        </w:rPr>
        <w:t xml:space="preserve"> </w:t>
      </w:r>
      <w:proofErr w:type="spellStart"/>
      <w:r w:rsidR="00D67283">
        <w:rPr>
          <w:rFonts w:ascii="TimesNewRomanPSMT" w:hAnsi="TimesNewRomanPSMT"/>
          <w:color w:val="000000"/>
        </w:rPr>
        <w:t>Lietuvos</w:t>
      </w:r>
      <w:proofErr w:type="spellEnd"/>
      <w:r w:rsidR="00D67283">
        <w:rPr>
          <w:rFonts w:ascii="TimesNewRomanPSMT" w:hAnsi="TimesNewRomanPSMT"/>
          <w:color w:val="000000"/>
        </w:rPr>
        <w:t xml:space="preserve"> </w:t>
      </w:r>
      <w:proofErr w:type="spellStart"/>
      <w:r w:rsidR="00D67283">
        <w:rPr>
          <w:rFonts w:ascii="TimesNewRomanPSMT" w:hAnsi="TimesNewRomanPSMT"/>
          <w:color w:val="000000"/>
        </w:rPr>
        <w:t>Respublikos</w:t>
      </w:r>
      <w:proofErr w:type="spellEnd"/>
      <w:r w:rsidR="00D67283">
        <w:rPr>
          <w:rFonts w:ascii="TimesNewRomanPSMT" w:hAnsi="TimesNewRomanPSMT"/>
          <w:color w:val="000000"/>
        </w:rPr>
        <w:t xml:space="preserve"> </w:t>
      </w:r>
      <w:proofErr w:type="spellStart"/>
      <w:r w:rsidR="00D67283">
        <w:rPr>
          <w:rFonts w:ascii="TimesNewRomanPSMT" w:hAnsi="TimesNewRomanPSMT"/>
          <w:color w:val="000000"/>
        </w:rPr>
        <w:t>vaiko</w:t>
      </w:r>
      <w:proofErr w:type="spellEnd"/>
      <w:r w:rsidR="00D67283">
        <w:rPr>
          <w:rFonts w:ascii="TimesNewRomanPSMT" w:hAnsi="TimesNewRomanPSMT"/>
          <w:color w:val="000000"/>
        </w:rPr>
        <w:t xml:space="preserve"> </w:t>
      </w:r>
      <w:proofErr w:type="spellStart"/>
      <w:r w:rsidR="00D67283">
        <w:rPr>
          <w:rFonts w:ascii="TimesNewRomanPSMT" w:hAnsi="TimesNewRomanPSMT"/>
          <w:color w:val="000000"/>
        </w:rPr>
        <w:t>teisių</w:t>
      </w:r>
      <w:proofErr w:type="spellEnd"/>
      <w:r w:rsidR="00D67283">
        <w:rPr>
          <w:rFonts w:ascii="TimesNewRomanPSMT" w:hAnsi="TimesNewRomanPSMT"/>
          <w:color w:val="000000"/>
        </w:rPr>
        <w:t xml:space="preserve"> </w:t>
      </w:r>
      <w:proofErr w:type="spellStart"/>
      <w:r w:rsidR="00D67283">
        <w:rPr>
          <w:rFonts w:ascii="TimesNewRomanPSMT" w:hAnsi="TimesNewRomanPSMT"/>
          <w:color w:val="000000"/>
        </w:rPr>
        <w:t>apsaugos</w:t>
      </w:r>
      <w:proofErr w:type="spellEnd"/>
      <w:r w:rsidR="00D67283">
        <w:rPr>
          <w:rFonts w:ascii="TimesNewRomanPSMT" w:hAnsi="TimesNewRomanPSMT"/>
          <w:color w:val="000000"/>
        </w:rPr>
        <w:t xml:space="preserve"> </w:t>
      </w:r>
      <w:proofErr w:type="spellStart"/>
      <w:r w:rsidR="00D67283">
        <w:rPr>
          <w:rFonts w:ascii="TimesNewRomanPSMT" w:hAnsi="TimesNewRomanPSMT"/>
          <w:color w:val="000000"/>
        </w:rPr>
        <w:t>pagrindų</w:t>
      </w:r>
      <w:proofErr w:type="spellEnd"/>
      <w:r w:rsidR="00D67283">
        <w:rPr>
          <w:rFonts w:ascii="TimesNewRomanPSMT" w:hAnsi="TimesNewRomanPSMT"/>
          <w:color w:val="000000"/>
        </w:rPr>
        <w:t xml:space="preserve"> </w:t>
      </w:r>
      <w:proofErr w:type="spellStart"/>
      <w:r w:rsidR="00D67283">
        <w:rPr>
          <w:rFonts w:ascii="TimesNewRomanPSMT" w:hAnsi="TimesNewRomanPSMT"/>
          <w:color w:val="000000"/>
        </w:rPr>
        <w:t>įstatymu</w:t>
      </w:r>
      <w:proofErr w:type="spellEnd"/>
      <w:r w:rsidR="00D67283">
        <w:rPr>
          <w:rFonts w:ascii="TimesNewRomanPSMT" w:hAnsi="TimesNewRomanPSMT"/>
          <w:color w:val="000000"/>
        </w:rPr>
        <w:t>,</w:t>
      </w:r>
      <w:r w:rsidR="00D67283" w:rsidRPr="00D67283">
        <w:rPr>
          <w:rFonts w:ascii="TimesNewRomanPSMT" w:hAnsi="TimesNewRomanPSMT"/>
          <w:color w:val="000000"/>
        </w:rPr>
        <w:t xml:space="preserve"> </w:t>
      </w:r>
      <w:proofErr w:type="spellStart"/>
      <w:r w:rsidR="00D67283">
        <w:rPr>
          <w:rFonts w:ascii="TimesNewRomanPSMT" w:hAnsi="TimesNewRomanPSMT"/>
          <w:color w:val="000000"/>
        </w:rPr>
        <w:t>Lietuvos</w:t>
      </w:r>
      <w:proofErr w:type="spellEnd"/>
      <w:r w:rsidR="00D67283">
        <w:rPr>
          <w:rFonts w:ascii="TimesNewRomanPSMT" w:hAnsi="TimesNewRomanPSMT"/>
          <w:color w:val="000000"/>
        </w:rPr>
        <w:t xml:space="preserve"> </w:t>
      </w:r>
      <w:proofErr w:type="spellStart"/>
      <w:r w:rsidR="00D67283">
        <w:rPr>
          <w:rFonts w:ascii="TimesNewRomanPSMT" w:hAnsi="TimesNewRomanPSMT"/>
          <w:color w:val="000000"/>
        </w:rPr>
        <w:t>Respublikos</w:t>
      </w:r>
      <w:proofErr w:type="spellEnd"/>
      <w:r w:rsidR="00D67283">
        <w:rPr>
          <w:rFonts w:ascii="TimesNewRomanPSMT" w:hAnsi="TimesNewRomanPSMT"/>
          <w:color w:val="000000"/>
        </w:rPr>
        <w:t xml:space="preserve"> </w:t>
      </w:r>
      <w:proofErr w:type="spellStart"/>
      <w:r w:rsidR="00D67283">
        <w:rPr>
          <w:rFonts w:ascii="TimesNewRomanPSMT" w:hAnsi="TimesNewRomanPSMT"/>
          <w:color w:val="000000"/>
        </w:rPr>
        <w:t>Švietimo</w:t>
      </w:r>
      <w:proofErr w:type="spellEnd"/>
      <w:r w:rsidR="00D67283">
        <w:rPr>
          <w:rFonts w:ascii="TimesNewRomanPSMT" w:hAnsi="TimesNewRomanPSMT"/>
          <w:color w:val="000000"/>
        </w:rPr>
        <w:t xml:space="preserve"> </w:t>
      </w:r>
      <w:proofErr w:type="spellStart"/>
      <w:r w:rsidR="00D67283">
        <w:rPr>
          <w:rFonts w:ascii="TimesNewRomanPSMT" w:hAnsi="TimesNewRomanPSMT"/>
          <w:color w:val="000000"/>
        </w:rPr>
        <w:t>ir</w:t>
      </w:r>
      <w:proofErr w:type="spellEnd"/>
      <w:r w:rsidR="00D67283">
        <w:rPr>
          <w:rFonts w:ascii="TimesNewRomanPSMT" w:hAnsi="TimesNewRomanPSMT"/>
          <w:color w:val="000000"/>
        </w:rPr>
        <w:t xml:space="preserve"> </w:t>
      </w:r>
      <w:proofErr w:type="spellStart"/>
      <w:r w:rsidR="00D67283">
        <w:rPr>
          <w:rFonts w:ascii="TimesNewRomanPSMT" w:hAnsi="TimesNewRomanPSMT"/>
          <w:color w:val="000000"/>
        </w:rPr>
        <w:t>kitais</w:t>
      </w:r>
      <w:proofErr w:type="spellEnd"/>
      <w:r w:rsidR="00D67283">
        <w:rPr>
          <w:rFonts w:ascii="TimesNewRomanPSMT" w:hAnsi="TimesNewRomanPSMT"/>
          <w:color w:val="000000"/>
        </w:rPr>
        <w:t xml:space="preserve"> </w:t>
      </w:r>
      <w:proofErr w:type="spellStart"/>
      <w:r w:rsidR="00D67283">
        <w:rPr>
          <w:rFonts w:ascii="TimesNewRomanPSMT" w:hAnsi="TimesNewRomanPSMT"/>
          <w:color w:val="000000"/>
        </w:rPr>
        <w:t>įstatymais</w:t>
      </w:r>
      <w:proofErr w:type="spellEnd"/>
      <w:r w:rsidR="00D67283">
        <w:rPr>
          <w:rFonts w:ascii="TimesNewRomanPSMT" w:hAnsi="TimesNewRomanPSMT"/>
          <w:color w:val="000000"/>
        </w:rPr>
        <w:t>,</w:t>
      </w:r>
      <w:r w:rsidR="00D67283" w:rsidRPr="00D67283">
        <w:rPr>
          <w:rFonts w:ascii="TimesNewRomanPSMT" w:hAnsi="TimesNewRomanPSMT"/>
          <w:color w:val="000000"/>
        </w:rPr>
        <w:t xml:space="preserve"> </w:t>
      </w:r>
      <w:proofErr w:type="spellStart"/>
      <w:r w:rsidR="00D67283">
        <w:rPr>
          <w:rFonts w:ascii="TimesNewRomanPSMT" w:hAnsi="TimesNewRomanPSMT"/>
          <w:color w:val="000000"/>
        </w:rPr>
        <w:t>Lietuvos</w:t>
      </w:r>
      <w:proofErr w:type="spellEnd"/>
      <w:r w:rsidR="00D67283">
        <w:rPr>
          <w:rFonts w:ascii="TimesNewRomanPSMT" w:hAnsi="TimesNewRomanPSMT"/>
          <w:color w:val="000000"/>
        </w:rPr>
        <w:t xml:space="preserve"> </w:t>
      </w:r>
      <w:proofErr w:type="spellStart"/>
      <w:r w:rsidR="00D67283">
        <w:rPr>
          <w:rFonts w:ascii="TimesNewRomanPSMT" w:hAnsi="TimesNewRomanPSMT"/>
          <w:color w:val="000000"/>
        </w:rPr>
        <w:t>Respublikos</w:t>
      </w:r>
      <w:proofErr w:type="spellEnd"/>
      <w:r w:rsidR="00D67283">
        <w:rPr>
          <w:rFonts w:ascii="TimesNewRomanPSMT" w:hAnsi="TimesNewRomanPSMT"/>
          <w:color w:val="000000"/>
        </w:rPr>
        <w:t xml:space="preserve"> </w:t>
      </w:r>
      <w:proofErr w:type="spellStart"/>
      <w:r w:rsidR="00D67283">
        <w:rPr>
          <w:rFonts w:ascii="TimesNewRomanPSMT" w:hAnsi="TimesNewRomanPSMT"/>
          <w:color w:val="000000"/>
        </w:rPr>
        <w:t>Vyriausybės</w:t>
      </w:r>
      <w:proofErr w:type="spellEnd"/>
      <w:r w:rsidR="00D67283">
        <w:rPr>
          <w:rFonts w:ascii="TimesNewRomanPSMT" w:hAnsi="TimesNewRomanPSMT"/>
          <w:color w:val="000000"/>
        </w:rPr>
        <w:t xml:space="preserve"> </w:t>
      </w:r>
      <w:proofErr w:type="spellStart"/>
      <w:r w:rsidR="00D67283">
        <w:rPr>
          <w:rFonts w:ascii="TimesNewRomanPSMT" w:hAnsi="TimesNewRomanPSMT"/>
          <w:color w:val="000000"/>
        </w:rPr>
        <w:t>nutarimais</w:t>
      </w:r>
      <w:proofErr w:type="spellEnd"/>
      <w:r w:rsidR="00D67283">
        <w:rPr>
          <w:rFonts w:ascii="TimesNewRomanPSMT" w:hAnsi="TimesNewRomanPSMT"/>
          <w:color w:val="000000"/>
        </w:rPr>
        <w:t xml:space="preserve">,  </w:t>
      </w:r>
      <w:proofErr w:type="spellStart"/>
      <w:r w:rsidR="00D67283">
        <w:rPr>
          <w:rFonts w:ascii="TimesNewRomanPSMT" w:hAnsi="TimesNewRomanPSMT"/>
          <w:color w:val="000000"/>
        </w:rPr>
        <w:t>Lietuvos</w:t>
      </w:r>
      <w:proofErr w:type="spellEnd"/>
      <w:r w:rsidR="00D67283">
        <w:rPr>
          <w:rFonts w:ascii="TimesNewRomanPSMT" w:hAnsi="TimesNewRomanPSMT"/>
          <w:color w:val="000000"/>
        </w:rPr>
        <w:t xml:space="preserve"> </w:t>
      </w:r>
      <w:proofErr w:type="spellStart"/>
      <w:r w:rsidR="00D67283">
        <w:rPr>
          <w:rFonts w:ascii="TimesNewRomanPSMT" w:hAnsi="TimesNewRomanPSMT"/>
          <w:color w:val="000000"/>
        </w:rPr>
        <w:t>higienos</w:t>
      </w:r>
      <w:proofErr w:type="spellEnd"/>
      <w:r w:rsidR="00D67283">
        <w:rPr>
          <w:rFonts w:ascii="TimesNewRomanPSMT" w:hAnsi="TimesNewRomanPSMT"/>
          <w:color w:val="000000"/>
        </w:rPr>
        <w:t xml:space="preserve"> </w:t>
      </w:r>
      <w:proofErr w:type="spellStart"/>
      <w:r w:rsidR="00D67283">
        <w:rPr>
          <w:rFonts w:ascii="TimesNewRomanPSMT" w:hAnsi="TimesNewRomanPSMT"/>
          <w:color w:val="000000"/>
        </w:rPr>
        <w:t>norma</w:t>
      </w:r>
      <w:proofErr w:type="spellEnd"/>
      <w:r w:rsidR="00D67283">
        <w:rPr>
          <w:rFonts w:ascii="TimesNewRomanPSMT" w:hAnsi="TimesNewRomanPSMT"/>
          <w:color w:val="000000"/>
        </w:rPr>
        <w:t xml:space="preserve"> HN 75 – 2016 „</w:t>
      </w:r>
      <w:proofErr w:type="spellStart"/>
      <w:r w:rsidR="00D67283">
        <w:t>I</w:t>
      </w:r>
      <w:r w:rsidR="00D67283" w:rsidRPr="00D67283">
        <w:rPr>
          <w:rFonts w:ascii="TimesNewRomanPSMT" w:hAnsi="TimesNewRomanPSMT"/>
          <w:color w:val="000000"/>
        </w:rPr>
        <w:t>kimokyklinio</w:t>
      </w:r>
      <w:proofErr w:type="spellEnd"/>
      <w:r w:rsidR="00D67283" w:rsidRPr="00D67283">
        <w:rPr>
          <w:rFonts w:ascii="TimesNewRomanPSMT" w:hAnsi="TimesNewRomanPSMT"/>
          <w:color w:val="000000"/>
        </w:rPr>
        <w:t xml:space="preserve"> </w:t>
      </w:r>
      <w:proofErr w:type="spellStart"/>
      <w:r w:rsidR="00D67283" w:rsidRPr="00D67283">
        <w:rPr>
          <w:rFonts w:ascii="TimesNewRomanPSMT" w:hAnsi="TimesNewRomanPSMT"/>
          <w:color w:val="000000"/>
        </w:rPr>
        <w:t>ir</w:t>
      </w:r>
      <w:proofErr w:type="spellEnd"/>
      <w:r w:rsidR="00D67283" w:rsidRPr="00D67283">
        <w:rPr>
          <w:rFonts w:ascii="TimesNewRomanPSMT" w:hAnsi="TimesNewRomanPSMT"/>
          <w:color w:val="000000"/>
        </w:rPr>
        <w:t xml:space="preserve"> </w:t>
      </w:r>
      <w:proofErr w:type="spellStart"/>
      <w:r w:rsidR="00D67283" w:rsidRPr="00D67283">
        <w:rPr>
          <w:rFonts w:ascii="TimesNewRomanPSMT" w:hAnsi="TimesNewRomanPSMT"/>
          <w:color w:val="000000"/>
        </w:rPr>
        <w:t>prie</w:t>
      </w:r>
      <w:r w:rsidR="00D67283" w:rsidRPr="00D67283">
        <w:rPr>
          <w:rFonts w:ascii="TimesNewRomanPSMT" w:hAnsi="TimesNewRomanPSMT" w:hint="eastAsia"/>
          <w:color w:val="000000"/>
        </w:rPr>
        <w:t>š</w:t>
      </w:r>
      <w:r w:rsidR="00D67283" w:rsidRPr="00D67283">
        <w:rPr>
          <w:rFonts w:ascii="TimesNewRomanPSMT" w:hAnsi="TimesNewRomanPSMT"/>
          <w:color w:val="000000"/>
        </w:rPr>
        <w:t>mokyklinio</w:t>
      </w:r>
      <w:proofErr w:type="spellEnd"/>
      <w:r w:rsidR="00D67283" w:rsidRPr="00D67283">
        <w:rPr>
          <w:rFonts w:ascii="TimesNewRomanPSMT" w:hAnsi="TimesNewRomanPSMT"/>
          <w:color w:val="000000"/>
        </w:rPr>
        <w:t xml:space="preserve"> </w:t>
      </w:r>
      <w:proofErr w:type="spellStart"/>
      <w:r w:rsidR="00D67283" w:rsidRPr="00D67283">
        <w:rPr>
          <w:rFonts w:ascii="TimesNewRomanPSMT" w:hAnsi="TimesNewRomanPSMT"/>
          <w:color w:val="000000"/>
        </w:rPr>
        <w:t>ugdymo</w:t>
      </w:r>
      <w:proofErr w:type="spellEnd"/>
      <w:r w:rsidR="00D67283" w:rsidRPr="00D67283">
        <w:rPr>
          <w:rFonts w:ascii="TimesNewRomanPSMT" w:hAnsi="TimesNewRomanPSMT"/>
          <w:color w:val="000000"/>
        </w:rPr>
        <w:t xml:space="preserve"> </w:t>
      </w:r>
      <w:proofErr w:type="spellStart"/>
      <w:r w:rsidR="00D67283" w:rsidRPr="00D67283">
        <w:rPr>
          <w:rFonts w:ascii="TimesNewRomanPSMT" w:hAnsi="TimesNewRomanPSMT"/>
          <w:color w:val="000000"/>
        </w:rPr>
        <w:t>program</w:t>
      </w:r>
      <w:r w:rsidR="00D67283" w:rsidRPr="00D67283">
        <w:rPr>
          <w:rFonts w:ascii="TimesNewRomanPSMT" w:hAnsi="TimesNewRomanPSMT" w:hint="eastAsia"/>
          <w:color w:val="000000"/>
        </w:rPr>
        <w:t>ų</w:t>
      </w:r>
      <w:proofErr w:type="spellEnd"/>
      <w:r w:rsidR="00D67283" w:rsidRPr="00D67283">
        <w:rPr>
          <w:rFonts w:ascii="TimesNewRomanPSMT" w:hAnsi="TimesNewRomanPSMT"/>
          <w:color w:val="000000"/>
        </w:rPr>
        <w:t xml:space="preserve"> </w:t>
      </w:r>
      <w:proofErr w:type="spellStart"/>
      <w:r w:rsidR="00D67283" w:rsidRPr="00D67283">
        <w:rPr>
          <w:rFonts w:ascii="TimesNewRomanPSMT" w:hAnsi="TimesNewRomanPSMT"/>
          <w:color w:val="000000"/>
        </w:rPr>
        <w:t>vykdymo</w:t>
      </w:r>
      <w:proofErr w:type="spellEnd"/>
      <w:r w:rsidR="00D67283" w:rsidRPr="00D67283">
        <w:rPr>
          <w:rFonts w:ascii="TimesNewRomanPSMT" w:hAnsi="TimesNewRomanPSMT"/>
          <w:color w:val="000000"/>
        </w:rPr>
        <w:t xml:space="preserve"> </w:t>
      </w:r>
      <w:proofErr w:type="spellStart"/>
      <w:r w:rsidR="00D67283" w:rsidRPr="00D67283">
        <w:rPr>
          <w:rFonts w:ascii="TimesNewRomanPSMT" w:hAnsi="TimesNewRomanPSMT"/>
          <w:color w:val="000000"/>
        </w:rPr>
        <w:t>bendrieji</w:t>
      </w:r>
      <w:proofErr w:type="spellEnd"/>
      <w:r w:rsidR="00D67283" w:rsidRPr="00D67283">
        <w:rPr>
          <w:rFonts w:ascii="TimesNewRomanPSMT" w:hAnsi="TimesNewRomanPSMT"/>
          <w:color w:val="000000"/>
        </w:rPr>
        <w:t xml:space="preserve"> </w:t>
      </w:r>
      <w:proofErr w:type="spellStart"/>
      <w:r w:rsidR="00D67283" w:rsidRPr="00D67283">
        <w:rPr>
          <w:rFonts w:ascii="TimesNewRomanPSMT" w:hAnsi="TimesNewRomanPSMT"/>
          <w:color w:val="000000"/>
        </w:rPr>
        <w:t>sveikatos</w:t>
      </w:r>
      <w:proofErr w:type="spellEnd"/>
      <w:r w:rsidR="00D67283" w:rsidRPr="00D67283">
        <w:rPr>
          <w:rFonts w:ascii="TimesNewRomanPSMT" w:hAnsi="TimesNewRomanPSMT"/>
          <w:color w:val="000000"/>
        </w:rPr>
        <w:t xml:space="preserve"> </w:t>
      </w:r>
      <w:proofErr w:type="spellStart"/>
      <w:r w:rsidR="00D67283" w:rsidRPr="00D67283">
        <w:rPr>
          <w:rFonts w:ascii="TimesNewRomanPSMT" w:hAnsi="TimesNewRomanPSMT"/>
          <w:color w:val="000000"/>
        </w:rPr>
        <w:t>saugos</w:t>
      </w:r>
      <w:proofErr w:type="spellEnd"/>
      <w:r w:rsidR="00D67283" w:rsidRPr="00D67283">
        <w:rPr>
          <w:rFonts w:ascii="TimesNewRomanPSMT" w:hAnsi="TimesNewRomanPSMT"/>
          <w:color w:val="000000"/>
        </w:rPr>
        <w:t xml:space="preserve"> </w:t>
      </w:r>
      <w:proofErr w:type="spellStart"/>
      <w:r w:rsidR="00D67283" w:rsidRPr="00D67283">
        <w:rPr>
          <w:rFonts w:ascii="TimesNewRomanPSMT" w:hAnsi="TimesNewRomanPSMT"/>
          <w:color w:val="000000"/>
        </w:rPr>
        <w:t>reikalavima</w:t>
      </w:r>
      <w:r w:rsidR="00D67283">
        <w:rPr>
          <w:rFonts w:ascii="TimesNewRomanPSMT" w:hAnsi="TimesNewRomanPSMT"/>
          <w:color w:val="000000"/>
        </w:rPr>
        <w:t>i</w:t>
      </w:r>
      <w:proofErr w:type="spellEnd"/>
      <w:r w:rsidR="00D67283">
        <w:rPr>
          <w:rFonts w:ascii="TimesNewRomanPSMT" w:hAnsi="TimesNewRomanPSMT" w:hint="eastAsia"/>
          <w:color w:val="000000"/>
        </w:rPr>
        <w:t>”</w:t>
      </w:r>
      <w:r w:rsidR="00D67283">
        <w:rPr>
          <w:rFonts w:ascii="TimesNewRomanPSMT" w:hAnsi="TimesNewRomanPSMT"/>
          <w:color w:val="000000"/>
        </w:rPr>
        <w:t xml:space="preserve">, </w:t>
      </w:r>
      <w:proofErr w:type="spellStart"/>
      <w:r w:rsidR="00D67283">
        <w:rPr>
          <w:rFonts w:ascii="TimesNewRomanPSMT" w:hAnsi="TimesNewRomanPSMT"/>
          <w:color w:val="000000"/>
        </w:rPr>
        <w:t>norminiais</w:t>
      </w:r>
      <w:proofErr w:type="spellEnd"/>
      <w:r w:rsidR="00D67283">
        <w:rPr>
          <w:rFonts w:ascii="TimesNewRomanPSMT" w:hAnsi="TimesNewRomanPSMT"/>
          <w:color w:val="000000"/>
        </w:rPr>
        <w:t xml:space="preserve"> </w:t>
      </w:r>
      <w:proofErr w:type="spellStart"/>
      <w:r w:rsidR="00D67283">
        <w:rPr>
          <w:rFonts w:ascii="TimesNewRomanPSMT" w:hAnsi="TimesNewRomanPSMT"/>
          <w:color w:val="000000"/>
        </w:rPr>
        <w:t>aktais</w:t>
      </w:r>
      <w:proofErr w:type="spellEnd"/>
      <w:r w:rsidR="00D67283">
        <w:rPr>
          <w:rFonts w:ascii="TimesNewRomanPSMT" w:hAnsi="TimesNewRomanPSMT"/>
          <w:color w:val="000000"/>
        </w:rPr>
        <w:t xml:space="preserve">, </w:t>
      </w:r>
      <w:proofErr w:type="spellStart"/>
      <w:r w:rsidR="0081638B">
        <w:rPr>
          <w:rFonts w:ascii="TimesNewRomanPSMT" w:hAnsi="TimesNewRomanPSMT"/>
          <w:color w:val="000000"/>
        </w:rPr>
        <w:t>Akmenės</w:t>
      </w:r>
      <w:proofErr w:type="spellEnd"/>
      <w:r w:rsidR="0081638B">
        <w:rPr>
          <w:rFonts w:ascii="TimesNewRomanPSMT" w:hAnsi="TimesNewRomanPSMT"/>
          <w:color w:val="000000"/>
        </w:rPr>
        <w:t xml:space="preserve"> </w:t>
      </w:r>
      <w:proofErr w:type="spellStart"/>
      <w:r w:rsidR="0081638B">
        <w:rPr>
          <w:rFonts w:ascii="TimesNewRomanPSMT" w:hAnsi="TimesNewRomanPSMT"/>
          <w:color w:val="000000"/>
        </w:rPr>
        <w:t>rajono</w:t>
      </w:r>
      <w:proofErr w:type="spellEnd"/>
      <w:r w:rsidR="0081638B">
        <w:rPr>
          <w:rFonts w:ascii="TimesNewRomanPSMT" w:hAnsi="TimesNewRomanPSMT"/>
          <w:color w:val="000000"/>
        </w:rPr>
        <w:t xml:space="preserve"> </w:t>
      </w:r>
      <w:proofErr w:type="spellStart"/>
      <w:r w:rsidR="0081638B">
        <w:rPr>
          <w:rFonts w:ascii="TimesNewRomanPSMT" w:hAnsi="TimesNewRomanPSMT"/>
          <w:color w:val="000000"/>
        </w:rPr>
        <w:t>savivaldybės</w:t>
      </w:r>
      <w:proofErr w:type="spellEnd"/>
      <w:r w:rsidR="0081638B">
        <w:rPr>
          <w:rFonts w:ascii="TimesNewRomanPSMT" w:hAnsi="TimesNewRomanPSMT"/>
          <w:color w:val="000000"/>
        </w:rPr>
        <w:t xml:space="preserve"> </w:t>
      </w:r>
      <w:proofErr w:type="spellStart"/>
      <w:r w:rsidR="0081638B">
        <w:rPr>
          <w:rFonts w:ascii="TimesNewRomanPSMT" w:hAnsi="TimesNewRomanPSMT"/>
          <w:color w:val="000000"/>
        </w:rPr>
        <w:t>tarybos</w:t>
      </w:r>
      <w:proofErr w:type="spellEnd"/>
      <w:r w:rsidR="0081638B">
        <w:rPr>
          <w:rFonts w:ascii="TimesNewRomanPSMT" w:hAnsi="TimesNewRomanPSMT"/>
          <w:color w:val="000000"/>
        </w:rPr>
        <w:t xml:space="preserve"> </w:t>
      </w:r>
      <w:proofErr w:type="spellStart"/>
      <w:r w:rsidR="0081638B">
        <w:rPr>
          <w:rFonts w:ascii="TimesNewRomanPSMT" w:hAnsi="TimesNewRomanPSMT"/>
          <w:color w:val="000000"/>
        </w:rPr>
        <w:t>sprendimais</w:t>
      </w:r>
      <w:proofErr w:type="spellEnd"/>
      <w:r w:rsidR="0081638B">
        <w:rPr>
          <w:rFonts w:ascii="TimesNewRomanPSMT" w:hAnsi="TimesNewRomanPSMT"/>
          <w:color w:val="000000"/>
        </w:rPr>
        <w:t xml:space="preserve">, </w:t>
      </w:r>
      <w:proofErr w:type="spellStart"/>
      <w:r w:rsidR="0081638B">
        <w:rPr>
          <w:rFonts w:ascii="TimesNewRomanPSMT" w:hAnsi="TimesNewRomanPSMT"/>
          <w:color w:val="000000"/>
        </w:rPr>
        <w:t>Savivaldybės</w:t>
      </w:r>
      <w:proofErr w:type="spellEnd"/>
      <w:r w:rsidR="0081638B">
        <w:rPr>
          <w:rFonts w:ascii="TimesNewRomanPSMT" w:hAnsi="TimesNewRomanPSMT"/>
          <w:color w:val="000000"/>
        </w:rPr>
        <w:t xml:space="preserve"> </w:t>
      </w:r>
      <w:proofErr w:type="spellStart"/>
      <w:r w:rsidR="0081638B">
        <w:rPr>
          <w:rFonts w:ascii="TimesNewRomanPSMT" w:hAnsi="TimesNewRomanPSMT"/>
          <w:color w:val="000000"/>
        </w:rPr>
        <w:t>administracijos</w:t>
      </w:r>
      <w:proofErr w:type="spellEnd"/>
      <w:r w:rsidR="0081638B">
        <w:rPr>
          <w:rFonts w:ascii="TimesNewRomanPSMT" w:hAnsi="TimesNewRomanPSMT"/>
          <w:color w:val="000000"/>
        </w:rPr>
        <w:t xml:space="preserve"> </w:t>
      </w:r>
      <w:proofErr w:type="spellStart"/>
      <w:r w:rsidR="0081638B">
        <w:rPr>
          <w:rFonts w:ascii="TimesNewRomanPSMT" w:hAnsi="TimesNewRomanPSMT"/>
          <w:color w:val="000000"/>
        </w:rPr>
        <w:t>direktoriaus</w:t>
      </w:r>
      <w:proofErr w:type="spellEnd"/>
      <w:r w:rsidR="0081638B">
        <w:rPr>
          <w:rFonts w:ascii="TimesNewRomanPSMT" w:hAnsi="TimesNewRomanPSMT"/>
          <w:color w:val="000000"/>
        </w:rPr>
        <w:t xml:space="preserve">, </w:t>
      </w:r>
      <w:proofErr w:type="spellStart"/>
      <w:r w:rsidR="0081638B">
        <w:rPr>
          <w:rFonts w:ascii="TimesNewRomanPSMT" w:hAnsi="TimesNewRomanPSMT"/>
          <w:color w:val="000000"/>
        </w:rPr>
        <w:t>savivaldybės</w:t>
      </w:r>
      <w:proofErr w:type="spellEnd"/>
      <w:r w:rsidR="0081638B">
        <w:rPr>
          <w:rFonts w:ascii="TimesNewRomanPSMT" w:hAnsi="TimesNewRomanPSMT"/>
          <w:color w:val="000000"/>
        </w:rPr>
        <w:t xml:space="preserve"> </w:t>
      </w:r>
      <w:proofErr w:type="spellStart"/>
      <w:r w:rsidR="0081638B">
        <w:rPr>
          <w:rFonts w:ascii="TimesNewRomanPSMT" w:hAnsi="TimesNewRomanPSMT"/>
          <w:color w:val="000000"/>
        </w:rPr>
        <w:t>administracijos</w:t>
      </w:r>
      <w:proofErr w:type="spellEnd"/>
      <w:r w:rsidR="0081638B">
        <w:rPr>
          <w:rFonts w:ascii="TimesNewRomanPSMT" w:hAnsi="TimesNewRomanPSMT"/>
          <w:color w:val="000000"/>
        </w:rPr>
        <w:t xml:space="preserve"> </w:t>
      </w:r>
      <w:proofErr w:type="spellStart"/>
      <w:r w:rsidR="0081638B" w:rsidRPr="0081638B">
        <w:rPr>
          <w:rFonts w:ascii="TimesNewRomanPSMT" w:hAnsi="TimesNewRomanPSMT"/>
          <w:color w:val="000000"/>
        </w:rPr>
        <w:t>Švietimo</w:t>
      </w:r>
      <w:proofErr w:type="spellEnd"/>
      <w:r w:rsidR="0081638B" w:rsidRPr="0081638B">
        <w:rPr>
          <w:rFonts w:ascii="TimesNewRomanPSMT" w:hAnsi="TimesNewRomanPSMT"/>
          <w:color w:val="000000"/>
        </w:rPr>
        <w:t xml:space="preserve">, </w:t>
      </w:r>
      <w:proofErr w:type="spellStart"/>
      <w:r w:rsidR="0081638B" w:rsidRPr="0081638B">
        <w:rPr>
          <w:rFonts w:ascii="TimesNewRomanPSMT" w:hAnsi="TimesNewRomanPSMT"/>
          <w:color w:val="000000"/>
        </w:rPr>
        <w:t>kultūros</w:t>
      </w:r>
      <w:proofErr w:type="spellEnd"/>
      <w:r w:rsidR="0081638B" w:rsidRPr="0081638B">
        <w:rPr>
          <w:rFonts w:ascii="TimesNewRomanPSMT" w:hAnsi="TimesNewRomanPSMT"/>
          <w:color w:val="000000"/>
        </w:rPr>
        <w:t xml:space="preserve"> </w:t>
      </w:r>
      <w:proofErr w:type="spellStart"/>
      <w:r w:rsidR="0081638B" w:rsidRPr="0081638B">
        <w:rPr>
          <w:rFonts w:ascii="TimesNewRomanPSMT" w:hAnsi="TimesNewRomanPSMT"/>
          <w:color w:val="000000"/>
        </w:rPr>
        <w:t>ir</w:t>
      </w:r>
      <w:proofErr w:type="spellEnd"/>
      <w:r w:rsidR="0081638B" w:rsidRPr="0081638B">
        <w:rPr>
          <w:rFonts w:ascii="TimesNewRomanPSMT" w:hAnsi="TimesNewRomanPSMT"/>
          <w:color w:val="000000"/>
        </w:rPr>
        <w:t xml:space="preserve"> </w:t>
      </w:r>
      <w:proofErr w:type="spellStart"/>
      <w:r w:rsidR="0081638B" w:rsidRPr="0081638B">
        <w:rPr>
          <w:rFonts w:ascii="TimesNewRomanPSMT" w:hAnsi="TimesNewRomanPSMT"/>
          <w:color w:val="000000"/>
        </w:rPr>
        <w:t>sporto</w:t>
      </w:r>
      <w:proofErr w:type="spellEnd"/>
      <w:r w:rsidR="0081638B" w:rsidRPr="0081638B">
        <w:rPr>
          <w:rFonts w:ascii="TimesNewRomanPSMT" w:hAnsi="TimesNewRomanPSMT"/>
          <w:color w:val="000000"/>
        </w:rPr>
        <w:t xml:space="preserve"> </w:t>
      </w:r>
      <w:proofErr w:type="spellStart"/>
      <w:r w:rsidR="0081638B" w:rsidRPr="0081638B">
        <w:rPr>
          <w:rFonts w:ascii="TimesNewRomanPSMT" w:hAnsi="TimesNewRomanPSMT"/>
          <w:color w:val="000000"/>
        </w:rPr>
        <w:t>skyri</w:t>
      </w:r>
      <w:r w:rsidR="0081638B">
        <w:rPr>
          <w:rFonts w:ascii="TimesNewRomanPSMT" w:hAnsi="TimesNewRomanPSMT"/>
          <w:color w:val="000000"/>
        </w:rPr>
        <w:t>a</w:t>
      </w:r>
      <w:r w:rsidR="0081638B" w:rsidRPr="0081638B">
        <w:rPr>
          <w:rFonts w:ascii="TimesNewRomanPSMT" w:hAnsi="TimesNewRomanPSMT"/>
          <w:color w:val="000000"/>
        </w:rPr>
        <w:t>us</w:t>
      </w:r>
      <w:proofErr w:type="spellEnd"/>
      <w:r w:rsidR="0081638B">
        <w:rPr>
          <w:rFonts w:ascii="TimesNewRomanPSMT" w:hAnsi="TimesNewRomanPSMT"/>
          <w:color w:val="000000"/>
        </w:rPr>
        <w:t xml:space="preserve"> </w:t>
      </w:r>
      <w:proofErr w:type="spellStart"/>
      <w:r w:rsidR="0081638B">
        <w:rPr>
          <w:rFonts w:ascii="TimesNewRomanPSMT" w:hAnsi="TimesNewRomanPSMT"/>
          <w:color w:val="000000"/>
        </w:rPr>
        <w:t>įsakymais</w:t>
      </w:r>
      <w:proofErr w:type="spellEnd"/>
      <w:r w:rsidR="0081638B">
        <w:rPr>
          <w:rFonts w:ascii="TimesNewRomanPSMT" w:hAnsi="TimesNewRomanPSMT"/>
          <w:color w:val="000000"/>
        </w:rPr>
        <w:t xml:space="preserve">, </w:t>
      </w:r>
      <w:proofErr w:type="spellStart"/>
      <w:r w:rsidR="0081638B">
        <w:rPr>
          <w:rFonts w:ascii="TimesNewRomanPSMT" w:hAnsi="TimesNewRomanPSMT"/>
          <w:color w:val="000000"/>
        </w:rPr>
        <w:t>ikimokyklinio</w:t>
      </w:r>
      <w:proofErr w:type="spellEnd"/>
      <w:r w:rsidR="0081638B">
        <w:rPr>
          <w:rFonts w:ascii="TimesNewRomanPSMT" w:hAnsi="TimesNewRomanPSMT"/>
          <w:color w:val="000000"/>
        </w:rPr>
        <w:t xml:space="preserve"> </w:t>
      </w:r>
      <w:proofErr w:type="spellStart"/>
      <w:r w:rsidR="0081638B">
        <w:rPr>
          <w:rFonts w:ascii="TimesNewRomanPSMT" w:hAnsi="TimesNewRomanPSMT"/>
          <w:color w:val="000000"/>
        </w:rPr>
        <w:t>ugdymo</w:t>
      </w:r>
      <w:proofErr w:type="spellEnd"/>
      <w:r w:rsidR="0081638B">
        <w:rPr>
          <w:rFonts w:ascii="TimesNewRomanPSMT" w:hAnsi="TimesNewRomanPSMT"/>
          <w:color w:val="000000"/>
        </w:rPr>
        <w:t xml:space="preserve"> </w:t>
      </w:r>
      <w:proofErr w:type="spellStart"/>
      <w:r w:rsidR="0081638B">
        <w:rPr>
          <w:rFonts w:ascii="TimesNewRomanPSMT" w:hAnsi="TimesNewRomanPSMT"/>
          <w:color w:val="000000"/>
        </w:rPr>
        <w:t>skyriaus</w:t>
      </w:r>
      <w:proofErr w:type="spellEnd"/>
      <w:r w:rsidR="0081638B">
        <w:rPr>
          <w:rFonts w:ascii="TimesNewRomanPSMT" w:hAnsi="TimesNewRomanPSMT"/>
          <w:color w:val="000000"/>
        </w:rPr>
        <w:t xml:space="preserve"> </w:t>
      </w:r>
      <w:proofErr w:type="spellStart"/>
      <w:r w:rsidR="0081638B">
        <w:rPr>
          <w:rFonts w:ascii="TimesNewRomanPSMT" w:hAnsi="TimesNewRomanPSMT"/>
          <w:color w:val="000000"/>
        </w:rPr>
        <w:t>veiklos</w:t>
      </w:r>
      <w:proofErr w:type="spellEnd"/>
      <w:r w:rsidR="0081638B">
        <w:rPr>
          <w:rFonts w:ascii="TimesNewRomanPSMT" w:hAnsi="TimesNewRomanPSMT"/>
          <w:color w:val="000000"/>
        </w:rPr>
        <w:t xml:space="preserve"> </w:t>
      </w:r>
      <w:proofErr w:type="spellStart"/>
      <w:r w:rsidR="0081638B">
        <w:rPr>
          <w:rFonts w:ascii="TimesNewRomanPSMT" w:hAnsi="TimesNewRomanPSMT"/>
          <w:color w:val="000000"/>
        </w:rPr>
        <w:t>dokumentais</w:t>
      </w:r>
      <w:proofErr w:type="spellEnd"/>
      <w:r w:rsidR="00E10508">
        <w:rPr>
          <w:rFonts w:ascii="TimesNewRomanPSMT" w:hAnsi="TimesNewRomanPSMT"/>
          <w:color w:val="000000"/>
        </w:rPr>
        <w:t xml:space="preserve"> </w:t>
      </w:r>
      <w:r w:rsidR="00E10508" w:rsidRPr="00944964">
        <w:rPr>
          <w:color w:val="000000"/>
          <w:lang w:val="lt-LT"/>
        </w:rPr>
        <w:t>ir yra orientuota į ugdymo tęstinumą priešmokyklinėje grupėje.</w:t>
      </w:r>
    </w:p>
    <w:p w:rsidR="008C4C52" w:rsidRPr="00944964" w:rsidRDefault="008C4C52" w:rsidP="00FA189C">
      <w:pPr>
        <w:tabs>
          <w:tab w:val="left" w:pos="851"/>
          <w:tab w:val="left" w:pos="1134"/>
          <w:tab w:val="left" w:pos="1418"/>
          <w:tab w:val="left" w:pos="1560"/>
        </w:tabs>
        <w:autoSpaceDE w:val="0"/>
        <w:autoSpaceDN w:val="0"/>
        <w:adjustRightInd w:val="0"/>
        <w:jc w:val="both"/>
        <w:rPr>
          <w:color w:val="000000"/>
          <w:lang w:val="lt-LT"/>
        </w:rPr>
      </w:pPr>
      <w:r>
        <w:rPr>
          <w:color w:val="000000"/>
        </w:rPr>
        <w:tab/>
      </w:r>
      <w:proofErr w:type="spellStart"/>
      <w:r>
        <w:rPr>
          <w:color w:val="000000"/>
        </w:rPr>
        <w:t>Įstaigos</w:t>
      </w:r>
      <w:proofErr w:type="spellEnd"/>
      <w:r>
        <w:rPr>
          <w:color w:val="000000"/>
        </w:rPr>
        <w:t xml:space="preserve"> </w:t>
      </w:r>
      <w:proofErr w:type="spellStart"/>
      <w:r>
        <w:rPr>
          <w:color w:val="000000"/>
        </w:rPr>
        <w:t>ikimokyklinio</w:t>
      </w:r>
      <w:proofErr w:type="spellEnd"/>
      <w:r>
        <w:rPr>
          <w:color w:val="000000"/>
        </w:rPr>
        <w:t xml:space="preserve"> </w:t>
      </w:r>
      <w:proofErr w:type="spellStart"/>
      <w:r>
        <w:rPr>
          <w:color w:val="000000"/>
        </w:rPr>
        <w:t>ugdymo</w:t>
      </w:r>
      <w:proofErr w:type="spellEnd"/>
      <w:r>
        <w:rPr>
          <w:color w:val="000000"/>
        </w:rPr>
        <w:t xml:space="preserve"> </w:t>
      </w:r>
      <w:proofErr w:type="spellStart"/>
      <w:r>
        <w:rPr>
          <w:color w:val="000000"/>
        </w:rPr>
        <w:t>programa</w:t>
      </w:r>
      <w:proofErr w:type="spellEnd"/>
      <w:r>
        <w:rPr>
          <w:color w:val="000000"/>
        </w:rPr>
        <w:t xml:space="preserve"> </w:t>
      </w:r>
      <w:proofErr w:type="spellStart"/>
      <w:r>
        <w:rPr>
          <w:color w:val="000000"/>
        </w:rPr>
        <w:t>parengta</w:t>
      </w:r>
      <w:proofErr w:type="spellEnd"/>
      <w:r>
        <w:rPr>
          <w:color w:val="000000"/>
        </w:rPr>
        <w:t xml:space="preserve"> </w:t>
      </w:r>
      <w:proofErr w:type="spellStart"/>
      <w:r>
        <w:rPr>
          <w:color w:val="000000"/>
        </w:rPr>
        <w:t>vadovaujantis</w:t>
      </w:r>
      <w:proofErr w:type="spellEnd"/>
      <w:r>
        <w:rPr>
          <w:color w:val="000000"/>
        </w:rPr>
        <w:t xml:space="preserve"> </w:t>
      </w:r>
      <w:proofErr w:type="spellStart"/>
      <w:r>
        <w:rPr>
          <w:color w:val="000000"/>
        </w:rPr>
        <w:t>strateginių</w:t>
      </w:r>
      <w:proofErr w:type="spellEnd"/>
      <w:r>
        <w:rPr>
          <w:color w:val="000000"/>
        </w:rPr>
        <w:t xml:space="preserve"> </w:t>
      </w:r>
      <w:proofErr w:type="spellStart"/>
      <w:r>
        <w:rPr>
          <w:color w:val="000000"/>
        </w:rPr>
        <w:t>dokumentų</w:t>
      </w:r>
      <w:proofErr w:type="spellEnd"/>
      <w:r>
        <w:rPr>
          <w:color w:val="000000"/>
        </w:rPr>
        <w:t xml:space="preserve"> </w:t>
      </w:r>
      <w:proofErr w:type="spellStart"/>
      <w:r>
        <w:rPr>
          <w:color w:val="000000"/>
        </w:rPr>
        <w:t>nuostatomis</w:t>
      </w:r>
      <w:proofErr w:type="spellEnd"/>
      <w:r>
        <w:rPr>
          <w:color w:val="000000"/>
        </w:rPr>
        <w:t>:</w:t>
      </w:r>
    </w:p>
    <w:p w:rsidR="00FA189C" w:rsidRDefault="009B7A0A" w:rsidP="00A84EB4">
      <w:pPr>
        <w:pStyle w:val="Sraopastraipa"/>
        <w:numPr>
          <w:ilvl w:val="0"/>
          <w:numId w:val="21"/>
        </w:numPr>
        <w:tabs>
          <w:tab w:val="left" w:pos="851"/>
          <w:tab w:val="left" w:pos="1134"/>
          <w:tab w:val="left" w:pos="1418"/>
          <w:tab w:val="left" w:pos="1560"/>
        </w:tabs>
        <w:autoSpaceDE w:val="0"/>
        <w:autoSpaceDN w:val="0"/>
        <w:adjustRightInd w:val="0"/>
        <w:ind w:left="0" w:firstLine="851"/>
        <w:jc w:val="both"/>
        <w:rPr>
          <w:lang w:val="lt-LT"/>
        </w:rPr>
      </w:pPr>
      <w:r>
        <w:rPr>
          <w:lang w:val="lt-LT"/>
        </w:rPr>
        <w:t xml:space="preserve"> </w:t>
      </w:r>
      <w:r w:rsidR="004271BB" w:rsidRPr="00FA189C">
        <w:rPr>
          <w:lang w:val="lt-LT"/>
        </w:rPr>
        <w:t xml:space="preserve">Vadovaujantis Jungtinių Tautų vaiko teisių konvencijos (ratifikuota 1995 m. liepos 3 d. įstatymu Nr. I-983) 3 straipsnio nuostata </w:t>
      </w:r>
      <w:r w:rsidR="004271BB" w:rsidRPr="00FA189C">
        <w:rPr>
          <w:i/>
          <w:lang w:val="lt-LT"/>
        </w:rPr>
        <w:t>„imantis bet kokių vaiką liečiančių veiksmų, &lt;.....&gt; svarbiausia – vaiko interesai“,</w:t>
      </w:r>
      <w:r w:rsidR="004271BB" w:rsidRPr="00FA189C">
        <w:rPr>
          <w:lang w:val="lt-LT"/>
        </w:rPr>
        <w:t xml:space="preserve"> ugdymo programa orientuota į vaiko poreikių tenkinimą. </w:t>
      </w:r>
    </w:p>
    <w:p w:rsidR="00E13AAD" w:rsidRPr="00FA189C" w:rsidRDefault="009B7A0A" w:rsidP="00A84EB4">
      <w:pPr>
        <w:pStyle w:val="Sraopastraipa"/>
        <w:numPr>
          <w:ilvl w:val="0"/>
          <w:numId w:val="21"/>
        </w:numPr>
        <w:tabs>
          <w:tab w:val="left" w:pos="851"/>
          <w:tab w:val="left" w:pos="1134"/>
          <w:tab w:val="left" w:pos="1418"/>
          <w:tab w:val="left" w:pos="1560"/>
        </w:tabs>
        <w:autoSpaceDE w:val="0"/>
        <w:autoSpaceDN w:val="0"/>
        <w:adjustRightInd w:val="0"/>
        <w:ind w:left="0" w:firstLine="851"/>
        <w:jc w:val="both"/>
        <w:rPr>
          <w:lang w:val="lt-LT"/>
        </w:rPr>
      </w:pPr>
      <w:r>
        <w:rPr>
          <w:lang w:val="lt-LT"/>
        </w:rPr>
        <w:t xml:space="preserve"> </w:t>
      </w:r>
      <w:r w:rsidR="004271BB" w:rsidRPr="00FA189C">
        <w:rPr>
          <w:lang w:val="lt-LT"/>
        </w:rPr>
        <w:t xml:space="preserve">Pagal šio dokumento 29 straipsnį </w:t>
      </w:r>
      <w:r w:rsidR="004271BB" w:rsidRPr="00FA189C">
        <w:rPr>
          <w:i/>
          <w:lang w:val="lt-LT"/>
        </w:rPr>
        <w:t>„ugdyti vaiko pagarbą tėvams, savo kultūriniam identitetui, kalbai ir vertybėms, &lt;.....&gt; pagarbą gamtai“,</w:t>
      </w:r>
      <w:r w:rsidR="004271BB" w:rsidRPr="00FA189C">
        <w:rPr>
          <w:lang w:val="lt-LT"/>
        </w:rPr>
        <w:t xml:space="preserve"> daug dėmesio </w:t>
      </w:r>
      <w:r w:rsidR="00E77809" w:rsidRPr="00FA189C">
        <w:rPr>
          <w:lang w:val="lt-LT"/>
        </w:rPr>
        <w:t xml:space="preserve">bus skiriama etniniam ugdymui, šeimos, tautos, bendruomenės svarbai bei stipriam </w:t>
      </w:r>
      <w:r w:rsidR="00BF6047" w:rsidRPr="00FA189C">
        <w:rPr>
          <w:lang w:val="lt-LT"/>
        </w:rPr>
        <w:t>vaiko</w:t>
      </w:r>
      <w:r w:rsidR="00E77809" w:rsidRPr="00FA189C">
        <w:rPr>
          <w:lang w:val="lt-LT"/>
        </w:rPr>
        <w:t xml:space="preserve"> gyvenimo kokybės ryšiui su gamta.</w:t>
      </w:r>
    </w:p>
    <w:p w:rsidR="00E13AAD" w:rsidRPr="00FA189C" w:rsidRDefault="009B7A0A" w:rsidP="00A84EB4">
      <w:pPr>
        <w:pStyle w:val="Sraopastraipa"/>
        <w:numPr>
          <w:ilvl w:val="0"/>
          <w:numId w:val="21"/>
        </w:numPr>
        <w:tabs>
          <w:tab w:val="left" w:pos="851"/>
          <w:tab w:val="left" w:pos="1134"/>
          <w:tab w:val="left" w:pos="1418"/>
        </w:tabs>
        <w:ind w:left="0" w:firstLine="851"/>
        <w:jc w:val="both"/>
        <w:rPr>
          <w:lang w:val="lt-LT"/>
        </w:rPr>
      </w:pPr>
      <w:r>
        <w:rPr>
          <w:lang w:val="lt-LT"/>
        </w:rPr>
        <w:t xml:space="preserve"> </w:t>
      </w:r>
      <w:r w:rsidR="004271BB" w:rsidRPr="00FA189C">
        <w:rPr>
          <w:lang w:val="lt-LT"/>
        </w:rPr>
        <w:t xml:space="preserve">Sudaromos sąlygos ugdytiniui atsiskleisti, </w:t>
      </w:r>
      <w:r w:rsidR="004271BB" w:rsidRPr="00FA189C">
        <w:rPr>
          <w:i/>
          <w:lang w:val="lt-LT"/>
        </w:rPr>
        <w:t xml:space="preserve">„atsižvelgiant į jo amžių ir brandumą“, </w:t>
      </w:r>
      <w:r w:rsidR="004271BB" w:rsidRPr="00FA189C">
        <w:rPr>
          <w:lang w:val="lt-LT"/>
        </w:rPr>
        <w:t xml:space="preserve">suteikiant galimybes išsakyti savo nuomonę. Minėto dokumento 12 straipsnis „&lt;.....&gt; </w:t>
      </w:r>
      <w:r w:rsidR="004271BB" w:rsidRPr="00FA189C">
        <w:rPr>
          <w:i/>
          <w:lang w:val="lt-LT"/>
        </w:rPr>
        <w:t>garantuoja vaikui, sugebančiam suformuoti savo pažiūras, teisę laisvai jas reikšti visais jį liečiančiais klausimais</w:t>
      </w:r>
      <w:r w:rsidR="004271BB" w:rsidRPr="00FA189C">
        <w:rPr>
          <w:lang w:val="lt-LT"/>
        </w:rPr>
        <w:t>“.</w:t>
      </w:r>
      <w:r w:rsidR="00E77809" w:rsidRPr="00FA189C">
        <w:rPr>
          <w:lang w:val="lt-LT"/>
        </w:rPr>
        <w:t xml:space="preserve"> Įstaigoje  ugdytiniams bus suteikiama teisė dalyvauti priimant su savo gyvenimu susijusius sprendimus bei būti aktyviu įstaigos dalyviu. </w:t>
      </w:r>
    </w:p>
    <w:p w:rsidR="004271BB" w:rsidRPr="009B7A0A" w:rsidRDefault="009B7A0A" w:rsidP="00A84EB4">
      <w:pPr>
        <w:pStyle w:val="Sraopastraipa"/>
        <w:numPr>
          <w:ilvl w:val="0"/>
          <w:numId w:val="21"/>
        </w:numPr>
        <w:tabs>
          <w:tab w:val="left" w:pos="851"/>
          <w:tab w:val="left" w:pos="1134"/>
          <w:tab w:val="left" w:pos="1418"/>
          <w:tab w:val="left" w:pos="1560"/>
        </w:tabs>
        <w:autoSpaceDE w:val="0"/>
        <w:autoSpaceDN w:val="0"/>
        <w:adjustRightInd w:val="0"/>
        <w:ind w:left="0" w:firstLine="851"/>
        <w:jc w:val="both"/>
        <w:rPr>
          <w:lang w:val="lt-LT"/>
        </w:rPr>
      </w:pPr>
      <w:r>
        <w:rPr>
          <w:lang w:val="lt-LT"/>
        </w:rPr>
        <w:t xml:space="preserve"> </w:t>
      </w:r>
      <w:r w:rsidR="004271BB" w:rsidRPr="009B7A0A">
        <w:rPr>
          <w:lang w:val="lt-LT"/>
        </w:rPr>
        <w:t xml:space="preserve">Vaiko gerovės valstybės politikos strategijoje, patvirtintoje Lietuvos Respublikos Vyriausybės 2005 m. vasario 17 d. nutarimu, Nr.184, teigiama, kad </w:t>
      </w:r>
      <w:r w:rsidR="004271BB" w:rsidRPr="009B7A0A">
        <w:rPr>
          <w:i/>
          <w:lang w:val="lt-LT"/>
        </w:rPr>
        <w:t>„vaikas turi jaustis visaverte asmenybe, kad ir kokio amžiaus būtų“</w:t>
      </w:r>
      <w:r w:rsidR="004271BB" w:rsidRPr="009B7A0A">
        <w:rPr>
          <w:lang w:val="lt-LT"/>
        </w:rPr>
        <w:t xml:space="preserve">. Todėl vaiko gerovės įgyvendinimo siekiuose svarbus teiginys: </w:t>
      </w:r>
      <w:r w:rsidR="004271BB" w:rsidRPr="009B7A0A">
        <w:rPr>
          <w:i/>
          <w:lang w:val="lt-LT"/>
        </w:rPr>
        <w:t>„Vaiko ir suaugusiojo santykiai tampa lygiaverčiai. Sprendimai dar</w:t>
      </w:r>
      <w:r w:rsidR="00E13AAD" w:rsidRPr="009B7A0A">
        <w:rPr>
          <w:i/>
          <w:lang w:val="lt-LT"/>
        </w:rPr>
        <w:t>omi ne dėl vaiko, bet su vaiku”.</w:t>
      </w:r>
      <w:r w:rsidR="004271BB" w:rsidRPr="009B7A0A">
        <w:rPr>
          <w:lang w:val="lt-LT"/>
        </w:rPr>
        <w:t xml:space="preserve"> </w:t>
      </w:r>
    </w:p>
    <w:p w:rsidR="004271BB" w:rsidRPr="00944964" w:rsidRDefault="004271BB" w:rsidP="00944964">
      <w:pPr>
        <w:tabs>
          <w:tab w:val="left" w:pos="1134"/>
          <w:tab w:val="left" w:pos="1418"/>
          <w:tab w:val="left" w:pos="1560"/>
        </w:tabs>
        <w:autoSpaceDE w:val="0"/>
        <w:autoSpaceDN w:val="0"/>
        <w:adjustRightInd w:val="0"/>
        <w:ind w:firstLine="1134"/>
        <w:jc w:val="both"/>
        <w:rPr>
          <w:sz w:val="23"/>
          <w:szCs w:val="23"/>
          <w:lang w:val="lt-LT"/>
        </w:rPr>
      </w:pPr>
    </w:p>
    <w:p w:rsidR="004271BB" w:rsidRPr="00E10508" w:rsidRDefault="00E85002" w:rsidP="00E10508">
      <w:pPr>
        <w:tabs>
          <w:tab w:val="left" w:pos="1134"/>
          <w:tab w:val="left" w:pos="1418"/>
          <w:tab w:val="left" w:pos="1560"/>
        </w:tabs>
        <w:autoSpaceDE w:val="0"/>
        <w:autoSpaceDN w:val="0"/>
        <w:adjustRightInd w:val="0"/>
        <w:rPr>
          <w:b/>
          <w:i/>
          <w:lang w:val="lt-LT"/>
        </w:rPr>
      </w:pPr>
      <w:r w:rsidRPr="00E10508">
        <w:rPr>
          <w:b/>
          <w:i/>
          <w:lang w:val="lt-LT"/>
        </w:rPr>
        <w:t>Vaikų ugdymo, grindžiamo pasirinkta filosofine kryptimi, psichologine teorija, ypatumai</w:t>
      </w:r>
    </w:p>
    <w:p w:rsidR="004A59DD" w:rsidRPr="00944964" w:rsidRDefault="004A59DD" w:rsidP="009B7A0A">
      <w:pPr>
        <w:tabs>
          <w:tab w:val="left" w:pos="1134"/>
          <w:tab w:val="left" w:pos="1418"/>
          <w:tab w:val="left" w:pos="1560"/>
        </w:tabs>
        <w:ind w:firstLine="851"/>
        <w:jc w:val="both"/>
        <w:rPr>
          <w:lang w:val="lt-LT"/>
        </w:rPr>
      </w:pPr>
    </w:p>
    <w:p w:rsidR="00932955" w:rsidRPr="009B7A0A" w:rsidRDefault="009B7A0A" w:rsidP="009B7A0A">
      <w:pPr>
        <w:tabs>
          <w:tab w:val="num" w:pos="0"/>
        </w:tabs>
        <w:ind w:firstLine="851"/>
        <w:jc w:val="both"/>
        <w:rPr>
          <w:color w:val="FF0000"/>
          <w:lang w:val="lt-LT"/>
        </w:rPr>
      </w:pPr>
      <w:r>
        <w:rPr>
          <w:bCs/>
          <w:lang w:val="lt-LT"/>
        </w:rPr>
        <w:t xml:space="preserve">Ikimokyklinio ugdymo </w:t>
      </w:r>
      <w:r w:rsidR="00932955" w:rsidRPr="00944964">
        <w:rPr>
          <w:bCs/>
          <w:lang w:val="lt-LT"/>
        </w:rPr>
        <w:t xml:space="preserve">programos </w:t>
      </w:r>
      <w:r w:rsidR="008C4C52">
        <w:rPr>
          <w:bCs/>
          <w:lang w:val="lt-LT"/>
        </w:rPr>
        <w:t xml:space="preserve">turinys grindžiamas humanizmo filosofinėmis idėjomis. </w:t>
      </w:r>
      <w:r w:rsidR="00932955" w:rsidRPr="00944964">
        <w:rPr>
          <w:lang w:val="lt-LT"/>
        </w:rPr>
        <w:t xml:space="preserve">Į vaiką žiūrima, kaip į asmenį, kuris realizuoja savo galimybes pirmiausia pažindamas save, atrasdamas savo identiškumą. </w:t>
      </w:r>
    </w:p>
    <w:p w:rsidR="008C4C52" w:rsidRPr="00944964" w:rsidRDefault="009233D6" w:rsidP="009233D6">
      <w:pPr>
        <w:tabs>
          <w:tab w:val="num" w:pos="0"/>
        </w:tabs>
        <w:ind w:firstLine="851"/>
        <w:jc w:val="both"/>
        <w:rPr>
          <w:lang w:val="lt-LT"/>
        </w:rPr>
      </w:pPr>
      <w:proofErr w:type="spellStart"/>
      <w:r>
        <w:rPr>
          <w:color w:val="000000"/>
        </w:rPr>
        <w:t>Priimtinos</w:t>
      </w:r>
      <w:proofErr w:type="spellEnd"/>
      <w:r>
        <w:rPr>
          <w:color w:val="000000"/>
        </w:rPr>
        <w:t xml:space="preserve"> </w:t>
      </w:r>
      <w:proofErr w:type="spellStart"/>
      <w:r>
        <w:rPr>
          <w:color w:val="000000"/>
        </w:rPr>
        <w:t>šveicarų</w:t>
      </w:r>
      <w:proofErr w:type="spellEnd"/>
      <w:r>
        <w:rPr>
          <w:color w:val="000000"/>
        </w:rPr>
        <w:t xml:space="preserve"> </w:t>
      </w:r>
      <w:r w:rsidR="00932955" w:rsidRPr="00944964">
        <w:rPr>
          <w:bCs/>
          <w:lang w:val="lt-LT"/>
        </w:rPr>
        <w:t xml:space="preserve">filosofo-psichologo Ž. </w:t>
      </w:r>
      <w:proofErr w:type="spellStart"/>
      <w:r w:rsidR="00932955" w:rsidRPr="00944964">
        <w:rPr>
          <w:bCs/>
          <w:lang w:val="lt-LT"/>
        </w:rPr>
        <w:t>Piaže</w:t>
      </w:r>
      <w:proofErr w:type="spellEnd"/>
      <w:r w:rsidR="00932955" w:rsidRPr="00944964">
        <w:rPr>
          <w:bCs/>
          <w:lang w:val="lt-LT"/>
        </w:rPr>
        <w:t xml:space="preserve"> idėjos. Jis vaiko žaidimą laikė kūryba, nes žaisdamas vaikas suvokia ir atkuria pasaulį, įprasmina jį. Vaikui neužtenka žinių, informacijos, patirties gautos iš kitų žmonių. Jis atranda, sužino stebėdamas, fantazuodamas, eksperimentuodamas, kurdamas. Vaiko pažinimo raidą bei intelektualinius poreikius, individualų </w:t>
      </w:r>
      <w:r w:rsidR="00932955" w:rsidRPr="00944964">
        <w:rPr>
          <w:bCs/>
          <w:lang w:val="lt-LT"/>
        </w:rPr>
        <w:lastRenderedPageBreak/>
        <w:t>pasaulio pažinimą, savo mąstymo konstravimą akcentuoja kognityvinė vaiko raidos teorija. (</w:t>
      </w:r>
      <w:proofErr w:type="spellStart"/>
      <w:r w:rsidR="00932955" w:rsidRPr="00944964">
        <w:rPr>
          <w:bCs/>
          <w:lang w:val="lt-LT"/>
        </w:rPr>
        <w:t>Ž.Piaže</w:t>
      </w:r>
      <w:proofErr w:type="spellEnd"/>
      <w:r w:rsidR="00932955" w:rsidRPr="00944964">
        <w:rPr>
          <w:bCs/>
          <w:lang w:val="lt-LT"/>
        </w:rPr>
        <w:t xml:space="preserve">. </w:t>
      </w:r>
      <w:proofErr w:type="spellStart"/>
      <w:r w:rsidR="00932955" w:rsidRPr="00944964">
        <w:rPr>
          <w:bCs/>
          <w:lang w:val="lt-LT"/>
        </w:rPr>
        <w:t>Dž</w:t>
      </w:r>
      <w:proofErr w:type="spellEnd"/>
      <w:r w:rsidR="00932955" w:rsidRPr="00944964">
        <w:rPr>
          <w:bCs/>
          <w:lang w:val="lt-LT"/>
        </w:rPr>
        <w:t xml:space="preserve">. </w:t>
      </w:r>
      <w:proofErr w:type="spellStart"/>
      <w:r w:rsidR="00932955" w:rsidRPr="00944964">
        <w:rPr>
          <w:bCs/>
          <w:lang w:val="lt-LT"/>
        </w:rPr>
        <w:t>Bruneris</w:t>
      </w:r>
      <w:proofErr w:type="spellEnd"/>
      <w:r w:rsidR="00932955" w:rsidRPr="00944964">
        <w:rPr>
          <w:bCs/>
          <w:lang w:val="lt-LT"/>
        </w:rPr>
        <w:t>).</w:t>
      </w:r>
      <w:r w:rsidR="00E85002" w:rsidRPr="00944964">
        <w:rPr>
          <w:bCs/>
          <w:lang w:val="lt-LT"/>
        </w:rPr>
        <w:t xml:space="preserve"> </w:t>
      </w:r>
      <w:r w:rsidR="00E85002" w:rsidRPr="00944964">
        <w:rPr>
          <w:lang w:val="lt-LT"/>
        </w:rPr>
        <w:t xml:space="preserve">Vaiko pažinimo vystymąsi iš pradžių įtakoja aplinka, ilgainiui vaikai patyrimą įgyja vidinės refleksijos būdu, išmoksta jį paversti mintimis. Svarbų </w:t>
      </w:r>
      <w:proofErr w:type="spellStart"/>
      <w:r w:rsidR="00E85002" w:rsidRPr="00944964">
        <w:rPr>
          <w:lang w:val="lt-LT"/>
        </w:rPr>
        <w:t>vaimenį</w:t>
      </w:r>
      <w:proofErr w:type="spellEnd"/>
      <w:r w:rsidR="00E85002" w:rsidRPr="00944964">
        <w:rPr>
          <w:lang w:val="lt-LT"/>
        </w:rPr>
        <w:t xml:space="preserve"> atlieka socialinė aplinka. Pažinimo vystymasis nulemia esminius, kokybiškus mąstymo pokyčius. </w:t>
      </w:r>
    </w:p>
    <w:p w:rsidR="001C5605" w:rsidRPr="00944964" w:rsidRDefault="009233D6" w:rsidP="009233D6">
      <w:pPr>
        <w:tabs>
          <w:tab w:val="left" w:pos="1134"/>
          <w:tab w:val="left" w:pos="1418"/>
          <w:tab w:val="left" w:pos="1560"/>
          <w:tab w:val="left" w:pos="1843"/>
          <w:tab w:val="left" w:pos="1985"/>
        </w:tabs>
        <w:ind w:firstLine="1134"/>
        <w:jc w:val="both"/>
        <w:rPr>
          <w:lang w:val="lt-LT"/>
        </w:rPr>
      </w:pPr>
      <w:r>
        <w:rPr>
          <w:lang w:val="lt-LT"/>
        </w:rPr>
        <w:t>Pasirinktų filosofijos krypčių, teoretikų pedagoginės idėjos padeda sudaryti kuo palankesnes sąlygas vaikui atsiskleisti, tobulėti, skatina bendrauti, padeda integruotis į visuomenę.</w:t>
      </w:r>
    </w:p>
    <w:p w:rsidR="00AD36E9" w:rsidRDefault="00AD36E9" w:rsidP="003D240D">
      <w:pPr>
        <w:pStyle w:val="Pavadinimas"/>
        <w:rPr>
          <w:sz w:val="28"/>
          <w:szCs w:val="28"/>
        </w:rPr>
      </w:pPr>
    </w:p>
    <w:p w:rsidR="00AD36E9" w:rsidRDefault="00AD36E9" w:rsidP="003D240D">
      <w:pPr>
        <w:pStyle w:val="Pavadinimas"/>
        <w:rPr>
          <w:sz w:val="28"/>
          <w:szCs w:val="28"/>
        </w:rPr>
      </w:pPr>
    </w:p>
    <w:p w:rsidR="00AD36E9" w:rsidRDefault="00AD36E9" w:rsidP="003D240D">
      <w:pPr>
        <w:pStyle w:val="Pavadinimas"/>
        <w:rPr>
          <w:sz w:val="28"/>
          <w:szCs w:val="28"/>
        </w:rPr>
      </w:pPr>
    </w:p>
    <w:p w:rsidR="00AD36E9" w:rsidRDefault="00AD36E9" w:rsidP="003D240D">
      <w:pPr>
        <w:pStyle w:val="Pavadinimas"/>
        <w:rPr>
          <w:sz w:val="28"/>
          <w:szCs w:val="28"/>
        </w:rPr>
      </w:pPr>
    </w:p>
    <w:p w:rsidR="00AD36E9" w:rsidRDefault="00AD36E9" w:rsidP="003D240D">
      <w:pPr>
        <w:pStyle w:val="Pavadinimas"/>
        <w:rPr>
          <w:sz w:val="28"/>
          <w:szCs w:val="28"/>
        </w:rPr>
      </w:pPr>
    </w:p>
    <w:p w:rsidR="00AD36E9" w:rsidRDefault="008701DE" w:rsidP="003D240D">
      <w:pPr>
        <w:pStyle w:val="Pavadinimas"/>
        <w:rPr>
          <w:sz w:val="28"/>
          <w:szCs w:val="28"/>
        </w:rPr>
      </w:pPr>
      <w:r>
        <w:rPr>
          <w:noProof/>
          <w:lang w:eastAsia="lt-LT"/>
        </w:rPr>
        <w:drawing>
          <wp:inline distT="0" distB="0" distL="0" distR="0">
            <wp:extent cx="4451957" cy="5404194"/>
            <wp:effectExtent l="19050" t="0" r="5743" b="0"/>
            <wp:docPr id="9" name="Paveikslėlis 24" descr="Kindergarten   Mrs  Massey   Ove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Kindergarten   Mrs  Massey   Overview"/>
                    <pic:cNvPicPr>
                      <a:picLocks noChangeAspect="1" noChangeArrowheads="1"/>
                    </pic:cNvPicPr>
                  </pic:nvPicPr>
                  <pic:blipFill>
                    <a:blip r:embed="rId10" cstate="print"/>
                    <a:srcRect/>
                    <a:stretch>
                      <a:fillRect/>
                    </a:stretch>
                  </pic:blipFill>
                  <pic:spPr bwMode="auto">
                    <a:xfrm>
                      <a:off x="0" y="0"/>
                      <a:ext cx="4452704" cy="5405101"/>
                    </a:xfrm>
                    <a:prstGeom prst="rect">
                      <a:avLst/>
                    </a:prstGeom>
                    <a:noFill/>
                    <a:ln w="9525">
                      <a:noFill/>
                      <a:miter lim="800000"/>
                      <a:headEnd/>
                      <a:tailEnd/>
                    </a:ln>
                  </pic:spPr>
                </pic:pic>
              </a:graphicData>
            </a:graphic>
          </wp:inline>
        </w:drawing>
      </w:r>
    </w:p>
    <w:p w:rsidR="00E42C2A" w:rsidRDefault="00E42C2A" w:rsidP="003D240D">
      <w:pPr>
        <w:pStyle w:val="Pavadinimas"/>
        <w:rPr>
          <w:sz w:val="28"/>
          <w:szCs w:val="28"/>
        </w:rPr>
      </w:pPr>
    </w:p>
    <w:p w:rsidR="00E42C2A" w:rsidRDefault="00E42C2A" w:rsidP="003D240D">
      <w:pPr>
        <w:pStyle w:val="Pavadinimas"/>
        <w:rPr>
          <w:sz w:val="28"/>
          <w:szCs w:val="28"/>
        </w:rPr>
      </w:pPr>
    </w:p>
    <w:p w:rsidR="00E42C2A" w:rsidRDefault="00E42C2A" w:rsidP="003D240D">
      <w:pPr>
        <w:pStyle w:val="Pavadinimas"/>
        <w:rPr>
          <w:sz w:val="28"/>
          <w:szCs w:val="28"/>
        </w:rPr>
      </w:pPr>
    </w:p>
    <w:p w:rsidR="00E42C2A" w:rsidRDefault="00E42C2A" w:rsidP="003D240D">
      <w:pPr>
        <w:pStyle w:val="Pavadinimas"/>
        <w:rPr>
          <w:sz w:val="28"/>
          <w:szCs w:val="28"/>
        </w:rPr>
      </w:pPr>
    </w:p>
    <w:p w:rsidR="00E42C2A" w:rsidRDefault="00E42C2A" w:rsidP="003D240D">
      <w:pPr>
        <w:pStyle w:val="Pavadinimas"/>
        <w:rPr>
          <w:sz w:val="28"/>
          <w:szCs w:val="28"/>
        </w:rPr>
      </w:pPr>
    </w:p>
    <w:p w:rsidR="00E42C2A" w:rsidRDefault="00E42C2A" w:rsidP="003D240D">
      <w:pPr>
        <w:pStyle w:val="Pavadinimas"/>
        <w:rPr>
          <w:sz w:val="28"/>
          <w:szCs w:val="28"/>
        </w:rPr>
      </w:pPr>
    </w:p>
    <w:p w:rsidR="00E42C2A" w:rsidRDefault="00E42C2A" w:rsidP="003D240D">
      <w:pPr>
        <w:pStyle w:val="Pavadinimas"/>
        <w:rPr>
          <w:sz w:val="28"/>
          <w:szCs w:val="28"/>
        </w:rPr>
      </w:pPr>
    </w:p>
    <w:p w:rsidR="00E42C2A" w:rsidRDefault="00E42C2A" w:rsidP="003D240D">
      <w:pPr>
        <w:pStyle w:val="Pavadinimas"/>
        <w:rPr>
          <w:sz w:val="28"/>
          <w:szCs w:val="28"/>
        </w:rPr>
      </w:pPr>
    </w:p>
    <w:p w:rsidR="00E42C2A" w:rsidRDefault="00E42C2A" w:rsidP="003D240D">
      <w:pPr>
        <w:pStyle w:val="Pavadinimas"/>
        <w:rPr>
          <w:sz w:val="28"/>
          <w:szCs w:val="28"/>
        </w:rPr>
      </w:pPr>
    </w:p>
    <w:p w:rsidR="002E660F" w:rsidRPr="0017074D" w:rsidRDefault="003D240D" w:rsidP="0017074D">
      <w:pPr>
        <w:pStyle w:val="Antrat1"/>
        <w:rPr>
          <w:rStyle w:val="Grietas"/>
          <w:b/>
          <w:sz w:val="32"/>
          <w:szCs w:val="32"/>
        </w:rPr>
      </w:pPr>
      <w:bookmarkStart w:id="3" w:name="_Toc468181129"/>
      <w:r w:rsidRPr="0017074D">
        <w:rPr>
          <w:rStyle w:val="Grietas"/>
          <w:b/>
          <w:sz w:val="32"/>
          <w:szCs w:val="32"/>
        </w:rPr>
        <w:t xml:space="preserve">2. </w:t>
      </w:r>
      <w:r w:rsidR="002E660F" w:rsidRPr="0017074D">
        <w:rPr>
          <w:rStyle w:val="Grietas"/>
          <w:b/>
          <w:sz w:val="32"/>
          <w:szCs w:val="32"/>
        </w:rPr>
        <w:t>IKIMOKYKLINIO UGDYMO PRINCIPAI</w:t>
      </w:r>
      <w:bookmarkEnd w:id="3"/>
    </w:p>
    <w:p w:rsidR="002E660F" w:rsidRPr="00201F61" w:rsidRDefault="002E660F" w:rsidP="00201F61">
      <w:pPr>
        <w:pStyle w:val="Pavadinimas"/>
        <w:rPr>
          <w:rFonts w:ascii="Palemonas" w:hAnsi="Palemonas" w:cs="Palemonas"/>
          <w:sz w:val="28"/>
          <w:szCs w:val="28"/>
        </w:rPr>
      </w:pPr>
    </w:p>
    <w:p w:rsidR="008A1963" w:rsidRPr="00944964" w:rsidRDefault="00847644" w:rsidP="00944964">
      <w:pPr>
        <w:ind w:firstLine="1134"/>
        <w:jc w:val="both"/>
        <w:rPr>
          <w:lang w:val="lt-LT"/>
        </w:rPr>
      </w:pPr>
      <w:r w:rsidRPr="00944964">
        <w:rPr>
          <w:lang w:val="lt-LT"/>
        </w:rPr>
        <w:t>Įstaiga, planuodama</w:t>
      </w:r>
      <w:r w:rsidR="008A1963" w:rsidRPr="00944964">
        <w:rPr>
          <w:lang w:val="lt-LT"/>
        </w:rPr>
        <w:t xml:space="preserve"> ugd</w:t>
      </w:r>
      <w:r w:rsidRPr="00944964">
        <w:rPr>
          <w:lang w:val="lt-LT"/>
        </w:rPr>
        <w:t>ymo turinį, metodus, kurdama ugdymo aplinką, organizuodama</w:t>
      </w:r>
      <w:r w:rsidR="008A1963" w:rsidRPr="00944964">
        <w:rPr>
          <w:lang w:val="lt-LT"/>
        </w:rPr>
        <w:t xml:space="preserve"> ugdymo procesą, bendradarbiavimo su tėvais (globėjais), vietos bendruomene ir socialiniais partneriais formas, vadovaujasi šiais principais:</w:t>
      </w:r>
    </w:p>
    <w:p w:rsidR="008A1963" w:rsidRDefault="008A1963" w:rsidP="00A84EB4">
      <w:pPr>
        <w:pStyle w:val="Default"/>
        <w:numPr>
          <w:ilvl w:val="0"/>
          <w:numId w:val="18"/>
        </w:numPr>
        <w:ind w:left="1276" w:hanging="425"/>
        <w:jc w:val="both"/>
        <w:rPr>
          <w:color w:val="auto"/>
        </w:rPr>
      </w:pPr>
      <w:r w:rsidRPr="00944964">
        <w:rPr>
          <w:b/>
          <w:bCs/>
          <w:i/>
          <w:color w:val="auto"/>
        </w:rPr>
        <w:t>Visuminio integralaus ugdymo principas</w:t>
      </w:r>
      <w:r w:rsidRPr="00944964">
        <w:rPr>
          <w:bCs/>
          <w:color w:val="auto"/>
        </w:rPr>
        <w:t xml:space="preserve"> </w:t>
      </w:r>
      <w:r w:rsidRPr="00944964">
        <w:rPr>
          <w:color w:val="auto"/>
        </w:rPr>
        <w:t>– siekiama įvairių (kūrybinių, pažintinių, fizinių, emocinių) vaiko galių plėtotės, tikslingai formuojant vaiko vertybines nuostatas, jausmus, mąstymą ir elgseną. Užtikr</w:t>
      </w:r>
      <w:r w:rsidR="0053673B" w:rsidRPr="00944964">
        <w:rPr>
          <w:color w:val="auto"/>
        </w:rPr>
        <w:t>inama visų ugdymo sričių darna.</w:t>
      </w:r>
    </w:p>
    <w:p w:rsidR="008A1963" w:rsidRPr="00AD36E9" w:rsidRDefault="008A1963" w:rsidP="00A84EB4">
      <w:pPr>
        <w:pStyle w:val="Default"/>
        <w:numPr>
          <w:ilvl w:val="0"/>
          <w:numId w:val="18"/>
        </w:numPr>
        <w:ind w:left="1276" w:hanging="425"/>
        <w:jc w:val="both"/>
        <w:rPr>
          <w:color w:val="auto"/>
        </w:rPr>
      </w:pPr>
      <w:r w:rsidRPr="00AD36E9">
        <w:rPr>
          <w:b/>
          <w:bCs/>
          <w:i/>
          <w:color w:val="auto"/>
        </w:rPr>
        <w:t>Tautiškumo principas</w:t>
      </w:r>
      <w:r w:rsidRPr="00AD36E9">
        <w:rPr>
          <w:bCs/>
          <w:color w:val="auto"/>
        </w:rPr>
        <w:t xml:space="preserve"> </w:t>
      </w:r>
      <w:r w:rsidRPr="00AD36E9">
        <w:rPr>
          <w:color w:val="auto"/>
        </w:rPr>
        <w:t>– išlaikoma pusiausvyra tarp lietuvių liaudies tradicijų, papročių ir naujovių, suvokiant jų tarpusavio darną, skatinant kūrybinį tradicijos tęstinumą bei ugdant tautinį ir pilietinį sąmoningumą.</w:t>
      </w:r>
      <w:r w:rsidR="00173AF4" w:rsidRPr="00AD36E9">
        <w:rPr>
          <w:rFonts w:ascii="TimesNewRoman" w:hAnsi="TimesNewRoman"/>
        </w:rPr>
        <w:t xml:space="preserve"> Ugdomas savo krašto patriotas supažindinant su regiono tradicijomis, papročiais, šventėmis.</w:t>
      </w:r>
    </w:p>
    <w:p w:rsidR="002E660F" w:rsidRPr="00AD36E9" w:rsidRDefault="0053673B" w:rsidP="00A84EB4">
      <w:pPr>
        <w:pStyle w:val="Default"/>
        <w:numPr>
          <w:ilvl w:val="0"/>
          <w:numId w:val="18"/>
        </w:numPr>
        <w:ind w:left="1276" w:hanging="425"/>
        <w:jc w:val="both"/>
        <w:rPr>
          <w:color w:val="auto"/>
        </w:rPr>
      </w:pPr>
      <w:r w:rsidRPr="00AD36E9">
        <w:rPr>
          <w:rFonts w:ascii="Palemonas" w:hAnsi="Palemonas" w:cs="Palemonas"/>
          <w:b/>
          <w:i/>
          <w:color w:val="auto"/>
        </w:rPr>
        <w:t>Humaniškumo</w:t>
      </w:r>
      <w:r w:rsidR="002E660F" w:rsidRPr="00AD36E9">
        <w:rPr>
          <w:rFonts w:ascii="Palemonas" w:hAnsi="Palemonas" w:cs="Palemonas"/>
          <w:b/>
          <w:bCs/>
          <w:i/>
          <w:color w:val="auto"/>
        </w:rPr>
        <w:t xml:space="preserve"> </w:t>
      </w:r>
      <w:r w:rsidRPr="00AD36E9">
        <w:rPr>
          <w:b/>
          <w:bCs/>
          <w:i/>
          <w:color w:val="auto"/>
        </w:rPr>
        <w:t>principas</w:t>
      </w:r>
      <w:r w:rsidRPr="00AD36E9">
        <w:rPr>
          <w:rFonts w:ascii="Palemonas" w:hAnsi="Palemonas" w:cs="Palemonas"/>
          <w:b/>
          <w:i/>
          <w:color w:val="auto"/>
        </w:rPr>
        <w:t xml:space="preserve"> </w:t>
      </w:r>
      <w:r w:rsidRPr="00AD36E9">
        <w:rPr>
          <w:rFonts w:ascii="Palemonas" w:hAnsi="Palemonas" w:cs="Palemonas"/>
          <w:color w:val="auto"/>
        </w:rPr>
        <w:t xml:space="preserve">- </w:t>
      </w:r>
      <w:r w:rsidR="005333E9" w:rsidRPr="00AD36E9">
        <w:rPr>
          <w:rFonts w:ascii="Palemonas" w:hAnsi="Palemonas" w:cs="Palemonas"/>
          <w:color w:val="auto"/>
        </w:rPr>
        <w:t>vaikas  gerbiamas kaip asmenybė, garantuojama</w:t>
      </w:r>
      <w:r w:rsidR="00E85002" w:rsidRPr="00AD36E9">
        <w:rPr>
          <w:rFonts w:ascii="Palemonas" w:hAnsi="Palemonas" w:cs="Palemonas"/>
          <w:color w:val="auto"/>
        </w:rPr>
        <w:t xml:space="preserve"> jam teisė</w:t>
      </w:r>
      <w:r w:rsidR="002E660F" w:rsidRPr="00AD36E9">
        <w:rPr>
          <w:rFonts w:ascii="Palemonas" w:hAnsi="Palemonas" w:cs="Palemonas"/>
          <w:color w:val="auto"/>
        </w:rPr>
        <w:t xml:space="preserve"> gyventi ir elgtis pagal prigimt</w:t>
      </w:r>
      <w:r w:rsidR="005333E9" w:rsidRPr="00AD36E9">
        <w:rPr>
          <w:rFonts w:ascii="Palemonas" w:hAnsi="Palemonas" w:cs="Palemonas"/>
          <w:color w:val="auto"/>
        </w:rPr>
        <w:t>į ir asmeninę patirtį, palaikomi vaiko sumanymai, savarankiškumas, džiaugiamasi</w:t>
      </w:r>
      <w:r w:rsidR="002E660F" w:rsidRPr="00AD36E9">
        <w:rPr>
          <w:rFonts w:ascii="Palemonas" w:hAnsi="Palemonas" w:cs="Palemonas"/>
          <w:color w:val="auto"/>
        </w:rPr>
        <w:t xml:space="preserve"> pasiekimais, </w:t>
      </w:r>
      <w:r w:rsidR="005333E9" w:rsidRPr="00AD36E9">
        <w:rPr>
          <w:rFonts w:ascii="Palemonas" w:hAnsi="Palemonas"/>
          <w:color w:val="auto"/>
        </w:rPr>
        <w:t>atsižvelgiama</w:t>
      </w:r>
      <w:r w:rsidR="002E660F" w:rsidRPr="00AD36E9">
        <w:rPr>
          <w:rFonts w:ascii="Palemonas" w:hAnsi="Palemonas"/>
          <w:color w:val="auto"/>
        </w:rPr>
        <w:t xml:space="preserve"> į jo poreikius, interesus, tėvų lūkesčius.</w:t>
      </w:r>
    </w:p>
    <w:p w:rsidR="00EB5C57" w:rsidRDefault="00EB5C57" w:rsidP="00A84EB4">
      <w:pPr>
        <w:pStyle w:val="Default"/>
        <w:numPr>
          <w:ilvl w:val="0"/>
          <w:numId w:val="18"/>
        </w:numPr>
        <w:ind w:left="1276" w:hanging="425"/>
        <w:jc w:val="both"/>
        <w:rPr>
          <w:color w:val="auto"/>
        </w:rPr>
      </w:pPr>
      <w:r w:rsidRPr="00AD36E9">
        <w:rPr>
          <w:rFonts w:ascii="Palemonas" w:hAnsi="Palemonas" w:cs="Palemonas"/>
          <w:b/>
          <w:i/>
          <w:color w:val="auto"/>
        </w:rPr>
        <w:t>Sveikatingumo</w:t>
      </w:r>
      <w:r w:rsidRPr="00AD36E9">
        <w:rPr>
          <w:rFonts w:ascii="Palemonas" w:hAnsi="Palemonas" w:cs="Palemonas"/>
          <w:b/>
          <w:bCs/>
          <w:i/>
          <w:color w:val="auto"/>
        </w:rPr>
        <w:t xml:space="preserve"> principas</w:t>
      </w:r>
      <w:r w:rsidRPr="00AD36E9">
        <w:rPr>
          <w:rFonts w:ascii="Palemonas" w:hAnsi="Palemonas" w:cs="Palemonas"/>
          <w:color w:val="auto"/>
        </w:rPr>
        <w:t xml:space="preserve"> - </w:t>
      </w:r>
      <w:r w:rsidRPr="00AD36E9">
        <w:rPr>
          <w:color w:val="auto"/>
        </w:rPr>
        <w:t>vaikas ugdosi nuostatą savarankiškai laikytis asmens higienos, aktyvios veiklos, poilsio ir maitinimosi ritmo, pratinasi saugoti savo ir kitų fizinę ir psichinę sveikatą, švarinti aplinką, saugiai jaustis ir elgtis artimiausioje aplinkoje.</w:t>
      </w:r>
    </w:p>
    <w:p w:rsidR="00EB5C57" w:rsidRDefault="002E660F" w:rsidP="00A84EB4">
      <w:pPr>
        <w:pStyle w:val="Default"/>
        <w:numPr>
          <w:ilvl w:val="0"/>
          <w:numId w:val="18"/>
        </w:numPr>
        <w:ind w:left="1276" w:hanging="425"/>
        <w:jc w:val="both"/>
        <w:rPr>
          <w:color w:val="auto"/>
        </w:rPr>
      </w:pPr>
      <w:r w:rsidRPr="00AD36E9">
        <w:rPr>
          <w:rFonts w:ascii="Palemonas" w:hAnsi="Palemonas" w:cs="Palemonas"/>
          <w:b/>
          <w:i/>
          <w:color w:val="auto"/>
        </w:rPr>
        <w:t>Individualizavimo ir diferencijavimo</w:t>
      </w:r>
      <w:r w:rsidRPr="00AD36E9">
        <w:rPr>
          <w:rFonts w:ascii="Palemonas" w:hAnsi="Palemonas" w:cs="Palemonas"/>
          <w:b/>
          <w:bCs/>
          <w:i/>
          <w:color w:val="auto"/>
        </w:rPr>
        <w:t xml:space="preserve"> </w:t>
      </w:r>
      <w:r w:rsidR="00C11244" w:rsidRPr="00AD36E9">
        <w:rPr>
          <w:rFonts w:ascii="Palemonas" w:hAnsi="Palemonas" w:cs="Palemonas"/>
          <w:b/>
          <w:bCs/>
          <w:i/>
          <w:color w:val="auto"/>
        </w:rPr>
        <w:t>principas</w:t>
      </w:r>
      <w:r w:rsidR="00C11244" w:rsidRPr="00AD36E9">
        <w:rPr>
          <w:rFonts w:ascii="Palemonas" w:hAnsi="Palemonas" w:cs="Palemonas"/>
          <w:bCs/>
          <w:color w:val="auto"/>
        </w:rPr>
        <w:t xml:space="preserve"> - </w:t>
      </w:r>
      <w:r w:rsidR="00EB5C57" w:rsidRPr="00AD36E9">
        <w:rPr>
          <w:color w:val="auto"/>
        </w:rPr>
        <w:t>ugdymo procesas organizuojamas atsižvelgiant į vaikų amžiaus tarpsnio ypatumus, vaiko ar vaikų grupės ugdymo(</w:t>
      </w:r>
      <w:proofErr w:type="spellStart"/>
      <w:r w:rsidR="00EB5C57" w:rsidRPr="00AD36E9">
        <w:rPr>
          <w:color w:val="auto"/>
        </w:rPr>
        <w:t>si</w:t>
      </w:r>
      <w:proofErr w:type="spellEnd"/>
      <w:r w:rsidR="00EB5C57" w:rsidRPr="00AD36E9">
        <w:rPr>
          <w:color w:val="auto"/>
        </w:rPr>
        <w:t>) poreikius, išsivystymo lygį, tėvų lūkesčius. Sudaromos ugdymo(</w:t>
      </w:r>
      <w:proofErr w:type="spellStart"/>
      <w:r w:rsidR="00EB5C57" w:rsidRPr="00AD36E9">
        <w:rPr>
          <w:color w:val="auto"/>
        </w:rPr>
        <w:t>si</w:t>
      </w:r>
      <w:proofErr w:type="spellEnd"/>
      <w:r w:rsidR="00EB5C57" w:rsidRPr="00AD36E9">
        <w:rPr>
          <w:color w:val="auto"/>
        </w:rPr>
        <w:t>) sąlygos vaikams,</w:t>
      </w:r>
      <w:r w:rsidR="00173AF4" w:rsidRPr="00AD36E9">
        <w:rPr>
          <w:color w:val="auto"/>
        </w:rPr>
        <w:t xml:space="preserve"> turintiems ypatingų poreikių (</w:t>
      </w:r>
      <w:r w:rsidR="00EB5C57" w:rsidRPr="00AD36E9">
        <w:rPr>
          <w:color w:val="auto"/>
        </w:rPr>
        <w:t xml:space="preserve">gabiems, turintiems specialiųjų poreikių, iš šeimų, priklausančių rizikos grupei). </w:t>
      </w:r>
    </w:p>
    <w:p w:rsidR="002E660F" w:rsidRPr="00AD36E9" w:rsidRDefault="0053673B" w:rsidP="00A84EB4">
      <w:pPr>
        <w:pStyle w:val="Default"/>
        <w:numPr>
          <w:ilvl w:val="0"/>
          <w:numId w:val="18"/>
        </w:numPr>
        <w:ind w:left="1276" w:hanging="425"/>
        <w:jc w:val="both"/>
        <w:rPr>
          <w:color w:val="auto"/>
        </w:rPr>
      </w:pPr>
      <w:r w:rsidRPr="00AD36E9">
        <w:rPr>
          <w:rFonts w:ascii="Palemonas" w:hAnsi="Palemonas" w:cs="Palemonas"/>
          <w:b/>
          <w:i/>
          <w:color w:val="auto"/>
        </w:rPr>
        <w:t>Tęstinumo</w:t>
      </w:r>
      <w:r w:rsidRPr="00AD36E9">
        <w:rPr>
          <w:rFonts w:ascii="Palemonas" w:hAnsi="Palemonas" w:cs="Palemonas"/>
          <w:color w:val="auto"/>
        </w:rPr>
        <w:t xml:space="preserve"> </w:t>
      </w:r>
      <w:r w:rsidRPr="00AD36E9">
        <w:rPr>
          <w:b/>
          <w:bCs/>
          <w:i/>
          <w:color w:val="auto"/>
        </w:rPr>
        <w:t>principas</w:t>
      </w:r>
      <w:r w:rsidRPr="00AD36E9">
        <w:rPr>
          <w:rFonts w:ascii="Palemonas" w:hAnsi="Palemonas" w:cs="Palemonas"/>
          <w:color w:val="auto"/>
        </w:rPr>
        <w:t xml:space="preserve"> - atsižvelgiama</w:t>
      </w:r>
      <w:r w:rsidR="002E660F" w:rsidRPr="00AD36E9">
        <w:rPr>
          <w:rFonts w:ascii="Palemonas" w:hAnsi="Palemonas" w:cs="Palemonas"/>
          <w:color w:val="auto"/>
        </w:rPr>
        <w:t xml:space="preserve"> į turimas vaiko kompetencijas, gebėjimų lygmenį, individualias ugd</w:t>
      </w:r>
      <w:r w:rsidRPr="00AD36E9">
        <w:rPr>
          <w:rFonts w:ascii="Palemonas" w:hAnsi="Palemonas" w:cs="Palemonas"/>
          <w:color w:val="auto"/>
        </w:rPr>
        <w:t>ymo(</w:t>
      </w:r>
      <w:proofErr w:type="spellStart"/>
      <w:r w:rsidRPr="00AD36E9">
        <w:rPr>
          <w:rFonts w:ascii="Palemonas" w:hAnsi="Palemonas" w:cs="Palemonas"/>
          <w:color w:val="auto"/>
        </w:rPr>
        <w:t>si</w:t>
      </w:r>
      <w:proofErr w:type="spellEnd"/>
      <w:r w:rsidRPr="00AD36E9">
        <w:rPr>
          <w:rFonts w:ascii="Palemonas" w:hAnsi="Palemonas" w:cs="Palemonas"/>
          <w:color w:val="auto"/>
        </w:rPr>
        <w:t>) perspektyvas ir sudaromos</w:t>
      </w:r>
      <w:r w:rsidR="002E660F" w:rsidRPr="00AD36E9">
        <w:rPr>
          <w:rFonts w:ascii="Palemonas" w:hAnsi="Palemonas" w:cs="Palemonas"/>
          <w:color w:val="auto"/>
        </w:rPr>
        <w:t xml:space="preserve"> nenutrūk</w:t>
      </w:r>
      <w:r w:rsidRPr="00AD36E9">
        <w:rPr>
          <w:rFonts w:ascii="Palemonas" w:hAnsi="Palemonas" w:cs="Palemonas"/>
          <w:color w:val="auto"/>
        </w:rPr>
        <w:t>stamo ugdomojo proceso prielaido</w:t>
      </w:r>
      <w:r w:rsidR="002E660F" w:rsidRPr="00AD36E9">
        <w:rPr>
          <w:rFonts w:ascii="Palemonas" w:hAnsi="Palemonas" w:cs="Palemonas"/>
          <w:color w:val="auto"/>
        </w:rPr>
        <w:t>s, vaikui pereinant iš vienos ugdymo pakopos į kitą.</w:t>
      </w:r>
    </w:p>
    <w:p w:rsidR="00173AF4" w:rsidRPr="00AD36E9" w:rsidRDefault="002E660F" w:rsidP="00A84EB4">
      <w:pPr>
        <w:pStyle w:val="Default"/>
        <w:numPr>
          <w:ilvl w:val="0"/>
          <w:numId w:val="18"/>
        </w:numPr>
        <w:ind w:left="1276" w:hanging="425"/>
        <w:jc w:val="both"/>
        <w:rPr>
          <w:color w:val="auto"/>
        </w:rPr>
      </w:pPr>
      <w:r w:rsidRPr="00AD36E9">
        <w:rPr>
          <w:rFonts w:ascii="Palemonas" w:hAnsi="Palemonas" w:cs="Palemonas"/>
          <w:b/>
          <w:i/>
          <w:color w:val="auto"/>
        </w:rPr>
        <w:t>Konfidencialumo</w:t>
      </w:r>
      <w:r w:rsidR="00EB5C57" w:rsidRPr="00AD36E9">
        <w:rPr>
          <w:rFonts w:ascii="Palemonas" w:hAnsi="Palemonas" w:cs="Palemonas"/>
          <w:b/>
          <w:bCs/>
          <w:i/>
          <w:color w:val="auto"/>
        </w:rPr>
        <w:t xml:space="preserve"> principas</w:t>
      </w:r>
      <w:r w:rsidR="00EB5C57" w:rsidRPr="00AD36E9">
        <w:rPr>
          <w:rFonts w:ascii="Palemonas" w:hAnsi="Palemonas" w:cs="Palemonas"/>
          <w:bCs/>
          <w:color w:val="auto"/>
        </w:rPr>
        <w:t xml:space="preserve"> - </w:t>
      </w:r>
      <w:r w:rsidR="00EB5C57" w:rsidRPr="00AD36E9">
        <w:rPr>
          <w:color w:val="auto"/>
        </w:rPr>
        <w:t>garantuoja, kad apie vaikų pasiekimus ir jų vertinimą informacija nebus viešinama. Apie</w:t>
      </w:r>
      <w:r w:rsidR="00197F32" w:rsidRPr="00AD36E9">
        <w:rPr>
          <w:color w:val="auto"/>
        </w:rPr>
        <w:t xml:space="preserve"> vaiko ugdymąsi ir jo vystymąsi</w:t>
      </w:r>
      <w:r w:rsidR="00EB5C57" w:rsidRPr="00AD36E9">
        <w:rPr>
          <w:color w:val="auto"/>
        </w:rPr>
        <w:t xml:space="preserve"> tėvams ir su vaiku dirbantiems specialistams informacija teikiama tik individualiai.</w:t>
      </w:r>
    </w:p>
    <w:p w:rsidR="003674D4" w:rsidRDefault="003674D4" w:rsidP="0033468A">
      <w:pPr>
        <w:tabs>
          <w:tab w:val="left" w:pos="1807"/>
        </w:tabs>
        <w:ind w:left="1276" w:hanging="425"/>
        <w:rPr>
          <w:lang w:val="lt-LT"/>
        </w:rPr>
      </w:pPr>
    </w:p>
    <w:p w:rsidR="00AD36E9" w:rsidRDefault="00AD36E9" w:rsidP="00944964">
      <w:pPr>
        <w:tabs>
          <w:tab w:val="left" w:pos="1807"/>
        </w:tabs>
        <w:rPr>
          <w:lang w:val="lt-LT"/>
        </w:rPr>
      </w:pPr>
    </w:p>
    <w:p w:rsidR="00AD36E9" w:rsidRDefault="00AD36E9" w:rsidP="00944964">
      <w:pPr>
        <w:tabs>
          <w:tab w:val="left" w:pos="1807"/>
        </w:tabs>
        <w:rPr>
          <w:lang w:val="lt-LT"/>
        </w:rPr>
      </w:pPr>
    </w:p>
    <w:p w:rsidR="00AD36E9" w:rsidRDefault="00AD36E9" w:rsidP="00944964">
      <w:pPr>
        <w:tabs>
          <w:tab w:val="left" w:pos="1807"/>
        </w:tabs>
        <w:rPr>
          <w:lang w:val="lt-LT"/>
        </w:rPr>
      </w:pPr>
    </w:p>
    <w:p w:rsidR="00AD36E9" w:rsidRDefault="00AD36E9" w:rsidP="00944964">
      <w:pPr>
        <w:tabs>
          <w:tab w:val="left" w:pos="1807"/>
        </w:tabs>
        <w:rPr>
          <w:lang w:val="lt-LT"/>
        </w:rPr>
      </w:pPr>
    </w:p>
    <w:p w:rsidR="00AD36E9" w:rsidRDefault="00AD36E9" w:rsidP="00944964">
      <w:pPr>
        <w:tabs>
          <w:tab w:val="left" w:pos="1807"/>
        </w:tabs>
        <w:rPr>
          <w:lang w:val="lt-LT"/>
        </w:rPr>
      </w:pPr>
    </w:p>
    <w:p w:rsidR="00AD36E9" w:rsidRDefault="00AD36E9" w:rsidP="00944964">
      <w:pPr>
        <w:tabs>
          <w:tab w:val="left" w:pos="1807"/>
        </w:tabs>
        <w:rPr>
          <w:lang w:val="lt-LT"/>
        </w:rPr>
      </w:pPr>
    </w:p>
    <w:p w:rsidR="00AD36E9" w:rsidRDefault="00AD36E9" w:rsidP="00944964">
      <w:pPr>
        <w:tabs>
          <w:tab w:val="left" w:pos="1807"/>
        </w:tabs>
        <w:rPr>
          <w:lang w:val="lt-LT"/>
        </w:rPr>
      </w:pPr>
    </w:p>
    <w:p w:rsidR="00AD36E9" w:rsidRDefault="00AD36E9" w:rsidP="00944964">
      <w:pPr>
        <w:tabs>
          <w:tab w:val="left" w:pos="1807"/>
        </w:tabs>
        <w:rPr>
          <w:lang w:val="lt-LT"/>
        </w:rPr>
      </w:pPr>
    </w:p>
    <w:p w:rsidR="00AD36E9" w:rsidRDefault="00AD36E9" w:rsidP="00944964">
      <w:pPr>
        <w:tabs>
          <w:tab w:val="left" w:pos="1807"/>
        </w:tabs>
        <w:rPr>
          <w:lang w:val="lt-LT"/>
        </w:rPr>
      </w:pPr>
    </w:p>
    <w:p w:rsidR="00AD36E9" w:rsidRDefault="00AD36E9" w:rsidP="00944964">
      <w:pPr>
        <w:tabs>
          <w:tab w:val="left" w:pos="1807"/>
        </w:tabs>
        <w:rPr>
          <w:lang w:val="lt-LT"/>
        </w:rPr>
      </w:pPr>
    </w:p>
    <w:p w:rsidR="00AD36E9" w:rsidRDefault="00AD36E9" w:rsidP="00944964">
      <w:pPr>
        <w:tabs>
          <w:tab w:val="left" w:pos="1807"/>
        </w:tabs>
        <w:rPr>
          <w:lang w:val="lt-LT"/>
        </w:rPr>
      </w:pPr>
    </w:p>
    <w:p w:rsidR="00AD36E9" w:rsidRDefault="00AD36E9" w:rsidP="00944964">
      <w:pPr>
        <w:tabs>
          <w:tab w:val="left" w:pos="1807"/>
        </w:tabs>
        <w:rPr>
          <w:lang w:val="lt-LT"/>
        </w:rPr>
      </w:pPr>
    </w:p>
    <w:p w:rsidR="00AD36E9" w:rsidRDefault="00AD36E9" w:rsidP="00944964">
      <w:pPr>
        <w:tabs>
          <w:tab w:val="left" w:pos="1807"/>
        </w:tabs>
        <w:rPr>
          <w:lang w:val="lt-LT"/>
        </w:rPr>
      </w:pPr>
    </w:p>
    <w:p w:rsidR="00AD36E9" w:rsidRDefault="00AD36E9" w:rsidP="00944964">
      <w:pPr>
        <w:tabs>
          <w:tab w:val="left" w:pos="1807"/>
        </w:tabs>
        <w:rPr>
          <w:lang w:val="lt-LT"/>
        </w:rPr>
      </w:pPr>
    </w:p>
    <w:p w:rsidR="00AD36E9" w:rsidRDefault="00AD36E9" w:rsidP="00944964">
      <w:pPr>
        <w:tabs>
          <w:tab w:val="left" w:pos="1807"/>
        </w:tabs>
        <w:rPr>
          <w:lang w:val="lt-LT"/>
        </w:rPr>
      </w:pPr>
    </w:p>
    <w:p w:rsidR="00AD36E9" w:rsidRDefault="00AD36E9" w:rsidP="00944964">
      <w:pPr>
        <w:tabs>
          <w:tab w:val="left" w:pos="1807"/>
        </w:tabs>
        <w:rPr>
          <w:lang w:val="lt-LT"/>
        </w:rPr>
      </w:pPr>
    </w:p>
    <w:p w:rsidR="00AD36E9" w:rsidRDefault="00AD36E9" w:rsidP="00944964">
      <w:pPr>
        <w:tabs>
          <w:tab w:val="left" w:pos="1807"/>
        </w:tabs>
        <w:rPr>
          <w:lang w:val="lt-LT"/>
        </w:rPr>
      </w:pPr>
    </w:p>
    <w:p w:rsidR="00AD36E9" w:rsidRDefault="00AD36E9" w:rsidP="00944964">
      <w:pPr>
        <w:tabs>
          <w:tab w:val="left" w:pos="1807"/>
        </w:tabs>
        <w:rPr>
          <w:lang w:val="lt-LT"/>
        </w:rPr>
      </w:pPr>
    </w:p>
    <w:p w:rsidR="00AD36E9" w:rsidRPr="00944964" w:rsidRDefault="00AD36E9" w:rsidP="00944964">
      <w:pPr>
        <w:tabs>
          <w:tab w:val="left" w:pos="1807"/>
        </w:tabs>
        <w:rPr>
          <w:lang w:val="lt-LT"/>
        </w:rPr>
      </w:pPr>
    </w:p>
    <w:p w:rsidR="00E352B5" w:rsidRPr="0017074D" w:rsidRDefault="003D240D" w:rsidP="0017074D">
      <w:pPr>
        <w:pStyle w:val="Antrat1"/>
        <w:rPr>
          <w:sz w:val="32"/>
          <w:szCs w:val="32"/>
        </w:rPr>
      </w:pPr>
      <w:bookmarkStart w:id="4" w:name="_Toc468181130"/>
      <w:r w:rsidRPr="0017074D">
        <w:rPr>
          <w:sz w:val="32"/>
          <w:szCs w:val="32"/>
        </w:rPr>
        <w:t xml:space="preserve">3. </w:t>
      </w:r>
      <w:r w:rsidR="007B15E4" w:rsidRPr="0017074D">
        <w:rPr>
          <w:sz w:val="32"/>
          <w:szCs w:val="32"/>
        </w:rPr>
        <w:t xml:space="preserve">TIKSLAS, </w:t>
      </w:r>
      <w:r w:rsidR="00E352B5" w:rsidRPr="0017074D">
        <w:rPr>
          <w:sz w:val="32"/>
          <w:szCs w:val="32"/>
        </w:rPr>
        <w:t>UŽDAVINIAI</w:t>
      </w:r>
      <w:r w:rsidR="007B15E4" w:rsidRPr="0017074D">
        <w:rPr>
          <w:sz w:val="32"/>
          <w:szCs w:val="32"/>
        </w:rPr>
        <w:t xml:space="preserve"> IR VERTYBĖS</w:t>
      </w:r>
      <w:bookmarkEnd w:id="4"/>
    </w:p>
    <w:p w:rsidR="00E352B5" w:rsidRPr="00E42C2A" w:rsidRDefault="00E352B5" w:rsidP="00944964">
      <w:pPr>
        <w:pStyle w:val="Pagrindiniotekstotrauka"/>
        <w:ind w:left="0"/>
        <w:jc w:val="center"/>
        <w:rPr>
          <w:b/>
          <w:bCs/>
          <w:color w:val="FF0000"/>
          <w:sz w:val="32"/>
          <w:szCs w:val="32"/>
        </w:rPr>
      </w:pPr>
    </w:p>
    <w:p w:rsidR="00E352B5" w:rsidRPr="00F6557C" w:rsidRDefault="00E352B5" w:rsidP="00E42C2A">
      <w:pPr>
        <w:pStyle w:val="Pagrindiniotekstotrauka"/>
        <w:ind w:left="0"/>
        <w:rPr>
          <w:b/>
          <w:bCs/>
          <w:i/>
        </w:rPr>
      </w:pPr>
      <w:r w:rsidRPr="00F6557C">
        <w:rPr>
          <w:b/>
          <w:bCs/>
          <w:i/>
        </w:rPr>
        <w:t xml:space="preserve">Tikslas </w:t>
      </w:r>
    </w:p>
    <w:p w:rsidR="00E352B5" w:rsidRPr="00944964" w:rsidRDefault="00FF7445" w:rsidP="00A84EB4">
      <w:pPr>
        <w:pStyle w:val="Pagrindiniotekstotrauka"/>
        <w:numPr>
          <w:ilvl w:val="0"/>
          <w:numId w:val="22"/>
        </w:numPr>
        <w:ind w:left="1276" w:hanging="425"/>
        <w:jc w:val="both"/>
        <w:rPr>
          <w:b/>
          <w:bCs/>
          <w:color w:val="FF0000"/>
        </w:rPr>
      </w:pPr>
      <w:r w:rsidRPr="00944964">
        <w:t>Atsižvelgiant į pažangiausias mokslo ir visuomenės raidos tendencijas, kurti sąlygas, padedančias vaikui tenkinti prigimtinius, kultūrinius, etninius, socialinius, pažintinius poreikius.</w:t>
      </w:r>
    </w:p>
    <w:p w:rsidR="002A20C9" w:rsidRDefault="002A20C9" w:rsidP="00E42C2A">
      <w:pPr>
        <w:pStyle w:val="Pagrindiniotekstotrauka"/>
        <w:ind w:left="0" w:firstLine="131"/>
        <w:jc w:val="center"/>
        <w:rPr>
          <w:b/>
          <w:bCs/>
        </w:rPr>
      </w:pPr>
    </w:p>
    <w:p w:rsidR="00E42C2A" w:rsidRPr="00944964" w:rsidRDefault="00E42C2A" w:rsidP="00E42C2A">
      <w:pPr>
        <w:pStyle w:val="Pagrindiniotekstotrauka"/>
        <w:ind w:left="0" w:firstLine="131"/>
        <w:jc w:val="center"/>
        <w:rPr>
          <w:b/>
          <w:bCs/>
        </w:rPr>
      </w:pPr>
    </w:p>
    <w:p w:rsidR="00E352B5" w:rsidRPr="00F6557C" w:rsidRDefault="00E352B5" w:rsidP="00E42C2A">
      <w:pPr>
        <w:pStyle w:val="Pagrindiniotekstotrauka"/>
        <w:ind w:left="0"/>
        <w:rPr>
          <w:b/>
          <w:bCs/>
          <w:i/>
        </w:rPr>
      </w:pPr>
      <w:r w:rsidRPr="00F6557C">
        <w:rPr>
          <w:b/>
          <w:bCs/>
          <w:i/>
        </w:rPr>
        <w:t>Uždaviniai</w:t>
      </w:r>
    </w:p>
    <w:p w:rsidR="00DA3109" w:rsidRPr="00944964" w:rsidRDefault="002516BE" w:rsidP="00A84EB4">
      <w:pPr>
        <w:pStyle w:val="Sraopastraipa"/>
        <w:widowControl w:val="0"/>
        <w:numPr>
          <w:ilvl w:val="0"/>
          <w:numId w:val="23"/>
        </w:numPr>
        <w:shd w:val="clear" w:color="auto" w:fill="FFFFFF"/>
        <w:tabs>
          <w:tab w:val="left" w:pos="965"/>
        </w:tabs>
        <w:autoSpaceDE w:val="0"/>
        <w:autoSpaceDN w:val="0"/>
        <w:adjustRightInd w:val="0"/>
        <w:ind w:left="1276" w:right="29" w:hanging="425"/>
        <w:jc w:val="both"/>
        <w:rPr>
          <w:lang w:val="lt-LT"/>
        </w:rPr>
      </w:pPr>
      <w:r w:rsidRPr="00944964">
        <w:rPr>
          <w:lang w:val="lt-LT"/>
        </w:rPr>
        <w:t>V</w:t>
      </w:r>
      <w:r w:rsidR="00DA3109" w:rsidRPr="00944964">
        <w:rPr>
          <w:lang w:val="lt-LT"/>
        </w:rPr>
        <w:t>ertinti, branginti vaiko individualumą, bendradarbiaujant su šeima, vietos ben</w:t>
      </w:r>
      <w:r w:rsidRPr="00944964">
        <w:rPr>
          <w:lang w:val="lt-LT"/>
        </w:rPr>
        <w:t>druomene, tenkinti jo poreikius.</w:t>
      </w:r>
    </w:p>
    <w:p w:rsidR="00DA3109" w:rsidRPr="00944964" w:rsidRDefault="002516BE" w:rsidP="00A84EB4">
      <w:pPr>
        <w:pStyle w:val="Sraopastraipa"/>
        <w:widowControl w:val="0"/>
        <w:numPr>
          <w:ilvl w:val="0"/>
          <w:numId w:val="23"/>
        </w:numPr>
        <w:shd w:val="clear" w:color="auto" w:fill="FFFFFF"/>
        <w:tabs>
          <w:tab w:val="left" w:pos="965"/>
        </w:tabs>
        <w:autoSpaceDE w:val="0"/>
        <w:autoSpaceDN w:val="0"/>
        <w:adjustRightInd w:val="0"/>
        <w:ind w:left="1276" w:right="29" w:hanging="425"/>
        <w:jc w:val="both"/>
        <w:rPr>
          <w:lang w:val="lt-LT"/>
        </w:rPr>
      </w:pPr>
      <w:r w:rsidRPr="00944964">
        <w:rPr>
          <w:spacing w:val="-1"/>
          <w:lang w:val="lt-LT"/>
        </w:rPr>
        <w:t>S</w:t>
      </w:r>
      <w:r w:rsidR="00DA3109" w:rsidRPr="00944964">
        <w:rPr>
          <w:spacing w:val="-1"/>
          <w:lang w:val="lt-LT"/>
        </w:rPr>
        <w:t>udaryti sąlygas vaiko saviraiškai ir savirealizacijai per visas raidos sričių kompetencijas</w:t>
      </w:r>
      <w:r w:rsidRPr="00944964">
        <w:rPr>
          <w:spacing w:val="-1"/>
          <w:lang w:val="lt-LT"/>
        </w:rPr>
        <w:t>.</w:t>
      </w:r>
    </w:p>
    <w:p w:rsidR="00173AF4" w:rsidRPr="00E42C2A" w:rsidRDefault="00173AF4" w:rsidP="00A84EB4">
      <w:pPr>
        <w:pStyle w:val="Sraopastraipa"/>
        <w:widowControl w:val="0"/>
        <w:numPr>
          <w:ilvl w:val="0"/>
          <w:numId w:val="23"/>
        </w:numPr>
        <w:shd w:val="clear" w:color="auto" w:fill="FFFFFF"/>
        <w:tabs>
          <w:tab w:val="left" w:pos="965"/>
        </w:tabs>
        <w:autoSpaceDE w:val="0"/>
        <w:autoSpaceDN w:val="0"/>
        <w:adjustRightInd w:val="0"/>
        <w:ind w:left="1276" w:right="29" w:hanging="425"/>
        <w:jc w:val="both"/>
        <w:rPr>
          <w:lang w:val="lt-LT"/>
        </w:rPr>
      </w:pPr>
      <w:r w:rsidRPr="00E42C2A">
        <w:rPr>
          <w:lang w:val="lt-LT"/>
        </w:rPr>
        <w:t>Įžvelgiant vaiko ugdymo(</w:t>
      </w:r>
      <w:proofErr w:type="spellStart"/>
      <w:r w:rsidRPr="00E42C2A">
        <w:rPr>
          <w:lang w:val="lt-LT"/>
        </w:rPr>
        <w:t>si</w:t>
      </w:r>
      <w:proofErr w:type="spellEnd"/>
      <w:r w:rsidRPr="00E42C2A">
        <w:rPr>
          <w:lang w:val="lt-LT"/>
        </w:rPr>
        <w:t>) pagal raidos sričių kompetencijas galimybes, nustatyti vaiko vystymosi poreikius, analizuoti problemas ir spragas, pasirinkti ugdymo metodus ir būdus.</w:t>
      </w:r>
    </w:p>
    <w:p w:rsidR="00DA3109" w:rsidRPr="00944964" w:rsidRDefault="002516BE" w:rsidP="00A84EB4">
      <w:pPr>
        <w:pStyle w:val="Sraopastraipa"/>
        <w:widowControl w:val="0"/>
        <w:numPr>
          <w:ilvl w:val="0"/>
          <w:numId w:val="23"/>
        </w:numPr>
        <w:shd w:val="clear" w:color="auto" w:fill="FFFFFF"/>
        <w:tabs>
          <w:tab w:val="left" w:pos="965"/>
        </w:tabs>
        <w:autoSpaceDE w:val="0"/>
        <w:autoSpaceDN w:val="0"/>
        <w:adjustRightInd w:val="0"/>
        <w:ind w:left="1276" w:right="29" w:hanging="425"/>
        <w:jc w:val="both"/>
        <w:rPr>
          <w:lang w:val="lt-LT"/>
        </w:rPr>
      </w:pPr>
      <w:r w:rsidRPr="00944964">
        <w:rPr>
          <w:lang w:val="lt-LT"/>
        </w:rPr>
        <w:t>S</w:t>
      </w:r>
      <w:r w:rsidR="00DA3109" w:rsidRPr="00944964">
        <w:rPr>
          <w:lang w:val="lt-LT"/>
        </w:rPr>
        <w:t>usipažinti su vaiko šeimos gyvenimo būdu, informuoti tėvus apie vaiko pasiekimus, r</w:t>
      </w:r>
      <w:r w:rsidRPr="00944964">
        <w:rPr>
          <w:lang w:val="lt-LT"/>
        </w:rPr>
        <w:t>ūpintis šeimos švietimu.</w:t>
      </w:r>
    </w:p>
    <w:p w:rsidR="00DA3109" w:rsidRPr="00944964" w:rsidRDefault="002516BE" w:rsidP="00A84EB4">
      <w:pPr>
        <w:pStyle w:val="Sraopastraipa"/>
        <w:widowControl w:val="0"/>
        <w:numPr>
          <w:ilvl w:val="0"/>
          <w:numId w:val="23"/>
        </w:numPr>
        <w:shd w:val="clear" w:color="auto" w:fill="FFFFFF"/>
        <w:tabs>
          <w:tab w:val="left" w:pos="965"/>
        </w:tabs>
        <w:autoSpaceDE w:val="0"/>
        <w:autoSpaceDN w:val="0"/>
        <w:adjustRightInd w:val="0"/>
        <w:ind w:left="1276" w:right="29" w:hanging="425"/>
        <w:jc w:val="both"/>
        <w:rPr>
          <w:lang w:val="lt-LT"/>
        </w:rPr>
      </w:pPr>
      <w:r w:rsidRPr="00944964">
        <w:rPr>
          <w:lang w:val="lt-LT"/>
        </w:rPr>
        <w:t>S</w:t>
      </w:r>
      <w:r w:rsidR="00DA3109" w:rsidRPr="00944964">
        <w:rPr>
          <w:lang w:val="lt-LT"/>
        </w:rPr>
        <w:t xml:space="preserve">katinti vaiko savarankiškumą, iniciatyvumą, ištikimybę gimtajai vietovei, </w:t>
      </w:r>
      <w:r w:rsidRPr="00944964">
        <w:rPr>
          <w:lang w:val="lt-LT"/>
        </w:rPr>
        <w:t>papročiams, kalbai, tradicijoms.</w:t>
      </w:r>
    </w:p>
    <w:p w:rsidR="00E7152E" w:rsidRDefault="002516BE" w:rsidP="00A84EB4">
      <w:pPr>
        <w:pStyle w:val="Sraopastraipa"/>
        <w:widowControl w:val="0"/>
        <w:numPr>
          <w:ilvl w:val="0"/>
          <w:numId w:val="23"/>
        </w:numPr>
        <w:shd w:val="clear" w:color="auto" w:fill="FFFFFF"/>
        <w:tabs>
          <w:tab w:val="left" w:pos="965"/>
        </w:tabs>
        <w:autoSpaceDE w:val="0"/>
        <w:autoSpaceDN w:val="0"/>
        <w:adjustRightInd w:val="0"/>
        <w:ind w:left="1276" w:right="29" w:hanging="425"/>
        <w:jc w:val="both"/>
        <w:rPr>
          <w:lang w:val="lt-LT"/>
        </w:rPr>
      </w:pPr>
      <w:r w:rsidRPr="00944964">
        <w:rPr>
          <w:lang w:val="lt-LT"/>
        </w:rPr>
        <w:t>S</w:t>
      </w:r>
      <w:r w:rsidR="00DA3109" w:rsidRPr="00944964">
        <w:rPr>
          <w:lang w:val="lt-LT"/>
        </w:rPr>
        <w:t xml:space="preserve">iekti, kad įgytos vaiko raidos sričių kompetencijos padėtų tapti brandžia asmenybe, sėkmingai įveikiant pradžios mokyklos </w:t>
      </w:r>
      <w:r w:rsidRPr="00944964">
        <w:rPr>
          <w:lang w:val="lt-LT"/>
        </w:rPr>
        <w:t>adaptacijos laikotarpį.</w:t>
      </w:r>
    </w:p>
    <w:p w:rsidR="00E42C2A" w:rsidRPr="00E42C2A" w:rsidRDefault="00E42C2A" w:rsidP="00E42C2A">
      <w:pPr>
        <w:widowControl w:val="0"/>
        <w:shd w:val="clear" w:color="auto" w:fill="FFFFFF"/>
        <w:tabs>
          <w:tab w:val="left" w:pos="965"/>
        </w:tabs>
        <w:autoSpaceDE w:val="0"/>
        <w:autoSpaceDN w:val="0"/>
        <w:adjustRightInd w:val="0"/>
        <w:ind w:right="29"/>
        <w:jc w:val="both"/>
        <w:rPr>
          <w:lang w:val="lt-LT"/>
        </w:rPr>
      </w:pPr>
    </w:p>
    <w:p w:rsidR="00F6557C" w:rsidRDefault="00F6557C" w:rsidP="00E42C2A">
      <w:pPr>
        <w:pStyle w:val="Sraopastraipa"/>
        <w:widowControl w:val="0"/>
        <w:shd w:val="clear" w:color="auto" w:fill="FFFFFF"/>
        <w:tabs>
          <w:tab w:val="left" w:pos="965"/>
        </w:tabs>
        <w:autoSpaceDE w:val="0"/>
        <w:autoSpaceDN w:val="0"/>
        <w:adjustRightInd w:val="0"/>
        <w:ind w:left="0" w:right="29" w:firstLine="851"/>
        <w:jc w:val="both"/>
        <w:rPr>
          <w:lang w:val="lt-LT"/>
        </w:rPr>
      </w:pPr>
    </w:p>
    <w:p w:rsidR="00F6557C" w:rsidRPr="00E42C2A" w:rsidRDefault="00F6557C" w:rsidP="00E42C2A">
      <w:pPr>
        <w:tabs>
          <w:tab w:val="left" w:pos="851"/>
          <w:tab w:val="left" w:pos="1134"/>
          <w:tab w:val="left" w:pos="1276"/>
          <w:tab w:val="left" w:pos="1560"/>
          <w:tab w:val="left" w:pos="1985"/>
        </w:tabs>
        <w:jc w:val="both"/>
        <w:rPr>
          <w:b/>
          <w:i/>
          <w:lang w:val="lt-LT"/>
        </w:rPr>
      </w:pPr>
      <w:r w:rsidRPr="00E42C2A">
        <w:rPr>
          <w:b/>
          <w:i/>
          <w:lang w:val="lt-LT"/>
        </w:rPr>
        <w:t>Vertybės</w:t>
      </w:r>
    </w:p>
    <w:p w:rsidR="00F6557C" w:rsidRDefault="00F6557C" w:rsidP="00F6557C">
      <w:pPr>
        <w:tabs>
          <w:tab w:val="left" w:pos="1134"/>
          <w:tab w:val="left" w:pos="1276"/>
          <w:tab w:val="left" w:pos="1560"/>
          <w:tab w:val="left" w:pos="1985"/>
        </w:tabs>
        <w:jc w:val="both"/>
        <w:rPr>
          <w:b/>
          <w:i/>
          <w:lang w:val="lt-LT"/>
        </w:rPr>
      </w:pPr>
    </w:p>
    <w:p w:rsidR="00F6557C" w:rsidRPr="00B75881" w:rsidRDefault="00F6557C" w:rsidP="00F6557C">
      <w:pPr>
        <w:tabs>
          <w:tab w:val="left" w:pos="1134"/>
          <w:tab w:val="left" w:pos="1276"/>
          <w:tab w:val="left" w:pos="1560"/>
          <w:tab w:val="left" w:pos="1985"/>
        </w:tabs>
        <w:jc w:val="both"/>
        <w:rPr>
          <w:lang w:val="lt-LT"/>
        </w:rPr>
      </w:pPr>
      <w:r w:rsidRPr="00B75881">
        <w:rPr>
          <w:lang w:val="lt-LT"/>
        </w:rPr>
        <w:tab/>
        <w:t>Siekiama, kad vaikas taptų:</w:t>
      </w:r>
    </w:p>
    <w:p w:rsidR="00F6557C" w:rsidRPr="00B75881" w:rsidRDefault="00F6557C" w:rsidP="00A84EB4">
      <w:pPr>
        <w:pStyle w:val="Sraopastraipa"/>
        <w:numPr>
          <w:ilvl w:val="0"/>
          <w:numId w:val="24"/>
        </w:numPr>
        <w:ind w:left="1276" w:hanging="425"/>
      </w:pPr>
      <w:proofErr w:type="spellStart"/>
      <w:r>
        <w:t>o</w:t>
      </w:r>
      <w:r w:rsidRPr="00B75881">
        <w:t>ri</w:t>
      </w:r>
      <w:r>
        <w:t>a</w:t>
      </w:r>
      <w:proofErr w:type="spellEnd"/>
      <w:r>
        <w:t xml:space="preserve">, </w:t>
      </w:r>
      <w:proofErr w:type="spellStart"/>
      <w:r>
        <w:t>laisva</w:t>
      </w:r>
      <w:proofErr w:type="spellEnd"/>
      <w:r>
        <w:t xml:space="preserve">, </w:t>
      </w:r>
      <w:proofErr w:type="spellStart"/>
      <w:r>
        <w:t>kūrybiška</w:t>
      </w:r>
      <w:proofErr w:type="spellEnd"/>
      <w:r>
        <w:t xml:space="preserve"> </w:t>
      </w:r>
      <w:proofErr w:type="spellStart"/>
      <w:r>
        <w:t>asmenybe</w:t>
      </w:r>
      <w:proofErr w:type="spellEnd"/>
      <w:r w:rsidRPr="00B75881">
        <w:t>;</w:t>
      </w:r>
    </w:p>
    <w:p w:rsidR="00F6557C" w:rsidRDefault="00F6557C" w:rsidP="00A84EB4">
      <w:pPr>
        <w:pStyle w:val="Sraopastraipa"/>
        <w:numPr>
          <w:ilvl w:val="0"/>
          <w:numId w:val="24"/>
        </w:numPr>
        <w:ind w:left="1276" w:hanging="425"/>
      </w:pPr>
      <w:proofErr w:type="spellStart"/>
      <w:r>
        <w:t>akyviu</w:t>
      </w:r>
      <w:proofErr w:type="spellEnd"/>
      <w:r>
        <w:t xml:space="preserve"> </w:t>
      </w:r>
      <w:proofErr w:type="spellStart"/>
      <w:r>
        <w:t>bendruomenės</w:t>
      </w:r>
      <w:proofErr w:type="spellEnd"/>
      <w:r>
        <w:t xml:space="preserve"> </w:t>
      </w:r>
      <w:proofErr w:type="spellStart"/>
      <w:r>
        <w:t>dalyviu</w:t>
      </w:r>
      <w:proofErr w:type="spellEnd"/>
      <w:r>
        <w:t xml:space="preserve">, </w:t>
      </w:r>
      <w:proofErr w:type="spellStart"/>
      <w:r>
        <w:t>tolerantišku</w:t>
      </w:r>
      <w:proofErr w:type="spellEnd"/>
      <w:r w:rsidRPr="00B75881">
        <w:t xml:space="preserve"> </w:t>
      </w:r>
      <w:proofErr w:type="spellStart"/>
      <w:r w:rsidRPr="00B75881">
        <w:t>skirtybėm</w:t>
      </w:r>
      <w:r>
        <w:t>s</w:t>
      </w:r>
      <w:proofErr w:type="spellEnd"/>
      <w:r>
        <w:t>;</w:t>
      </w:r>
    </w:p>
    <w:p w:rsidR="00F6557C" w:rsidRPr="00B75881" w:rsidRDefault="00F6557C" w:rsidP="00A84EB4">
      <w:pPr>
        <w:pStyle w:val="Sraopastraipa"/>
        <w:numPr>
          <w:ilvl w:val="0"/>
          <w:numId w:val="24"/>
        </w:numPr>
        <w:ind w:left="1276" w:hanging="425"/>
      </w:pPr>
      <w:proofErr w:type="spellStart"/>
      <w:r>
        <w:t>sėkmingai</w:t>
      </w:r>
      <w:proofErr w:type="spellEnd"/>
      <w:r>
        <w:t xml:space="preserve"> </w:t>
      </w:r>
      <w:proofErr w:type="spellStart"/>
      <w:r>
        <w:t>besimokančiuoju</w:t>
      </w:r>
      <w:proofErr w:type="spellEnd"/>
      <w:r>
        <w:t>.</w:t>
      </w:r>
    </w:p>
    <w:p w:rsidR="00F6557C" w:rsidRDefault="00F6557C" w:rsidP="00E42C2A">
      <w:pPr>
        <w:widowControl w:val="0"/>
        <w:shd w:val="clear" w:color="auto" w:fill="FFFFFF"/>
        <w:tabs>
          <w:tab w:val="left" w:pos="965"/>
        </w:tabs>
        <w:autoSpaceDE w:val="0"/>
        <w:autoSpaceDN w:val="0"/>
        <w:adjustRightInd w:val="0"/>
        <w:ind w:left="1276" w:right="29" w:hanging="425"/>
        <w:jc w:val="both"/>
        <w:rPr>
          <w:lang w:val="lt-LT"/>
        </w:rPr>
      </w:pPr>
    </w:p>
    <w:p w:rsidR="00E42C2A" w:rsidRDefault="00E42C2A" w:rsidP="00E42C2A">
      <w:pPr>
        <w:widowControl w:val="0"/>
        <w:shd w:val="clear" w:color="auto" w:fill="FFFFFF"/>
        <w:tabs>
          <w:tab w:val="left" w:pos="965"/>
        </w:tabs>
        <w:autoSpaceDE w:val="0"/>
        <w:autoSpaceDN w:val="0"/>
        <w:adjustRightInd w:val="0"/>
        <w:ind w:left="1276" w:right="29" w:hanging="425"/>
        <w:jc w:val="both"/>
        <w:rPr>
          <w:lang w:val="lt-LT"/>
        </w:rPr>
      </w:pPr>
    </w:p>
    <w:p w:rsidR="00E42C2A" w:rsidRDefault="00E42C2A" w:rsidP="00F6557C">
      <w:pPr>
        <w:widowControl w:val="0"/>
        <w:shd w:val="clear" w:color="auto" w:fill="FFFFFF"/>
        <w:tabs>
          <w:tab w:val="left" w:pos="965"/>
        </w:tabs>
        <w:autoSpaceDE w:val="0"/>
        <w:autoSpaceDN w:val="0"/>
        <w:adjustRightInd w:val="0"/>
        <w:ind w:right="29"/>
        <w:jc w:val="both"/>
        <w:rPr>
          <w:lang w:val="lt-LT"/>
        </w:rPr>
      </w:pPr>
    </w:p>
    <w:p w:rsidR="00E42C2A" w:rsidRDefault="00E42C2A" w:rsidP="00F6557C">
      <w:pPr>
        <w:widowControl w:val="0"/>
        <w:shd w:val="clear" w:color="auto" w:fill="FFFFFF"/>
        <w:tabs>
          <w:tab w:val="left" w:pos="965"/>
        </w:tabs>
        <w:autoSpaceDE w:val="0"/>
        <w:autoSpaceDN w:val="0"/>
        <w:adjustRightInd w:val="0"/>
        <w:ind w:right="29"/>
        <w:jc w:val="both"/>
        <w:rPr>
          <w:lang w:val="lt-LT"/>
        </w:rPr>
      </w:pPr>
    </w:p>
    <w:p w:rsidR="00E42C2A" w:rsidRDefault="00E42C2A" w:rsidP="00F6557C">
      <w:pPr>
        <w:widowControl w:val="0"/>
        <w:shd w:val="clear" w:color="auto" w:fill="FFFFFF"/>
        <w:tabs>
          <w:tab w:val="left" w:pos="965"/>
        </w:tabs>
        <w:autoSpaceDE w:val="0"/>
        <w:autoSpaceDN w:val="0"/>
        <w:adjustRightInd w:val="0"/>
        <w:ind w:right="29"/>
        <w:jc w:val="both"/>
        <w:rPr>
          <w:lang w:val="lt-LT"/>
        </w:rPr>
      </w:pPr>
    </w:p>
    <w:p w:rsidR="00E42C2A" w:rsidRDefault="00E42C2A" w:rsidP="00F6557C">
      <w:pPr>
        <w:widowControl w:val="0"/>
        <w:shd w:val="clear" w:color="auto" w:fill="FFFFFF"/>
        <w:tabs>
          <w:tab w:val="left" w:pos="965"/>
        </w:tabs>
        <w:autoSpaceDE w:val="0"/>
        <w:autoSpaceDN w:val="0"/>
        <w:adjustRightInd w:val="0"/>
        <w:ind w:right="29"/>
        <w:jc w:val="both"/>
        <w:rPr>
          <w:lang w:val="lt-LT"/>
        </w:rPr>
      </w:pPr>
    </w:p>
    <w:p w:rsidR="00E42C2A" w:rsidRDefault="00E42C2A" w:rsidP="00F6557C">
      <w:pPr>
        <w:widowControl w:val="0"/>
        <w:shd w:val="clear" w:color="auto" w:fill="FFFFFF"/>
        <w:tabs>
          <w:tab w:val="left" w:pos="965"/>
        </w:tabs>
        <w:autoSpaceDE w:val="0"/>
        <w:autoSpaceDN w:val="0"/>
        <w:adjustRightInd w:val="0"/>
        <w:ind w:right="29"/>
        <w:jc w:val="both"/>
        <w:rPr>
          <w:lang w:val="lt-LT"/>
        </w:rPr>
      </w:pPr>
    </w:p>
    <w:p w:rsidR="00E42C2A" w:rsidRDefault="00E42C2A" w:rsidP="00F6557C">
      <w:pPr>
        <w:widowControl w:val="0"/>
        <w:shd w:val="clear" w:color="auto" w:fill="FFFFFF"/>
        <w:tabs>
          <w:tab w:val="left" w:pos="965"/>
        </w:tabs>
        <w:autoSpaceDE w:val="0"/>
        <w:autoSpaceDN w:val="0"/>
        <w:adjustRightInd w:val="0"/>
        <w:ind w:right="29"/>
        <w:jc w:val="both"/>
        <w:rPr>
          <w:lang w:val="lt-LT"/>
        </w:rPr>
      </w:pPr>
    </w:p>
    <w:p w:rsidR="00E42C2A" w:rsidRDefault="00E42C2A" w:rsidP="00F6557C">
      <w:pPr>
        <w:widowControl w:val="0"/>
        <w:shd w:val="clear" w:color="auto" w:fill="FFFFFF"/>
        <w:tabs>
          <w:tab w:val="left" w:pos="965"/>
        </w:tabs>
        <w:autoSpaceDE w:val="0"/>
        <w:autoSpaceDN w:val="0"/>
        <w:adjustRightInd w:val="0"/>
        <w:ind w:right="29"/>
        <w:jc w:val="both"/>
        <w:rPr>
          <w:lang w:val="lt-LT"/>
        </w:rPr>
      </w:pPr>
    </w:p>
    <w:p w:rsidR="00E42C2A" w:rsidRDefault="00E42C2A" w:rsidP="00F6557C">
      <w:pPr>
        <w:widowControl w:val="0"/>
        <w:shd w:val="clear" w:color="auto" w:fill="FFFFFF"/>
        <w:tabs>
          <w:tab w:val="left" w:pos="965"/>
        </w:tabs>
        <w:autoSpaceDE w:val="0"/>
        <w:autoSpaceDN w:val="0"/>
        <w:adjustRightInd w:val="0"/>
        <w:ind w:right="29"/>
        <w:jc w:val="both"/>
        <w:rPr>
          <w:lang w:val="lt-LT"/>
        </w:rPr>
      </w:pPr>
    </w:p>
    <w:p w:rsidR="00E42C2A" w:rsidRDefault="00E42C2A" w:rsidP="00F6557C">
      <w:pPr>
        <w:widowControl w:val="0"/>
        <w:shd w:val="clear" w:color="auto" w:fill="FFFFFF"/>
        <w:tabs>
          <w:tab w:val="left" w:pos="965"/>
        </w:tabs>
        <w:autoSpaceDE w:val="0"/>
        <w:autoSpaceDN w:val="0"/>
        <w:adjustRightInd w:val="0"/>
        <w:ind w:right="29"/>
        <w:jc w:val="both"/>
        <w:rPr>
          <w:lang w:val="lt-LT"/>
        </w:rPr>
      </w:pPr>
    </w:p>
    <w:p w:rsidR="00E42C2A" w:rsidRDefault="00E42C2A" w:rsidP="00F6557C">
      <w:pPr>
        <w:widowControl w:val="0"/>
        <w:shd w:val="clear" w:color="auto" w:fill="FFFFFF"/>
        <w:tabs>
          <w:tab w:val="left" w:pos="965"/>
        </w:tabs>
        <w:autoSpaceDE w:val="0"/>
        <w:autoSpaceDN w:val="0"/>
        <w:adjustRightInd w:val="0"/>
        <w:ind w:right="29"/>
        <w:jc w:val="both"/>
        <w:rPr>
          <w:lang w:val="lt-LT"/>
        </w:rPr>
      </w:pPr>
    </w:p>
    <w:p w:rsidR="00E42C2A" w:rsidRDefault="00E42C2A" w:rsidP="00F6557C">
      <w:pPr>
        <w:widowControl w:val="0"/>
        <w:shd w:val="clear" w:color="auto" w:fill="FFFFFF"/>
        <w:tabs>
          <w:tab w:val="left" w:pos="965"/>
        </w:tabs>
        <w:autoSpaceDE w:val="0"/>
        <w:autoSpaceDN w:val="0"/>
        <w:adjustRightInd w:val="0"/>
        <w:ind w:right="29"/>
        <w:jc w:val="both"/>
        <w:rPr>
          <w:lang w:val="lt-LT"/>
        </w:rPr>
      </w:pPr>
    </w:p>
    <w:p w:rsidR="00E42C2A" w:rsidRDefault="00E42C2A" w:rsidP="00F6557C">
      <w:pPr>
        <w:widowControl w:val="0"/>
        <w:shd w:val="clear" w:color="auto" w:fill="FFFFFF"/>
        <w:tabs>
          <w:tab w:val="left" w:pos="965"/>
        </w:tabs>
        <w:autoSpaceDE w:val="0"/>
        <w:autoSpaceDN w:val="0"/>
        <w:adjustRightInd w:val="0"/>
        <w:ind w:right="29"/>
        <w:jc w:val="both"/>
        <w:rPr>
          <w:lang w:val="lt-LT"/>
        </w:rPr>
      </w:pPr>
    </w:p>
    <w:p w:rsidR="00E42C2A" w:rsidRDefault="00E42C2A" w:rsidP="00F6557C">
      <w:pPr>
        <w:widowControl w:val="0"/>
        <w:shd w:val="clear" w:color="auto" w:fill="FFFFFF"/>
        <w:tabs>
          <w:tab w:val="left" w:pos="965"/>
        </w:tabs>
        <w:autoSpaceDE w:val="0"/>
        <w:autoSpaceDN w:val="0"/>
        <w:adjustRightInd w:val="0"/>
        <w:ind w:right="29"/>
        <w:jc w:val="both"/>
        <w:rPr>
          <w:lang w:val="lt-LT"/>
        </w:rPr>
      </w:pPr>
    </w:p>
    <w:p w:rsidR="00E42C2A" w:rsidRDefault="00E42C2A" w:rsidP="00F6557C">
      <w:pPr>
        <w:widowControl w:val="0"/>
        <w:shd w:val="clear" w:color="auto" w:fill="FFFFFF"/>
        <w:tabs>
          <w:tab w:val="left" w:pos="965"/>
        </w:tabs>
        <w:autoSpaceDE w:val="0"/>
        <w:autoSpaceDN w:val="0"/>
        <w:adjustRightInd w:val="0"/>
        <w:ind w:right="29"/>
        <w:jc w:val="both"/>
        <w:rPr>
          <w:lang w:val="lt-LT"/>
        </w:rPr>
      </w:pPr>
    </w:p>
    <w:p w:rsidR="00E42C2A" w:rsidRDefault="00E42C2A" w:rsidP="00F6557C">
      <w:pPr>
        <w:widowControl w:val="0"/>
        <w:shd w:val="clear" w:color="auto" w:fill="FFFFFF"/>
        <w:tabs>
          <w:tab w:val="left" w:pos="965"/>
        </w:tabs>
        <w:autoSpaceDE w:val="0"/>
        <w:autoSpaceDN w:val="0"/>
        <w:adjustRightInd w:val="0"/>
        <w:ind w:right="29"/>
        <w:jc w:val="both"/>
        <w:rPr>
          <w:lang w:val="lt-LT"/>
        </w:rPr>
      </w:pPr>
    </w:p>
    <w:p w:rsidR="00E42C2A" w:rsidRDefault="00E42C2A" w:rsidP="00F6557C">
      <w:pPr>
        <w:widowControl w:val="0"/>
        <w:shd w:val="clear" w:color="auto" w:fill="FFFFFF"/>
        <w:tabs>
          <w:tab w:val="left" w:pos="965"/>
        </w:tabs>
        <w:autoSpaceDE w:val="0"/>
        <w:autoSpaceDN w:val="0"/>
        <w:adjustRightInd w:val="0"/>
        <w:ind w:right="29"/>
        <w:jc w:val="both"/>
        <w:rPr>
          <w:lang w:val="lt-LT"/>
        </w:rPr>
      </w:pPr>
    </w:p>
    <w:p w:rsidR="00E42C2A" w:rsidRDefault="00E42C2A" w:rsidP="00F6557C">
      <w:pPr>
        <w:widowControl w:val="0"/>
        <w:shd w:val="clear" w:color="auto" w:fill="FFFFFF"/>
        <w:tabs>
          <w:tab w:val="left" w:pos="965"/>
        </w:tabs>
        <w:autoSpaceDE w:val="0"/>
        <w:autoSpaceDN w:val="0"/>
        <w:adjustRightInd w:val="0"/>
        <w:ind w:right="29"/>
        <w:jc w:val="both"/>
        <w:rPr>
          <w:lang w:val="lt-LT"/>
        </w:rPr>
      </w:pPr>
    </w:p>
    <w:p w:rsidR="00837541" w:rsidRPr="0017074D" w:rsidRDefault="00837541" w:rsidP="0017074D">
      <w:pPr>
        <w:pStyle w:val="Antrat1"/>
        <w:rPr>
          <w:sz w:val="32"/>
          <w:szCs w:val="32"/>
        </w:rPr>
      </w:pPr>
    </w:p>
    <w:p w:rsidR="00E42C2A" w:rsidRPr="0017074D" w:rsidRDefault="003D240D" w:rsidP="0017074D">
      <w:pPr>
        <w:pStyle w:val="Antrat1"/>
        <w:rPr>
          <w:sz w:val="32"/>
          <w:szCs w:val="32"/>
        </w:rPr>
      </w:pPr>
      <w:bookmarkStart w:id="5" w:name="_Toc468181131"/>
      <w:r w:rsidRPr="0017074D">
        <w:rPr>
          <w:sz w:val="32"/>
          <w:szCs w:val="32"/>
        </w:rPr>
        <w:t xml:space="preserve">4. </w:t>
      </w:r>
      <w:r w:rsidR="00E42C2A" w:rsidRPr="0017074D">
        <w:rPr>
          <w:sz w:val="32"/>
          <w:szCs w:val="32"/>
        </w:rPr>
        <w:t>UGDYMOSI</w:t>
      </w:r>
      <w:r w:rsidR="003D7C71" w:rsidRPr="0017074D">
        <w:rPr>
          <w:sz w:val="32"/>
          <w:szCs w:val="32"/>
        </w:rPr>
        <w:t xml:space="preserve"> </w:t>
      </w:r>
      <w:r w:rsidR="00E42C2A" w:rsidRPr="0017074D">
        <w:rPr>
          <w:sz w:val="32"/>
          <w:szCs w:val="32"/>
        </w:rPr>
        <w:t>TURINYS, METODAI IR PRIEMONĖS</w:t>
      </w:r>
      <w:bookmarkEnd w:id="5"/>
    </w:p>
    <w:p w:rsidR="003D7C71" w:rsidRPr="0017074D" w:rsidRDefault="00E42C2A" w:rsidP="0017074D">
      <w:pPr>
        <w:pStyle w:val="Antrat1"/>
        <w:rPr>
          <w:sz w:val="32"/>
          <w:szCs w:val="32"/>
        </w:rPr>
      </w:pPr>
      <w:bookmarkStart w:id="6" w:name="_Toc468181132"/>
      <w:r w:rsidRPr="0017074D">
        <w:rPr>
          <w:sz w:val="32"/>
          <w:szCs w:val="32"/>
        </w:rPr>
        <w:t xml:space="preserve">(UGDYMO </w:t>
      </w:r>
      <w:r w:rsidR="003D7C71" w:rsidRPr="0017074D">
        <w:rPr>
          <w:sz w:val="32"/>
          <w:szCs w:val="32"/>
        </w:rPr>
        <w:t>TECHNOLOGIJOS</w:t>
      </w:r>
      <w:r w:rsidRPr="0017074D">
        <w:rPr>
          <w:sz w:val="32"/>
          <w:szCs w:val="32"/>
        </w:rPr>
        <w:t>)</w:t>
      </w:r>
      <w:bookmarkEnd w:id="6"/>
    </w:p>
    <w:p w:rsidR="003C048F" w:rsidRPr="00944964" w:rsidRDefault="003C048F" w:rsidP="00944964">
      <w:pPr>
        <w:jc w:val="both"/>
        <w:rPr>
          <w:b/>
          <w:sz w:val="28"/>
          <w:szCs w:val="28"/>
          <w:lang w:val="lt-LT"/>
        </w:rPr>
      </w:pPr>
    </w:p>
    <w:p w:rsidR="00444F8C" w:rsidRDefault="0033468A" w:rsidP="0033468A">
      <w:pPr>
        <w:ind w:firstLine="851"/>
        <w:jc w:val="both"/>
        <w:rPr>
          <w:color w:val="000000"/>
          <w:lang w:val="lt-LT"/>
        </w:rPr>
      </w:pPr>
      <w:r w:rsidRPr="00944964">
        <w:rPr>
          <w:color w:val="000000"/>
          <w:lang w:val="lt-LT"/>
        </w:rPr>
        <w:t xml:space="preserve">Ugdymo programos turinys orientuotas į ankstyvojo ir ikimokyklinio amžiaus vaikų galimybes, jų augimą ir įgyvendinamas per visą vaiko buvimą grupėje. Ikimokyklinio ugdymo programos turinį atspindi savaitės temos, </w:t>
      </w:r>
      <w:proofErr w:type="spellStart"/>
      <w:r w:rsidRPr="00944964">
        <w:rPr>
          <w:color w:val="000000"/>
          <w:lang w:val="lt-LT"/>
        </w:rPr>
        <w:t>kuros</w:t>
      </w:r>
      <w:proofErr w:type="spellEnd"/>
      <w:r w:rsidRPr="00944964">
        <w:rPr>
          <w:color w:val="000000"/>
          <w:lang w:val="lt-LT"/>
        </w:rPr>
        <w:t xml:space="preserve"> grindžiamos nuoseklumo ir perimamumo principu, nuo vaikui artimos iki tolimesnės aplinkos. </w:t>
      </w:r>
    </w:p>
    <w:p w:rsidR="00444F8C" w:rsidRDefault="00444F8C" w:rsidP="0033468A">
      <w:pPr>
        <w:ind w:firstLine="851"/>
        <w:jc w:val="both"/>
        <w:rPr>
          <w:color w:val="000000"/>
          <w:lang w:val="lt-LT"/>
        </w:rPr>
      </w:pPr>
      <w:r>
        <w:rPr>
          <w:color w:val="000000"/>
          <w:lang w:val="lt-LT"/>
        </w:rPr>
        <w:t xml:space="preserve">Grupėje dirbantis pedagogas, vadovaudamasis ikimokyklinio ugdymo programa, parengia grupės metinį veiklos planą, planuoja savaitės ugdomąją veiklą. Į ugdymosi rezultatus orientuotas atvirasis ugdomosios veiklos planavimas yra lankstus ir suteikia veikimo, </w:t>
      </w:r>
      <w:r w:rsidR="00DD5D88">
        <w:rPr>
          <w:color w:val="000000"/>
          <w:lang w:val="lt-LT"/>
        </w:rPr>
        <w:t xml:space="preserve">kūrybos ir saviraiškos laisvę. </w:t>
      </w:r>
      <w:r w:rsidR="00DD5D88" w:rsidRPr="00DD5D88">
        <w:rPr>
          <w:i/>
          <w:color w:val="000000"/>
          <w:lang w:val="lt-LT"/>
        </w:rPr>
        <w:t>(1 priedas).</w:t>
      </w:r>
    </w:p>
    <w:p w:rsidR="0033468A" w:rsidRDefault="0033468A" w:rsidP="0033468A">
      <w:pPr>
        <w:ind w:firstLine="851"/>
        <w:jc w:val="both"/>
        <w:rPr>
          <w:color w:val="000000"/>
          <w:lang w:val="lt-LT"/>
        </w:rPr>
      </w:pPr>
      <w:r w:rsidRPr="00944964">
        <w:rPr>
          <w:color w:val="000000"/>
          <w:lang w:val="lt-LT"/>
        </w:rPr>
        <w:t xml:space="preserve">Temomis siekiama ugdyti </w:t>
      </w:r>
      <w:r w:rsidRPr="0033468A">
        <w:rPr>
          <w:b/>
          <w:i/>
          <w:color w:val="000000"/>
          <w:lang w:val="lt-LT"/>
        </w:rPr>
        <w:t>socialinę</w:t>
      </w:r>
      <w:r w:rsidRPr="00944964">
        <w:rPr>
          <w:color w:val="000000"/>
          <w:lang w:val="lt-LT"/>
        </w:rPr>
        <w:t xml:space="preserve"> (gyventi ir būti greta, kartu), </w:t>
      </w:r>
      <w:r w:rsidRPr="0033468A">
        <w:rPr>
          <w:b/>
          <w:i/>
          <w:color w:val="000000"/>
          <w:lang w:val="lt-LT"/>
        </w:rPr>
        <w:t>komunikavimo</w:t>
      </w:r>
      <w:r w:rsidRPr="00944964">
        <w:rPr>
          <w:color w:val="000000"/>
          <w:lang w:val="lt-LT"/>
        </w:rPr>
        <w:t xml:space="preserve"> (klausytis, kalbėti, bendrauti su kitais), </w:t>
      </w:r>
      <w:r w:rsidRPr="0033468A">
        <w:rPr>
          <w:b/>
          <w:i/>
          <w:color w:val="000000"/>
          <w:lang w:val="lt-LT"/>
        </w:rPr>
        <w:t>sveikatos saugojimo</w:t>
      </w:r>
      <w:r w:rsidRPr="00944964">
        <w:rPr>
          <w:color w:val="000000"/>
          <w:lang w:val="lt-LT"/>
        </w:rPr>
        <w:t xml:space="preserve"> (sveikai gyventi, saugiai judėti ir veikti), </w:t>
      </w:r>
      <w:r w:rsidRPr="0033468A">
        <w:rPr>
          <w:b/>
          <w:i/>
          <w:color w:val="000000"/>
          <w:lang w:val="lt-LT"/>
        </w:rPr>
        <w:t>pažinimo</w:t>
      </w:r>
      <w:r w:rsidRPr="00944964">
        <w:rPr>
          <w:color w:val="000000"/>
          <w:lang w:val="lt-LT"/>
        </w:rPr>
        <w:t xml:space="preserve"> (tyrinėti ir atrasti pasaulį) ir</w:t>
      </w:r>
      <w:r w:rsidRPr="0033468A">
        <w:rPr>
          <w:b/>
          <w:i/>
          <w:color w:val="000000"/>
          <w:lang w:val="lt-LT"/>
        </w:rPr>
        <w:t xml:space="preserve"> meninę</w:t>
      </w:r>
      <w:r w:rsidRPr="00944964">
        <w:rPr>
          <w:color w:val="000000"/>
          <w:lang w:val="lt-LT"/>
        </w:rPr>
        <w:t xml:space="preserve"> (grožėtis, kurti, pajausti, įsivaizduoti) kompetencijas. Visos kompetencijos tarpusavyje glaudžiai siejamos ir integruojamos. Ugdytinos kompetencijos ir vertybinės nuostatos sudarytos atsižvelgiant į vaikų amžiaus tarpsnį, gebėjimus ir įgūdžius. </w:t>
      </w:r>
    </w:p>
    <w:p w:rsidR="0033468A" w:rsidRPr="00DD5D88" w:rsidRDefault="0033468A" w:rsidP="007548F5">
      <w:pPr>
        <w:pStyle w:val="Pagrindiniotekstotrauka"/>
        <w:ind w:left="0"/>
        <w:jc w:val="both"/>
        <w:rPr>
          <w:i/>
        </w:rPr>
      </w:pPr>
    </w:p>
    <w:p w:rsidR="00AB2B06" w:rsidRPr="00DD5D88" w:rsidRDefault="00AB2B06" w:rsidP="0033468A">
      <w:pPr>
        <w:pStyle w:val="Pagrindiniotekstotrauka"/>
        <w:ind w:left="0"/>
        <w:rPr>
          <w:b/>
          <w:i/>
        </w:rPr>
      </w:pPr>
      <w:r w:rsidRPr="00DD5D88">
        <w:rPr>
          <w:b/>
          <w:i/>
        </w:rPr>
        <w:t>Ugdymo(</w:t>
      </w:r>
      <w:proofErr w:type="spellStart"/>
      <w:r w:rsidRPr="00DD5D88">
        <w:rPr>
          <w:b/>
          <w:i/>
        </w:rPr>
        <w:t>si</w:t>
      </w:r>
      <w:proofErr w:type="spellEnd"/>
      <w:r w:rsidRPr="00DD5D88">
        <w:rPr>
          <w:b/>
          <w:i/>
        </w:rPr>
        <w:t xml:space="preserve">) metodai. </w:t>
      </w:r>
    </w:p>
    <w:p w:rsidR="00AB2B06" w:rsidRPr="00944964" w:rsidRDefault="00AB2B06" w:rsidP="00A84EB4">
      <w:pPr>
        <w:pStyle w:val="Pagrindiniotekstotrauka"/>
        <w:numPr>
          <w:ilvl w:val="0"/>
          <w:numId w:val="25"/>
        </w:numPr>
        <w:ind w:left="1418" w:hanging="567"/>
        <w:jc w:val="both"/>
        <w:rPr>
          <w:b/>
        </w:rPr>
      </w:pPr>
      <w:r w:rsidRPr="00944964">
        <w:rPr>
          <w:i/>
        </w:rPr>
        <w:t>Pagrindinis ugdymo metodas – žaidimas.</w:t>
      </w:r>
      <w:r w:rsidRPr="00944964">
        <w:t xml:space="preserve"> Žaidžiant ugdomi visi vaikų gebėjimai. Jis skatina vaikų pozityvias emocijas, padeda formuotis kalbiniams įgūdžiams, natūraliai sukoncentruoja dėmesį į ugdomąją veiklą.</w:t>
      </w:r>
    </w:p>
    <w:p w:rsidR="00AB2B06" w:rsidRPr="00944964" w:rsidRDefault="00AB2B06" w:rsidP="00A84EB4">
      <w:pPr>
        <w:pStyle w:val="Pagrindiniotekstotrauka"/>
        <w:numPr>
          <w:ilvl w:val="0"/>
          <w:numId w:val="25"/>
        </w:numPr>
        <w:ind w:left="1418" w:hanging="567"/>
        <w:jc w:val="both"/>
        <w:rPr>
          <w:b/>
        </w:rPr>
      </w:pPr>
      <w:r w:rsidRPr="00944964">
        <w:rPr>
          <w:i/>
        </w:rPr>
        <w:t>Vaizdinis metodas</w:t>
      </w:r>
      <w:r w:rsidRPr="00944964">
        <w:t xml:space="preserve"> – demonstravimas, stebėjimas – nukreiptas į vaizdinį formavimą apie vaikus supančią aplinką, jos reiškinius.</w:t>
      </w:r>
    </w:p>
    <w:p w:rsidR="00AB2B06" w:rsidRPr="00944964" w:rsidRDefault="00AB2B06" w:rsidP="00A84EB4">
      <w:pPr>
        <w:pStyle w:val="Pagrindiniotekstotrauka"/>
        <w:numPr>
          <w:ilvl w:val="0"/>
          <w:numId w:val="25"/>
        </w:numPr>
        <w:ind w:left="1418" w:hanging="567"/>
        <w:jc w:val="both"/>
        <w:rPr>
          <w:b/>
        </w:rPr>
      </w:pPr>
      <w:r w:rsidRPr="00944964">
        <w:rPr>
          <w:i/>
        </w:rPr>
        <w:t>Praktinis metodas</w:t>
      </w:r>
      <w:r w:rsidRPr="00944964">
        <w:t xml:space="preserve"> – vaikų darbai, praktinė veikla, tyrinėjimai, stebėjimai, eksperimentavimai.</w:t>
      </w:r>
    </w:p>
    <w:p w:rsidR="00AB2B06" w:rsidRPr="00944964" w:rsidRDefault="00AB2B06" w:rsidP="00A84EB4">
      <w:pPr>
        <w:pStyle w:val="Pagrindiniotekstotrauka"/>
        <w:numPr>
          <w:ilvl w:val="0"/>
          <w:numId w:val="25"/>
        </w:numPr>
        <w:ind w:left="1418" w:hanging="567"/>
        <w:jc w:val="both"/>
      </w:pPr>
      <w:r w:rsidRPr="00944964">
        <w:rPr>
          <w:i/>
        </w:rPr>
        <w:t>Žodinis metodas</w:t>
      </w:r>
      <w:r w:rsidRPr="00944964">
        <w:t xml:space="preserve"> – pokalbis, pasakojimas, aptarimas, diskusija – suteikia galimybę perduoti ar gauti informaciją, natūraliai bendrauti.</w:t>
      </w:r>
    </w:p>
    <w:p w:rsidR="00AB2B06" w:rsidRPr="00944964" w:rsidRDefault="00AB2B06" w:rsidP="00A84EB4">
      <w:pPr>
        <w:pStyle w:val="Pagrindiniotekstotrauka"/>
        <w:numPr>
          <w:ilvl w:val="0"/>
          <w:numId w:val="25"/>
        </w:numPr>
        <w:ind w:left="1418" w:hanging="567"/>
        <w:jc w:val="both"/>
      </w:pPr>
      <w:r w:rsidRPr="00944964">
        <w:rPr>
          <w:i/>
        </w:rPr>
        <w:t>Kūrybinis metodas</w:t>
      </w:r>
      <w:r w:rsidRPr="00944964">
        <w:t xml:space="preserve"> – sudarantis sąlygas vaikams kelti ir įgyvendinti savo idėjas. </w:t>
      </w:r>
    </w:p>
    <w:p w:rsidR="00AB2B06" w:rsidRPr="00944964" w:rsidRDefault="00AB2B06" w:rsidP="00A84EB4">
      <w:pPr>
        <w:pStyle w:val="Pagrindiniotekstotrauka"/>
        <w:numPr>
          <w:ilvl w:val="0"/>
          <w:numId w:val="25"/>
        </w:numPr>
        <w:ind w:left="1418" w:hanging="567"/>
        <w:jc w:val="both"/>
      </w:pPr>
      <w:r w:rsidRPr="00944964">
        <w:rPr>
          <w:i/>
        </w:rPr>
        <w:t>Pažintinės – edukacinės ekskursijos, išvykos</w:t>
      </w:r>
      <w:r w:rsidRPr="00944964">
        <w:t xml:space="preserve"> – padeda pažinti ir suprasti supančią aplinką. </w:t>
      </w:r>
    </w:p>
    <w:p w:rsidR="00AB2B06" w:rsidRPr="0033468A" w:rsidRDefault="00AB2B06" w:rsidP="00A84EB4">
      <w:pPr>
        <w:pStyle w:val="Sraopastraipa"/>
        <w:numPr>
          <w:ilvl w:val="0"/>
          <w:numId w:val="25"/>
        </w:numPr>
        <w:ind w:left="1418" w:hanging="567"/>
        <w:jc w:val="both"/>
        <w:rPr>
          <w:lang w:val="lt-LT"/>
        </w:rPr>
      </w:pPr>
      <w:r w:rsidRPr="0033468A">
        <w:rPr>
          <w:i/>
          <w:lang w:val="lt-LT"/>
        </w:rPr>
        <w:t>Sportinės veiklos metodai</w:t>
      </w:r>
      <w:r w:rsidRPr="0033468A">
        <w:rPr>
          <w:lang w:val="lt-LT"/>
        </w:rPr>
        <w:t xml:space="preserve"> – estafetės, varžybos, komandiniai žaidimai, fiziniai pratimai.</w:t>
      </w:r>
    </w:p>
    <w:p w:rsidR="00AB2B06" w:rsidRPr="00944964" w:rsidRDefault="00AB2B06" w:rsidP="00A84EB4">
      <w:pPr>
        <w:pStyle w:val="Pagrindiniotekstotrauka"/>
        <w:numPr>
          <w:ilvl w:val="0"/>
          <w:numId w:val="25"/>
        </w:numPr>
        <w:ind w:left="1418" w:hanging="567"/>
        <w:jc w:val="both"/>
      </w:pPr>
      <w:r w:rsidRPr="00944964">
        <w:rPr>
          <w:i/>
        </w:rPr>
        <w:t xml:space="preserve">IKT taikymas </w:t>
      </w:r>
      <w:r w:rsidRPr="00944964">
        <w:t>– vaizdo medžiagos stebėjimas ir analizavimas multimedijos pagalba.</w:t>
      </w:r>
    </w:p>
    <w:p w:rsidR="003D7C71" w:rsidRPr="00944964" w:rsidRDefault="00AB2B06" w:rsidP="006D4E7B">
      <w:pPr>
        <w:pStyle w:val="Pagrindiniotekstotrauka"/>
        <w:ind w:left="0" w:firstLine="1298"/>
        <w:jc w:val="both"/>
      </w:pPr>
      <w:r w:rsidRPr="00944964">
        <w:t>Organizuojant ugdymo procesą taikomi aktyvūs netradiciniai ugdymo(</w:t>
      </w:r>
      <w:proofErr w:type="spellStart"/>
      <w:r w:rsidRPr="00944964">
        <w:t>si</w:t>
      </w:r>
      <w:proofErr w:type="spellEnd"/>
      <w:r w:rsidRPr="00944964">
        <w:t xml:space="preserve">) metodai – viktorinos, konkursai – žinių patikrinimas su pertraukėlėmis; situacinis – spontaniškasis ugdymo metodas – ugdymui panaudojamas netikėtai susidariusios situacijos ir kt. </w:t>
      </w:r>
    </w:p>
    <w:p w:rsidR="00444F8C" w:rsidRDefault="00444F8C" w:rsidP="00444F8C">
      <w:pPr>
        <w:pStyle w:val="Pagrindiniotekstotrauka"/>
        <w:ind w:left="0" w:firstLine="851"/>
        <w:jc w:val="both"/>
      </w:pPr>
      <w:r w:rsidRPr="00197F32">
        <w:t>Ugdymo(</w:t>
      </w:r>
      <w:proofErr w:type="spellStart"/>
      <w:r w:rsidRPr="00197F32">
        <w:t>si</w:t>
      </w:r>
      <w:proofErr w:type="spellEnd"/>
      <w:r w:rsidRPr="00197F32">
        <w:t>) metodai</w:t>
      </w:r>
      <w:r w:rsidRPr="00944964">
        <w:t xml:space="preserve"> parenkami taip, kad atitiktų vaikų amžių ir galimybes, individualius ugdymo(</w:t>
      </w:r>
      <w:proofErr w:type="spellStart"/>
      <w:r w:rsidRPr="00944964">
        <w:t>si</w:t>
      </w:r>
      <w:proofErr w:type="spellEnd"/>
      <w:r w:rsidRPr="00944964">
        <w:t xml:space="preserve">) poreikius. </w:t>
      </w:r>
    </w:p>
    <w:p w:rsidR="0033468A" w:rsidRDefault="0033468A" w:rsidP="0033468A">
      <w:pPr>
        <w:pStyle w:val="Pagrindiniotekstotrauka"/>
        <w:ind w:left="0"/>
        <w:jc w:val="both"/>
      </w:pPr>
    </w:p>
    <w:p w:rsidR="00E352B5" w:rsidRPr="00944964" w:rsidRDefault="00E352B5" w:rsidP="0033468A">
      <w:pPr>
        <w:pStyle w:val="Pagrindiniotekstotrauka"/>
        <w:ind w:left="0"/>
        <w:jc w:val="both"/>
        <w:rPr>
          <w:b/>
          <w:i/>
        </w:rPr>
      </w:pPr>
      <w:r w:rsidRPr="00944964">
        <w:rPr>
          <w:b/>
          <w:i/>
        </w:rPr>
        <w:t xml:space="preserve">Priemonių grupės. </w:t>
      </w:r>
    </w:p>
    <w:p w:rsidR="00E352B5" w:rsidRPr="00944964" w:rsidRDefault="007277EB" w:rsidP="00A84EB4">
      <w:pPr>
        <w:pStyle w:val="Pagrindiniotekstotrauka"/>
        <w:numPr>
          <w:ilvl w:val="0"/>
          <w:numId w:val="26"/>
        </w:numPr>
        <w:ind w:left="1418" w:hanging="567"/>
        <w:jc w:val="both"/>
      </w:pPr>
      <w:r w:rsidRPr="00944964">
        <w:rPr>
          <w:i/>
        </w:rPr>
        <w:t>Aplinkos kūrimas</w:t>
      </w:r>
      <w:r w:rsidRPr="00944964">
        <w:t xml:space="preserve"> - p</w:t>
      </w:r>
      <w:r w:rsidR="00E352B5" w:rsidRPr="00944964">
        <w:t>edagogai</w:t>
      </w:r>
      <w:r w:rsidR="008964B4" w:rsidRPr="00944964">
        <w:t xml:space="preserve"> kartu su vaikais ir jų tėvais</w:t>
      </w:r>
      <w:r w:rsidR="00E352B5" w:rsidRPr="00944964">
        <w:t>, kuria jaukią, patogią, vaikų amžių ir poreikius atitinkančią  bei įvairiapusį ugdymą skatinančią aplinką. Siekiama, kad aplinka skatintų vaiko poreikį judėti, veikti, pažinti, kurtų jaukumą, būtų funkcionali.</w:t>
      </w:r>
    </w:p>
    <w:p w:rsidR="00E352B5" w:rsidRPr="00944964" w:rsidRDefault="00E352B5" w:rsidP="00A84EB4">
      <w:pPr>
        <w:pStyle w:val="Pagrindiniotekstotrauka"/>
        <w:numPr>
          <w:ilvl w:val="0"/>
          <w:numId w:val="26"/>
        </w:numPr>
        <w:ind w:left="1418" w:hanging="567"/>
        <w:jc w:val="both"/>
      </w:pPr>
      <w:r w:rsidRPr="00944964">
        <w:rPr>
          <w:i/>
        </w:rPr>
        <w:t>Mokymo priemonės</w:t>
      </w:r>
      <w:r w:rsidRPr="00944964">
        <w:t xml:space="preserve"> (daiktai, žaislai, knygos, įvairios medžiagos ir kt.) – pedagogai siekia, kad mokymo priemonės atitiktų vaikų amžių, individualius esamus gebėjimus, žadintų norą pažinti, lavintų loginį mąstymą, aktyvų kūrybingumą, norą žaisti drauge.</w:t>
      </w:r>
    </w:p>
    <w:p w:rsidR="00C52117" w:rsidRDefault="00E352B5" w:rsidP="00A84EB4">
      <w:pPr>
        <w:pStyle w:val="Pagrindiniotekstotrauka"/>
        <w:numPr>
          <w:ilvl w:val="0"/>
          <w:numId w:val="26"/>
        </w:numPr>
        <w:ind w:left="1418" w:hanging="567"/>
        <w:jc w:val="both"/>
      </w:pPr>
      <w:r w:rsidRPr="00944964">
        <w:rPr>
          <w:i/>
        </w:rPr>
        <w:lastRenderedPageBreak/>
        <w:t>Pažintinės</w:t>
      </w:r>
      <w:r w:rsidRPr="00944964">
        <w:t xml:space="preserve"> - edukacinės išvykos, renginiai, akcijos, popietės, tradicinės šventės – vaikų ve</w:t>
      </w:r>
      <w:r w:rsidR="00CC377B" w:rsidRPr="00944964">
        <w:t>ikla, papildanti ugdymo turinį.</w:t>
      </w:r>
    </w:p>
    <w:p w:rsidR="009F57F0" w:rsidRDefault="009F57F0" w:rsidP="009F57F0">
      <w:pPr>
        <w:pStyle w:val="Pagrindiniotekstotrauka"/>
        <w:ind w:left="0"/>
        <w:jc w:val="both"/>
      </w:pPr>
    </w:p>
    <w:p w:rsidR="007277EB" w:rsidRPr="00944964" w:rsidRDefault="007277EB" w:rsidP="009F57F0">
      <w:pPr>
        <w:pStyle w:val="Pagrindiniotekstotrauka"/>
        <w:ind w:left="0"/>
        <w:jc w:val="both"/>
        <w:rPr>
          <w:b/>
          <w:i/>
        </w:rPr>
      </w:pPr>
      <w:r w:rsidRPr="00944964">
        <w:rPr>
          <w:b/>
          <w:i/>
        </w:rPr>
        <w:t>Siekiamybė, kad mokymo priemonės:</w:t>
      </w:r>
    </w:p>
    <w:p w:rsidR="007277EB" w:rsidRPr="00944964" w:rsidRDefault="007277EB" w:rsidP="00A84EB4">
      <w:pPr>
        <w:pStyle w:val="Pagrindiniotekstotrauka"/>
        <w:numPr>
          <w:ilvl w:val="0"/>
          <w:numId w:val="27"/>
        </w:numPr>
        <w:ind w:left="1418" w:hanging="567"/>
        <w:jc w:val="both"/>
      </w:pPr>
      <w:r w:rsidRPr="00944964">
        <w:t>tenkintų vaiko poreikį žaisti, bendrauti, judėti;</w:t>
      </w:r>
    </w:p>
    <w:p w:rsidR="007277EB" w:rsidRPr="00944964" w:rsidRDefault="007277EB" w:rsidP="00A84EB4">
      <w:pPr>
        <w:pStyle w:val="Pagrindiniotekstotrauka"/>
        <w:numPr>
          <w:ilvl w:val="0"/>
          <w:numId w:val="27"/>
        </w:numPr>
        <w:ind w:left="1418" w:hanging="567"/>
        <w:jc w:val="both"/>
      </w:pPr>
      <w:r w:rsidRPr="00944964">
        <w:t>skatintų norą  puoselėti ir saugoti savo ir kitų sveikatą;</w:t>
      </w:r>
    </w:p>
    <w:p w:rsidR="007277EB" w:rsidRPr="00944964" w:rsidRDefault="007277EB" w:rsidP="00A84EB4">
      <w:pPr>
        <w:pStyle w:val="Pagrindiniotekstotrauka"/>
        <w:numPr>
          <w:ilvl w:val="0"/>
          <w:numId w:val="27"/>
        </w:numPr>
        <w:ind w:left="1418" w:hanging="567"/>
        <w:jc w:val="both"/>
      </w:pPr>
      <w:r w:rsidRPr="00944964">
        <w:t>skatintų vaiko savarankiškumą, saviraišką, kūrybingumą, meninių gebėjimų ugdymą(</w:t>
      </w:r>
      <w:proofErr w:type="spellStart"/>
      <w:r w:rsidRPr="00944964">
        <w:t>si</w:t>
      </w:r>
      <w:proofErr w:type="spellEnd"/>
      <w:r w:rsidRPr="00944964">
        <w:t>).</w:t>
      </w:r>
    </w:p>
    <w:p w:rsidR="00E352B5" w:rsidRPr="00944964" w:rsidRDefault="00E352B5" w:rsidP="00944964">
      <w:pPr>
        <w:rPr>
          <w:rFonts w:ascii="Comic Sans MS" w:hAnsi="Comic Sans MS"/>
          <w:b/>
          <w:color w:val="FF0000"/>
          <w:lang w:val="lt-LT"/>
        </w:rPr>
      </w:pPr>
    </w:p>
    <w:p w:rsidR="00944964" w:rsidRPr="00944964" w:rsidRDefault="00944964" w:rsidP="00944964">
      <w:pPr>
        <w:jc w:val="both"/>
        <w:rPr>
          <w:lang w:val="lt-LT"/>
        </w:rPr>
      </w:pPr>
    </w:p>
    <w:p w:rsidR="00FA71BA" w:rsidRPr="00944964" w:rsidRDefault="00201F61" w:rsidP="00944964">
      <w:pPr>
        <w:ind w:firstLine="1418"/>
        <w:jc w:val="both"/>
        <w:rPr>
          <w:lang w:val="lt-LT"/>
        </w:rPr>
      </w:pPr>
      <w:r>
        <w:rPr>
          <w:noProof/>
          <w:lang w:val="lt-LT" w:eastAsia="lt-LT"/>
        </w:rPr>
        <w:drawing>
          <wp:anchor distT="0" distB="0" distL="114300" distR="114300" simplePos="0" relativeHeight="251667456" behindDoc="0" locked="0" layoutInCell="1" allowOverlap="1">
            <wp:simplePos x="0" y="0"/>
            <wp:positionH relativeFrom="column">
              <wp:posOffset>241935</wp:posOffset>
            </wp:positionH>
            <wp:positionV relativeFrom="paragraph">
              <wp:posOffset>115570</wp:posOffset>
            </wp:positionV>
            <wp:extent cx="4354195" cy="4678680"/>
            <wp:effectExtent l="19050" t="0" r="8255" b="0"/>
            <wp:wrapNone/>
            <wp:docPr id="7" name="Paveikslėlis 20" descr="Children Painting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hildren Painting Pictures"/>
                    <pic:cNvPicPr>
                      <a:picLocks noChangeAspect="1" noChangeArrowheads="1"/>
                    </pic:cNvPicPr>
                  </pic:nvPicPr>
                  <pic:blipFill>
                    <a:blip r:embed="rId11" cstate="print"/>
                    <a:srcRect/>
                    <a:stretch>
                      <a:fillRect/>
                    </a:stretch>
                  </pic:blipFill>
                  <pic:spPr bwMode="auto">
                    <a:xfrm>
                      <a:off x="0" y="0"/>
                      <a:ext cx="4354195" cy="4678680"/>
                    </a:xfrm>
                    <a:prstGeom prst="rect">
                      <a:avLst/>
                    </a:prstGeom>
                    <a:noFill/>
                    <a:ln w="9525">
                      <a:noFill/>
                      <a:miter lim="800000"/>
                      <a:headEnd/>
                      <a:tailEnd/>
                    </a:ln>
                  </pic:spPr>
                </pic:pic>
              </a:graphicData>
            </a:graphic>
          </wp:anchor>
        </w:drawing>
      </w:r>
    </w:p>
    <w:p w:rsidR="00DD5D88" w:rsidRDefault="00DD5D88" w:rsidP="00AD36E9">
      <w:pPr>
        <w:ind w:firstLine="851"/>
        <w:jc w:val="both"/>
        <w:rPr>
          <w:iCs/>
          <w:lang w:val="lt-LT"/>
        </w:rPr>
      </w:pPr>
    </w:p>
    <w:p w:rsidR="00DD5D88" w:rsidRDefault="00DD5D88" w:rsidP="00AD36E9">
      <w:pPr>
        <w:ind w:firstLine="851"/>
        <w:jc w:val="both"/>
        <w:rPr>
          <w:iCs/>
          <w:lang w:val="lt-LT"/>
        </w:rPr>
      </w:pPr>
    </w:p>
    <w:p w:rsidR="00DD5D88" w:rsidRPr="006D4E7B" w:rsidRDefault="00DD5D88" w:rsidP="00AD36E9">
      <w:pPr>
        <w:ind w:firstLine="851"/>
        <w:jc w:val="both"/>
        <w:rPr>
          <w:rFonts w:eastAsia="Batang"/>
          <w:lang w:val="lt-LT"/>
        </w:rPr>
        <w:sectPr w:rsidR="00DD5D88" w:rsidRPr="006D4E7B" w:rsidSect="003D240D">
          <w:headerReference w:type="default" r:id="rId12"/>
          <w:type w:val="nextColumn"/>
          <w:pgSz w:w="11906" w:h="16838"/>
          <w:pgMar w:top="1134" w:right="567" w:bottom="1134" w:left="1701" w:header="567" w:footer="567" w:gutter="0"/>
          <w:pgNumType w:start="0"/>
          <w:cols w:space="1296"/>
          <w:titlePg/>
          <w:docGrid w:linePitch="360"/>
        </w:sectPr>
      </w:pPr>
    </w:p>
    <w:p w:rsidR="00E352B5" w:rsidRPr="0017074D" w:rsidRDefault="00DD5D88" w:rsidP="0017074D">
      <w:pPr>
        <w:pStyle w:val="Antrat1"/>
        <w:rPr>
          <w:sz w:val="32"/>
          <w:szCs w:val="32"/>
        </w:rPr>
      </w:pPr>
      <w:bookmarkStart w:id="7" w:name="_Toc468181133"/>
      <w:r w:rsidRPr="0017074D">
        <w:rPr>
          <w:sz w:val="32"/>
          <w:szCs w:val="32"/>
        </w:rPr>
        <w:lastRenderedPageBreak/>
        <w:t>5</w:t>
      </w:r>
      <w:r w:rsidR="003D240D" w:rsidRPr="0017074D">
        <w:rPr>
          <w:sz w:val="32"/>
          <w:szCs w:val="32"/>
        </w:rPr>
        <w:t xml:space="preserve">. </w:t>
      </w:r>
      <w:r w:rsidR="00E352B5" w:rsidRPr="0017074D">
        <w:rPr>
          <w:sz w:val="32"/>
          <w:szCs w:val="32"/>
        </w:rPr>
        <w:t>IKIMOKYKLINIO UGDYMO</w:t>
      </w:r>
      <w:r w:rsidR="00300635" w:rsidRPr="0017074D">
        <w:rPr>
          <w:sz w:val="32"/>
          <w:szCs w:val="32"/>
        </w:rPr>
        <w:t>(SI)</w:t>
      </w:r>
      <w:r w:rsidR="00E352B5" w:rsidRPr="0017074D">
        <w:rPr>
          <w:sz w:val="32"/>
          <w:szCs w:val="32"/>
        </w:rPr>
        <w:t xml:space="preserve"> TURINIO IŠDĖSTYMAS</w:t>
      </w:r>
      <w:bookmarkEnd w:id="7"/>
    </w:p>
    <w:p w:rsidR="00E352B5" w:rsidRPr="00944964" w:rsidRDefault="00E352B5" w:rsidP="00E352B5">
      <w:pPr>
        <w:jc w:val="center"/>
        <w:rPr>
          <w:color w:val="FF0000"/>
          <w:lang w:val="lt-LT"/>
        </w:rPr>
      </w:pPr>
    </w:p>
    <w:p w:rsidR="00E352B5" w:rsidRPr="00944964" w:rsidRDefault="00E352B5" w:rsidP="00E352B5">
      <w:pPr>
        <w:jc w:val="center"/>
        <w:rPr>
          <w:b/>
          <w:lang w:val="lt-LT"/>
        </w:rPr>
      </w:pPr>
      <w:r w:rsidRPr="00944964">
        <w:rPr>
          <w:b/>
          <w:lang w:val="lt-LT"/>
        </w:rPr>
        <w:t>Rugsėjis</w:t>
      </w:r>
    </w:p>
    <w:p w:rsidR="00E352B5" w:rsidRPr="00944964" w:rsidRDefault="00E352B5" w:rsidP="00E352B5">
      <w:pPr>
        <w:jc w:val="both"/>
        <w:rPr>
          <w:lang w:val="lt-LT"/>
        </w:rPr>
      </w:pPr>
    </w:p>
    <w:p w:rsidR="00E352B5" w:rsidRPr="00944964" w:rsidRDefault="00E352B5" w:rsidP="00E352B5">
      <w:pPr>
        <w:jc w:val="both"/>
        <w:rPr>
          <w:lang w:val="lt-LT"/>
        </w:rPr>
      </w:pPr>
      <w:r w:rsidRPr="00944964">
        <w:rPr>
          <w:color w:val="FF0000"/>
          <w:lang w:val="lt-LT"/>
        </w:rPr>
        <w:tab/>
      </w:r>
      <w:r w:rsidRPr="00944964">
        <w:rPr>
          <w:lang w:val="lt-LT"/>
        </w:rPr>
        <w:t xml:space="preserve">Mažais žingsneliais vaikai iš įvairių šeimų, skirtingų poreikių, turinčių skirtingus gebėjimus ir galias, žengia didelio savarankiškumo link. Noras pajausti žaidimo malonumą </w:t>
      </w:r>
      <w:r w:rsidR="005E0414" w:rsidRPr="00944964">
        <w:rPr>
          <w:lang w:val="lt-LT"/>
        </w:rPr>
        <w:t>jungia vaikus į grupę – žaidžiant</w:t>
      </w:r>
      <w:r w:rsidRPr="00944964">
        <w:rPr>
          <w:lang w:val="lt-LT"/>
        </w:rPr>
        <w:t xml:space="preserve"> kuriami planai, kyla ginčai, ieškoma kompromisų, kuriamos taisyklės. Taip mokomasi bendrauti ir bendradarbiauti. </w:t>
      </w:r>
    </w:p>
    <w:p w:rsidR="006D4E7B" w:rsidRDefault="006D4E7B" w:rsidP="00E352B5">
      <w:pPr>
        <w:jc w:val="both"/>
        <w:rPr>
          <w:b/>
          <w:lang w:val="lt-LT"/>
        </w:rPr>
      </w:pPr>
    </w:p>
    <w:p w:rsidR="00E352B5" w:rsidRPr="00944964" w:rsidRDefault="00E352B5" w:rsidP="00E352B5">
      <w:pPr>
        <w:jc w:val="both"/>
        <w:rPr>
          <w:lang w:val="lt-LT"/>
        </w:rPr>
      </w:pPr>
      <w:r w:rsidRPr="00944964">
        <w:rPr>
          <w:b/>
          <w:lang w:val="lt-LT"/>
        </w:rPr>
        <w:t>Tikslas.</w:t>
      </w:r>
      <w:r w:rsidRPr="00944964">
        <w:rPr>
          <w:lang w:val="lt-LT"/>
        </w:rPr>
        <w:t xml:space="preserve"> Susipažinti su grupės, </w:t>
      </w:r>
      <w:r w:rsidR="005E0414" w:rsidRPr="00944964">
        <w:rPr>
          <w:lang w:val="lt-LT"/>
        </w:rPr>
        <w:t>įstaigos</w:t>
      </w:r>
      <w:r w:rsidRPr="00944964">
        <w:rPr>
          <w:lang w:val="lt-LT"/>
        </w:rPr>
        <w:t xml:space="preserve"> patalpomis, jose esančiais daiktais, grupės draugais, darbuotojais, lauko aplinka. </w:t>
      </w:r>
    </w:p>
    <w:p w:rsidR="00E352B5" w:rsidRPr="00944964" w:rsidRDefault="00E352B5" w:rsidP="00E352B5">
      <w:pPr>
        <w:jc w:val="both"/>
        <w:rPr>
          <w:b/>
          <w:lang w:val="lt-LT"/>
        </w:rPr>
      </w:pPr>
      <w:r w:rsidRPr="00944964">
        <w:rPr>
          <w:b/>
          <w:lang w:val="lt-LT"/>
        </w:rPr>
        <w:t xml:space="preserve">Uždaviniai:  </w:t>
      </w:r>
    </w:p>
    <w:p w:rsidR="00E352B5" w:rsidRPr="00944964" w:rsidRDefault="00E352B5" w:rsidP="00A84EB4">
      <w:pPr>
        <w:numPr>
          <w:ilvl w:val="0"/>
          <w:numId w:val="5"/>
        </w:numPr>
        <w:jc w:val="both"/>
        <w:rPr>
          <w:lang w:val="lt-LT"/>
        </w:rPr>
      </w:pPr>
      <w:r w:rsidRPr="00944964">
        <w:rPr>
          <w:lang w:val="lt-LT"/>
        </w:rPr>
        <w:t xml:space="preserve">Sėkminga adaptacija naujoje aplinkoje, laikytis sutartų taisyklių, tvarkos. </w:t>
      </w:r>
    </w:p>
    <w:p w:rsidR="00E352B5" w:rsidRPr="002404E8" w:rsidRDefault="00E352B5" w:rsidP="00A84EB4">
      <w:pPr>
        <w:numPr>
          <w:ilvl w:val="0"/>
          <w:numId w:val="5"/>
        </w:numPr>
        <w:jc w:val="both"/>
        <w:rPr>
          <w:lang w:val="lt-LT"/>
        </w:rPr>
      </w:pPr>
      <w:r w:rsidRPr="00944964">
        <w:rPr>
          <w:lang w:val="lt-LT"/>
        </w:rPr>
        <w:t xml:space="preserve">Kurti šiltą mikroklimatą grupėje, bandyti spręsti iškylančias santykių problemas, mandagiai  </w:t>
      </w:r>
      <w:r w:rsidRPr="002404E8">
        <w:rPr>
          <w:lang w:val="lt-LT"/>
        </w:rPr>
        <w:t xml:space="preserve">bendrauti  ir bendradarbiauti tarpusavyje, padėti draugui. </w:t>
      </w:r>
    </w:p>
    <w:p w:rsidR="00E352B5" w:rsidRPr="00944964" w:rsidRDefault="00E352B5" w:rsidP="00A84EB4">
      <w:pPr>
        <w:numPr>
          <w:ilvl w:val="0"/>
          <w:numId w:val="5"/>
        </w:numPr>
        <w:jc w:val="both"/>
        <w:rPr>
          <w:lang w:val="lt-LT"/>
        </w:rPr>
      </w:pPr>
      <w:r w:rsidRPr="00944964">
        <w:rPr>
          <w:lang w:val="lt-LT"/>
        </w:rPr>
        <w:t xml:space="preserve">Kūrybingai naudoti grupėje esančius daiktus, žaislus ir įvairias priemones. </w:t>
      </w:r>
    </w:p>
    <w:p w:rsidR="00E352B5" w:rsidRPr="00944964" w:rsidRDefault="00E352B5" w:rsidP="00A84EB4">
      <w:pPr>
        <w:numPr>
          <w:ilvl w:val="0"/>
          <w:numId w:val="5"/>
        </w:numPr>
        <w:jc w:val="both"/>
        <w:rPr>
          <w:lang w:val="lt-LT"/>
        </w:rPr>
      </w:pPr>
      <w:r w:rsidRPr="00944964">
        <w:rPr>
          <w:lang w:val="lt-LT"/>
        </w:rPr>
        <w:t xml:space="preserve">Pratintis klausti  - be įtampos, ieškoti informacijos. </w:t>
      </w:r>
    </w:p>
    <w:p w:rsidR="00E352B5" w:rsidRPr="00944964" w:rsidRDefault="00E352B5" w:rsidP="00A84EB4">
      <w:pPr>
        <w:numPr>
          <w:ilvl w:val="0"/>
          <w:numId w:val="5"/>
        </w:numPr>
        <w:jc w:val="both"/>
        <w:rPr>
          <w:lang w:val="lt-LT"/>
        </w:rPr>
      </w:pPr>
      <w:r w:rsidRPr="00944964">
        <w:rPr>
          <w:lang w:val="lt-LT"/>
        </w:rPr>
        <w:t>Laikytis dienos rėžimo.</w:t>
      </w:r>
    </w:p>
    <w:p w:rsidR="00300635" w:rsidRPr="00944964" w:rsidRDefault="00E352B5" w:rsidP="00A84EB4">
      <w:pPr>
        <w:numPr>
          <w:ilvl w:val="0"/>
          <w:numId w:val="5"/>
        </w:numPr>
        <w:jc w:val="both"/>
        <w:rPr>
          <w:lang w:val="lt-LT"/>
        </w:rPr>
      </w:pPr>
      <w:r w:rsidRPr="00944964">
        <w:rPr>
          <w:lang w:val="lt-LT"/>
        </w:rPr>
        <w:t xml:space="preserve">Sužinoti apie pavojus aplinkoje, pratintis veikti drauge – grupėje. </w:t>
      </w:r>
    </w:p>
    <w:p w:rsidR="00E352B5" w:rsidRPr="00944964" w:rsidRDefault="00E352B5" w:rsidP="00E352B5">
      <w:pPr>
        <w:jc w:val="both"/>
        <w:rPr>
          <w:sz w:val="16"/>
          <w:szCs w:val="16"/>
          <w:lang w:val="lt-LT"/>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4440"/>
        <w:gridCol w:w="4536"/>
        <w:gridCol w:w="4536"/>
      </w:tblGrid>
      <w:tr w:rsidR="00E352B5" w:rsidRPr="00944964" w:rsidTr="00DE12D2">
        <w:tc>
          <w:tcPr>
            <w:tcW w:w="15276" w:type="dxa"/>
            <w:gridSpan w:val="4"/>
          </w:tcPr>
          <w:p w:rsidR="00E352B5" w:rsidRPr="00944964" w:rsidRDefault="00E352B5" w:rsidP="001B018B">
            <w:pPr>
              <w:jc w:val="center"/>
              <w:rPr>
                <w:b/>
                <w:i/>
                <w:lang w:val="lt-LT"/>
              </w:rPr>
            </w:pPr>
            <w:r w:rsidRPr="00944964">
              <w:rPr>
                <w:b/>
                <w:i/>
                <w:lang w:val="lt-LT"/>
              </w:rPr>
              <w:t xml:space="preserve">Siūlomos temos </w:t>
            </w:r>
            <w:r w:rsidR="00300635" w:rsidRPr="00944964">
              <w:rPr>
                <w:b/>
                <w:i/>
                <w:lang w:val="lt-LT"/>
              </w:rPr>
              <w:t>nuo 1,5 metų iki 6 metų</w:t>
            </w:r>
          </w:p>
        </w:tc>
      </w:tr>
      <w:tr w:rsidR="00E352B5" w:rsidRPr="00944964" w:rsidTr="00DE12D2">
        <w:trPr>
          <w:trHeight w:val="1225"/>
        </w:trPr>
        <w:tc>
          <w:tcPr>
            <w:tcW w:w="15276" w:type="dxa"/>
            <w:gridSpan w:val="4"/>
          </w:tcPr>
          <w:p w:rsidR="00E352B5" w:rsidRPr="00944964" w:rsidRDefault="00300635" w:rsidP="00A84EB4">
            <w:pPr>
              <w:numPr>
                <w:ilvl w:val="0"/>
                <w:numId w:val="2"/>
              </w:numPr>
              <w:tabs>
                <w:tab w:val="clear" w:pos="502"/>
                <w:tab w:val="num" w:pos="142"/>
              </w:tabs>
              <w:ind w:left="0"/>
              <w:rPr>
                <w:lang w:val="lt-LT"/>
              </w:rPr>
            </w:pPr>
            <w:r w:rsidRPr="00944964">
              <w:rPr>
                <w:lang w:val="lt-LT"/>
              </w:rPr>
              <w:t xml:space="preserve"> </w:t>
            </w:r>
            <w:r w:rsidR="00E352B5" w:rsidRPr="00944964">
              <w:rPr>
                <w:lang w:val="lt-LT"/>
              </w:rPr>
              <w:t>„Labas, darželi!“</w:t>
            </w:r>
            <w:r w:rsidR="005E0414" w:rsidRPr="00944964">
              <w:rPr>
                <w:lang w:val="lt-LT"/>
              </w:rPr>
              <w:t xml:space="preserve">               </w:t>
            </w:r>
            <w:r w:rsidR="00B60001">
              <w:rPr>
                <w:lang w:val="lt-LT"/>
              </w:rPr>
              <w:t xml:space="preserve">                               </w:t>
            </w:r>
            <w:r w:rsidR="005E0414" w:rsidRPr="00944964">
              <w:rPr>
                <w:lang w:val="lt-LT"/>
              </w:rPr>
              <w:t xml:space="preserve"> </w:t>
            </w:r>
            <w:r w:rsidR="001B018B" w:rsidRPr="00944964">
              <w:rPr>
                <w:lang w:val="lt-LT"/>
              </w:rPr>
              <w:t>„Po kopūsto lapu“</w:t>
            </w:r>
          </w:p>
          <w:p w:rsidR="005E0414" w:rsidRPr="00944964" w:rsidRDefault="00E352B5" w:rsidP="00A84EB4">
            <w:pPr>
              <w:numPr>
                <w:ilvl w:val="0"/>
                <w:numId w:val="2"/>
              </w:numPr>
              <w:tabs>
                <w:tab w:val="clear" w:pos="502"/>
                <w:tab w:val="num" w:pos="142"/>
              </w:tabs>
              <w:ind w:left="0"/>
              <w:rPr>
                <w:lang w:val="lt-LT"/>
              </w:rPr>
            </w:pPr>
            <w:r w:rsidRPr="00944964">
              <w:rPr>
                <w:lang w:val="lt-LT"/>
              </w:rPr>
              <w:t xml:space="preserve"> </w:t>
            </w:r>
            <w:r w:rsidR="005E0414" w:rsidRPr="00944964">
              <w:rPr>
                <w:lang w:val="lt-LT"/>
              </w:rPr>
              <w:t>„Aš, mano šeima ir draugai“</w:t>
            </w:r>
            <w:r w:rsidR="00B60001">
              <w:rPr>
                <w:lang w:val="lt-LT"/>
              </w:rPr>
              <w:t xml:space="preserve">                             </w:t>
            </w:r>
            <w:r w:rsidR="001B018B" w:rsidRPr="00944964">
              <w:rPr>
                <w:lang w:val="lt-LT"/>
              </w:rPr>
              <w:t xml:space="preserve">„Mažos rankytės daug darbelių padaro“            </w:t>
            </w:r>
          </w:p>
          <w:p w:rsidR="00B60001" w:rsidRDefault="00B60001" w:rsidP="00B60001">
            <w:pPr>
              <w:rPr>
                <w:lang w:val="lt-LT"/>
              </w:rPr>
            </w:pPr>
            <w:r w:rsidRPr="00944964">
              <w:rPr>
                <w:lang w:val="lt-LT"/>
              </w:rPr>
              <w:t xml:space="preserve"> „Pavojai aplink mus“</w:t>
            </w:r>
            <w:r w:rsidR="005E0414" w:rsidRPr="00944964">
              <w:rPr>
                <w:lang w:val="lt-LT"/>
              </w:rPr>
              <w:t xml:space="preserve"> </w:t>
            </w:r>
            <w:r>
              <w:rPr>
                <w:lang w:val="lt-LT"/>
              </w:rPr>
              <w:t xml:space="preserve">      </w:t>
            </w:r>
            <w:r w:rsidR="005E0414" w:rsidRPr="00944964">
              <w:rPr>
                <w:lang w:val="lt-LT"/>
              </w:rPr>
              <w:t xml:space="preserve">                  </w:t>
            </w:r>
            <w:r>
              <w:rPr>
                <w:lang w:val="lt-LT"/>
              </w:rPr>
              <w:t xml:space="preserve">               </w:t>
            </w:r>
            <w:r w:rsidR="001B018B" w:rsidRPr="00944964">
              <w:rPr>
                <w:lang w:val="lt-LT"/>
              </w:rPr>
              <w:t>„Rudens dirbtuvėje“</w:t>
            </w:r>
          </w:p>
          <w:p w:rsidR="00E352B5" w:rsidRPr="00944964" w:rsidRDefault="005E0414" w:rsidP="00B60001">
            <w:pPr>
              <w:rPr>
                <w:lang w:val="lt-LT"/>
              </w:rPr>
            </w:pPr>
            <w:r w:rsidRPr="00944964">
              <w:rPr>
                <w:lang w:val="lt-LT"/>
              </w:rPr>
              <w:t>„Žaislų pasaulyje“                                              „Esu nepaprastas ir įdomus“</w:t>
            </w:r>
            <w:r w:rsidR="001B018B" w:rsidRPr="00944964">
              <w:rPr>
                <w:lang w:val="lt-LT"/>
              </w:rPr>
              <w:t xml:space="preserve">             </w:t>
            </w:r>
            <w:r w:rsidR="00B60001">
              <w:rPr>
                <w:lang w:val="lt-LT"/>
              </w:rPr>
              <w:t xml:space="preserve">                           </w:t>
            </w:r>
          </w:p>
        </w:tc>
      </w:tr>
      <w:tr w:rsidR="00E352B5" w:rsidRPr="00944964" w:rsidTr="00DE12D2">
        <w:tc>
          <w:tcPr>
            <w:tcW w:w="15276" w:type="dxa"/>
            <w:gridSpan w:val="4"/>
          </w:tcPr>
          <w:p w:rsidR="00E352B5" w:rsidRPr="00944964" w:rsidRDefault="00E352B5" w:rsidP="00300635">
            <w:pPr>
              <w:jc w:val="center"/>
              <w:rPr>
                <w:b/>
                <w:i/>
                <w:lang w:val="lt-LT"/>
              </w:rPr>
            </w:pPr>
            <w:r w:rsidRPr="00944964">
              <w:rPr>
                <w:b/>
                <w:i/>
                <w:lang w:val="lt-LT"/>
              </w:rPr>
              <w:t>Gairės temų įgyvendinimui pagal kompetencijas</w:t>
            </w:r>
          </w:p>
        </w:tc>
      </w:tr>
      <w:tr w:rsidR="00E352B5" w:rsidRPr="00944964" w:rsidTr="00DE12D2">
        <w:tc>
          <w:tcPr>
            <w:tcW w:w="1764" w:type="dxa"/>
          </w:tcPr>
          <w:p w:rsidR="00E352B5" w:rsidRPr="00944964" w:rsidRDefault="00E352B5" w:rsidP="007D0189">
            <w:pPr>
              <w:rPr>
                <w:b/>
                <w:lang w:val="lt-LT"/>
              </w:rPr>
            </w:pPr>
            <w:r w:rsidRPr="00944964">
              <w:rPr>
                <w:b/>
                <w:lang w:val="lt-LT"/>
              </w:rPr>
              <w:t>Kompetencija</w:t>
            </w:r>
          </w:p>
        </w:tc>
        <w:tc>
          <w:tcPr>
            <w:tcW w:w="4440" w:type="dxa"/>
          </w:tcPr>
          <w:p w:rsidR="00E352B5" w:rsidRPr="00944964" w:rsidRDefault="00E352B5" w:rsidP="00377CFF">
            <w:pPr>
              <w:jc w:val="center"/>
              <w:rPr>
                <w:b/>
                <w:lang w:val="lt-LT"/>
              </w:rPr>
            </w:pPr>
            <w:r w:rsidRPr="00944964">
              <w:rPr>
                <w:b/>
                <w:lang w:val="lt-LT"/>
              </w:rPr>
              <w:t>Iki 3 metų</w:t>
            </w:r>
          </w:p>
        </w:tc>
        <w:tc>
          <w:tcPr>
            <w:tcW w:w="4536" w:type="dxa"/>
          </w:tcPr>
          <w:p w:rsidR="00E352B5" w:rsidRPr="00944964" w:rsidRDefault="00E352B5" w:rsidP="00377CFF">
            <w:pPr>
              <w:jc w:val="center"/>
              <w:rPr>
                <w:b/>
                <w:lang w:val="lt-LT"/>
              </w:rPr>
            </w:pPr>
            <w:r w:rsidRPr="00944964">
              <w:rPr>
                <w:b/>
                <w:lang w:val="lt-LT"/>
              </w:rPr>
              <w:t>3-5 metų</w:t>
            </w:r>
          </w:p>
        </w:tc>
        <w:tc>
          <w:tcPr>
            <w:tcW w:w="4536" w:type="dxa"/>
          </w:tcPr>
          <w:p w:rsidR="00E352B5" w:rsidRPr="00944964" w:rsidRDefault="00E352B5" w:rsidP="00377CFF">
            <w:pPr>
              <w:jc w:val="center"/>
              <w:rPr>
                <w:b/>
                <w:lang w:val="lt-LT"/>
              </w:rPr>
            </w:pPr>
            <w:r w:rsidRPr="00944964">
              <w:rPr>
                <w:b/>
                <w:lang w:val="lt-LT"/>
              </w:rPr>
              <w:t>5-6 metų</w:t>
            </w:r>
          </w:p>
        </w:tc>
      </w:tr>
      <w:tr w:rsidR="00300635" w:rsidRPr="00944964" w:rsidTr="00DE12D2">
        <w:tc>
          <w:tcPr>
            <w:tcW w:w="1764" w:type="dxa"/>
          </w:tcPr>
          <w:p w:rsidR="00300635" w:rsidRPr="00944964" w:rsidRDefault="00300635" w:rsidP="00300635">
            <w:pPr>
              <w:rPr>
                <w:b/>
                <w:lang w:val="lt-LT"/>
              </w:rPr>
            </w:pPr>
            <w:r w:rsidRPr="00944964">
              <w:rPr>
                <w:b/>
                <w:lang w:val="lt-LT"/>
              </w:rPr>
              <w:t xml:space="preserve">Socialinė </w:t>
            </w:r>
          </w:p>
          <w:p w:rsidR="00300635" w:rsidRPr="00944964" w:rsidRDefault="00300635" w:rsidP="007D0189">
            <w:pPr>
              <w:rPr>
                <w:b/>
                <w:lang w:val="lt-LT"/>
              </w:rPr>
            </w:pPr>
          </w:p>
        </w:tc>
        <w:tc>
          <w:tcPr>
            <w:tcW w:w="4440" w:type="dxa"/>
          </w:tcPr>
          <w:p w:rsidR="00300635" w:rsidRPr="00944964" w:rsidRDefault="00300635" w:rsidP="00300635">
            <w:pPr>
              <w:jc w:val="both"/>
              <w:rPr>
                <w:lang w:val="lt-LT"/>
              </w:rPr>
            </w:pPr>
            <w:r w:rsidRPr="00944964">
              <w:rPr>
                <w:lang w:val="lt-LT"/>
              </w:rPr>
              <w:t>Mokyti savarankiškumo, draugiškumo. Pratintis jaustis saugiai, bandyti bendrauti su bendraamžiais, būti kartu. Vartyti grupėje esančias knygutes, aptarti paveikslėlius.</w:t>
            </w:r>
          </w:p>
          <w:p w:rsidR="00300635" w:rsidRPr="00944964" w:rsidRDefault="00300635" w:rsidP="00300635">
            <w:pPr>
              <w:jc w:val="both"/>
              <w:rPr>
                <w:lang w:val="lt-LT"/>
              </w:rPr>
            </w:pPr>
            <w:r w:rsidRPr="00944964">
              <w:rPr>
                <w:lang w:val="lt-LT"/>
              </w:rPr>
              <w:t xml:space="preserve">Džiaugtis žaislais, juos saugoti, globoti, pratintis dalintis su draugais. Pasakoti apie </w:t>
            </w:r>
            <w:r w:rsidRPr="00944964">
              <w:rPr>
                <w:lang w:val="lt-LT"/>
              </w:rPr>
              <w:lastRenderedPageBreak/>
              <w:t>žaislus, siekiant sužadinti vaikų jautrumą. Pratintis prie tvarkos, pažaidus padėti į vietą. Ugdyti suvokimą, kad šeimoje yra saugus, mylimas, kad juo rūpinamasi. Klausytis smulkiosios lietuvių liaudies tautosakos kūrinėlių.</w:t>
            </w:r>
          </w:p>
          <w:p w:rsidR="00300635" w:rsidRPr="00944964" w:rsidRDefault="00300635" w:rsidP="007D0189">
            <w:pPr>
              <w:rPr>
                <w:b/>
                <w:lang w:val="lt-LT"/>
              </w:rPr>
            </w:pPr>
          </w:p>
        </w:tc>
        <w:tc>
          <w:tcPr>
            <w:tcW w:w="4536" w:type="dxa"/>
          </w:tcPr>
          <w:p w:rsidR="00300635" w:rsidRPr="00944964" w:rsidRDefault="00300635" w:rsidP="00300635">
            <w:pPr>
              <w:jc w:val="both"/>
              <w:rPr>
                <w:lang w:val="lt-LT"/>
              </w:rPr>
            </w:pPr>
            <w:r w:rsidRPr="00944964">
              <w:rPr>
                <w:lang w:val="lt-LT"/>
              </w:rPr>
              <w:lastRenderedPageBreak/>
              <w:t xml:space="preserve">Pratintis būti su bendraamžiais ir suaugusiais be namiškių, tinkamai elgtis, emocionaliai  prisitaikyti, būti veikliu, aktyviu, draugišku, savitu, jaustis saugiai. Kurti grupės tradicijas, elgesio grupėje ir tarpusavio bendravimo taisykles. Ugdyti pagarbos, tolerancijos aplinkiniams jausmą. </w:t>
            </w:r>
            <w:r w:rsidRPr="00944964">
              <w:rPr>
                <w:lang w:val="lt-LT"/>
              </w:rPr>
              <w:lastRenderedPageBreak/>
              <w:t>Susipažinti su darželio patalpomis, darbuotojais.</w:t>
            </w:r>
          </w:p>
          <w:p w:rsidR="00300635" w:rsidRPr="00944964" w:rsidRDefault="00300635" w:rsidP="00300635">
            <w:pPr>
              <w:jc w:val="both"/>
              <w:rPr>
                <w:b/>
                <w:lang w:val="lt-LT"/>
              </w:rPr>
            </w:pPr>
            <w:r w:rsidRPr="00944964">
              <w:rPr>
                <w:lang w:val="lt-LT"/>
              </w:rPr>
              <w:t>Pavadinti į grupę atsineštą žaislą, pristatyti jį draugams. Ugdyti mandagaus elgesio įgūdžius tarpusavio bendravime, dalijantis žaislais. Ugdyti pagarbą ir meilę artimiesiems. Prisiminti šeimos šventes, tradicijas.</w:t>
            </w:r>
          </w:p>
        </w:tc>
        <w:tc>
          <w:tcPr>
            <w:tcW w:w="4536" w:type="dxa"/>
          </w:tcPr>
          <w:p w:rsidR="00300635" w:rsidRPr="00944964" w:rsidRDefault="00300635" w:rsidP="00300635">
            <w:pPr>
              <w:jc w:val="both"/>
              <w:rPr>
                <w:color w:val="FF0000"/>
                <w:lang w:val="lt-LT"/>
              </w:rPr>
            </w:pPr>
            <w:r w:rsidRPr="00944964">
              <w:rPr>
                <w:lang w:val="lt-LT"/>
              </w:rPr>
              <w:lastRenderedPageBreak/>
              <w:t>Prisiminti grupės tradicijas, elgesio grupėje taisykles.</w:t>
            </w:r>
            <w:r w:rsidRPr="00944964">
              <w:rPr>
                <w:color w:val="FF0000"/>
                <w:lang w:val="lt-LT"/>
              </w:rPr>
              <w:t xml:space="preserve"> </w:t>
            </w:r>
            <w:r w:rsidRPr="00944964">
              <w:rPr>
                <w:lang w:val="lt-LT"/>
              </w:rPr>
              <w:t>Skatinti draugišką tarpusavio bendravimą ir bendradarbiavimą.</w:t>
            </w:r>
          </w:p>
          <w:p w:rsidR="00300635" w:rsidRPr="00944964" w:rsidRDefault="00300635" w:rsidP="00300635">
            <w:pPr>
              <w:jc w:val="both"/>
              <w:rPr>
                <w:lang w:val="lt-LT"/>
              </w:rPr>
            </w:pPr>
            <w:r w:rsidRPr="00944964">
              <w:rPr>
                <w:lang w:val="lt-LT"/>
              </w:rPr>
              <w:t>Orientuotis veiklos kampelio erdvėje, tinkamai pasirinkti vietą žaidimui su žaislais.</w:t>
            </w:r>
          </w:p>
          <w:p w:rsidR="00300635" w:rsidRPr="00944964" w:rsidRDefault="00300635" w:rsidP="007D0189">
            <w:pPr>
              <w:rPr>
                <w:b/>
                <w:lang w:val="lt-LT"/>
              </w:rPr>
            </w:pPr>
          </w:p>
        </w:tc>
      </w:tr>
      <w:tr w:rsidR="00300635" w:rsidRPr="00944964" w:rsidTr="00DE12D2">
        <w:tc>
          <w:tcPr>
            <w:tcW w:w="1764" w:type="dxa"/>
          </w:tcPr>
          <w:p w:rsidR="00300635" w:rsidRPr="00944964" w:rsidRDefault="00300635" w:rsidP="00300635">
            <w:pPr>
              <w:rPr>
                <w:b/>
                <w:lang w:val="lt-LT"/>
              </w:rPr>
            </w:pPr>
            <w:r w:rsidRPr="00944964">
              <w:rPr>
                <w:b/>
                <w:lang w:val="lt-LT"/>
              </w:rPr>
              <w:t xml:space="preserve">Pažinimo </w:t>
            </w:r>
          </w:p>
          <w:p w:rsidR="00300635" w:rsidRPr="00944964" w:rsidRDefault="00300635" w:rsidP="00300635">
            <w:pPr>
              <w:rPr>
                <w:b/>
                <w:lang w:val="lt-LT"/>
              </w:rPr>
            </w:pPr>
          </w:p>
        </w:tc>
        <w:tc>
          <w:tcPr>
            <w:tcW w:w="4440" w:type="dxa"/>
          </w:tcPr>
          <w:p w:rsidR="00300635" w:rsidRPr="00944964" w:rsidRDefault="00300635" w:rsidP="00300635">
            <w:pPr>
              <w:jc w:val="both"/>
              <w:rPr>
                <w:lang w:val="lt-LT"/>
              </w:rPr>
            </w:pPr>
            <w:r w:rsidRPr="00944964">
              <w:rPr>
                <w:lang w:val="lt-LT"/>
              </w:rPr>
              <w:t>Supažindinti su grupės kambariais, mokyti pavadinti grupėje esančius baldus (stalas, kėdė, durys, spinta). Mokyti atidaryti, uždaryti duris. Pratinti žaisti  su grupėje esančiais žaislais.</w:t>
            </w:r>
          </w:p>
          <w:p w:rsidR="00300635" w:rsidRPr="00944964" w:rsidRDefault="00300635" w:rsidP="00300635">
            <w:pPr>
              <w:jc w:val="both"/>
              <w:rPr>
                <w:lang w:val="lt-LT"/>
              </w:rPr>
            </w:pPr>
            <w:r w:rsidRPr="00944964">
              <w:rPr>
                <w:lang w:val="lt-LT"/>
              </w:rPr>
              <w:t xml:space="preserve">Stengtis įtraukti į žaidimus su žaislais, jais domėtis, pavadinti. Kartu su vaikais skalbti lėlių drabužėlius, taisyti mašinėles. Pasiūlyti atsinešti žaislų iš namų. Išsiaiškinti, kokie žmonės sudaro šeimą, kiek jų yra. Žaisti </w:t>
            </w:r>
            <w:proofErr w:type="spellStart"/>
            <w:r w:rsidRPr="00944964">
              <w:rPr>
                <w:lang w:val="lt-LT"/>
              </w:rPr>
              <w:t>vaidmeninius</w:t>
            </w:r>
            <w:proofErr w:type="spellEnd"/>
            <w:r w:rsidRPr="00944964">
              <w:rPr>
                <w:lang w:val="lt-LT"/>
              </w:rPr>
              <w:t xml:space="preserve"> žaidimus, susijusius su šeima.</w:t>
            </w:r>
          </w:p>
          <w:p w:rsidR="00300635" w:rsidRPr="00944964" w:rsidRDefault="00300635" w:rsidP="00300635">
            <w:pPr>
              <w:jc w:val="both"/>
              <w:rPr>
                <w:lang w:val="lt-LT"/>
              </w:rPr>
            </w:pPr>
          </w:p>
        </w:tc>
        <w:tc>
          <w:tcPr>
            <w:tcW w:w="4536" w:type="dxa"/>
          </w:tcPr>
          <w:p w:rsidR="00300635" w:rsidRPr="00944964" w:rsidRDefault="00300635" w:rsidP="00300635">
            <w:pPr>
              <w:jc w:val="both"/>
              <w:rPr>
                <w:lang w:val="lt-LT"/>
              </w:rPr>
            </w:pPr>
            <w:r w:rsidRPr="00944964">
              <w:rPr>
                <w:lang w:val="lt-LT"/>
              </w:rPr>
              <w:t>Susipažinti su grupe, draugais, auklėtojomis, darželiu, sužinoti elgesio taisykles ir jų laikytis. Skirti dėmesį laiko suvokimui (po vasaros ateina ruduo), para ir jos dalys. Tyrinėti, rūšiuoti, išskirti, atrinkti, grupuoti žaislus. Suvokti regimuosius (spalva, dydis, forma ir t.t.) ir erdvinius (kur?, kame?, aukštai, žemai ir t.t.) santykius. Žodžių aukštas-žemas, mažas- didelis, senas-jaunas, ir kt. vartojimas. Stebėti artimiausioje aplinkoje esančius žmones, pajusti jų nuotaikas, pokyčius po vasaros. Susipažinti su žaislų savybėmis, grupuoti juos pagal nurodytą pedagogo savybę (mediniai, plastmasiniai ir pan.), pajusti jų nuotaiką. Lavinti skaičiavimo įgūdžius.</w:t>
            </w:r>
          </w:p>
        </w:tc>
        <w:tc>
          <w:tcPr>
            <w:tcW w:w="4536" w:type="dxa"/>
          </w:tcPr>
          <w:p w:rsidR="00300635" w:rsidRPr="00944964" w:rsidRDefault="00300635" w:rsidP="00300635">
            <w:pPr>
              <w:jc w:val="both"/>
              <w:rPr>
                <w:lang w:val="lt-LT"/>
              </w:rPr>
            </w:pPr>
            <w:r w:rsidRPr="00944964">
              <w:rPr>
                <w:lang w:val="lt-LT"/>
              </w:rPr>
              <w:t>Atkreipti dėmesį į pokyčius grupėje, kaip pasikeitė draugai. Prisiminti darželio adresą, pavadinimą, grupės pavadinimą.</w:t>
            </w:r>
          </w:p>
          <w:p w:rsidR="00300635" w:rsidRPr="00944964" w:rsidRDefault="00300635" w:rsidP="00300635">
            <w:pPr>
              <w:jc w:val="both"/>
              <w:rPr>
                <w:lang w:val="lt-LT"/>
              </w:rPr>
            </w:pPr>
            <w:r w:rsidRPr="00944964">
              <w:rPr>
                <w:lang w:val="lt-LT"/>
              </w:rPr>
              <w:t>Pajusti istorijos tėkmę, techninių sprendimų tobulėjimą. Prisiminti, kokie žaislai buvo mūsų tėvelių, o su kokiais vaikai žaidžia dabar. Vartyti šeimos albumus. Atkreipti dėmesį į šeimos narių darbus, profesijas. Papasakoti, kuo užsiima šeimos nariai.</w:t>
            </w:r>
          </w:p>
          <w:p w:rsidR="00300635" w:rsidRPr="00944964" w:rsidRDefault="00300635" w:rsidP="00300635">
            <w:pPr>
              <w:jc w:val="both"/>
              <w:rPr>
                <w:lang w:val="lt-LT"/>
              </w:rPr>
            </w:pPr>
          </w:p>
        </w:tc>
      </w:tr>
      <w:tr w:rsidR="009F1B38" w:rsidRPr="00944964" w:rsidTr="00DE12D2">
        <w:trPr>
          <w:trHeight w:val="3391"/>
        </w:trPr>
        <w:tc>
          <w:tcPr>
            <w:tcW w:w="1764" w:type="dxa"/>
          </w:tcPr>
          <w:p w:rsidR="00300635" w:rsidRPr="00944964" w:rsidRDefault="00300635" w:rsidP="00300635">
            <w:pPr>
              <w:rPr>
                <w:b/>
                <w:lang w:val="lt-LT"/>
              </w:rPr>
            </w:pPr>
            <w:r w:rsidRPr="00944964">
              <w:rPr>
                <w:b/>
                <w:lang w:val="lt-LT"/>
              </w:rPr>
              <w:lastRenderedPageBreak/>
              <w:t>Kalbos ir komunikavimo</w:t>
            </w:r>
          </w:p>
          <w:p w:rsidR="009F1B38" w:rsidRPr="00944964" w:rsidRDefault="009F1B38" w:rsidP="00300635">
            <w:pPr>
              <w:rPr>
                <w:b/>
                <w:lang w:val="lt-LT"/>
              </w:rPr>
            </w:pPr>
          </w:p>
        </w:tc>
        <w:tc>
          <w:tcPr>
            <w:tcW w:w="4440" w:type="dxa"/>
          </w:tcPr>
          <w:p w:rsidR="009F1B38" w:rsidRPr="00944964" w:rsidRDefault="00300635" w:rsidP="00300635">
            <w:pPr>
              <w:jc w:val="both"/>
              <w:rPr>
                <w:lang w:val="lt-LT"/>
              </w:rPr>
            </w:pPr>
            <w:r w:rsidRPr="00944964">
              <w:rPr>
                <w:lang w:val="lt-LT"/>
              </w:rPr>
              <w:t>Suprasti, vartoti sąvokas, reiškiančias patalpos dalis, žaislus, baldus, indus. Padėti draugui susirasti vietą atsisėsti.  Mokytis grupėje esančių baldų pavadinimus. Bendrauti, kalbėtis su vaikais, kviesti kartu žaisti, kalbinti žaislus, imituojant jų balsus. Pažinti žaislus, surasti juos paveikslėliuose, įvardinti. Suvokti save (vardas, lytis), įsiminti draugų vardus maloniai į juos kreiptis. Kartu apžiūrėti savo ir draugų šeimų nuotraukas, pavadinant artimiausius šeimos narius.</w:t>
            </w:r>
          </w:p>
        </w:tc>
        <w:tc>
          <w:tcPr>
            <w:tcW w:w="4536" w:type="dxa"/>
          </w:tcPr>
          <w:p w:rsidR="009F1B38" w:rsidRPr="00944964" w:rsidRDefault="009F1B38" w:rsidP="00300635">
            <w:pPr>
              <w:jc w:val="both"/>
              <w:rPr>
                <w:lang w:val="lt-LT"/>
              </w:rPr>
            </w:pPr>
            <w:r w:rsidRPr="00944964">
              <w:rPr>
                <w:lang w:val="lt-LT"/>
              </w:rPr>
              <w:t xml:space="preserve"> </w:t>
            </w:r>
            <w:r w:rsidR="00300635" w:rsidRPr="00944964">
              <w:rPr>
                <w:lang w:val="lt-LT"/>
              </w:rPr>
              <w:t>Žaidžiant žaidimus apie darželį, skatinti vaikus įsiklausyti į tekstą ir judesiais išreikšti jo turinį, pagal gebėjimus kartoti teksto žodžius. Skatinti žaidžiant tarpusavyje kalbėtis, džiaugtis žaislais, padrąsinant pasyvius vaikus. Pokalbio metu supažindinti su grupėje esančiais daiktais, žaislais, skatinant taisyklingai juos pavadinti, plėsti sąvokas  žaislai, indai ir pan.</w:t>
            </w:r>
            <w:r w:rsidR="00300635" w:rsidRPr="00944964">
              <w:rPr>
                <w:color w:val="FF0000"/>
                <w:lang w:val="lt-LT"/>
              </w:rPr>
              <w:t xml:space="preserve"> </w:t>
            </w:r>
            <w:r w:rsidR="00300635" w:rsidRPr="00944964">
              <w:rPr>
                <w:lang w:val="lt-LT"/>
              </w:rPr>
              <w:t>Apibūdinti grupėje esančius žaislus, aptarti, kokius žaidimus galima žaisti su pasirinktais žaislais</w:t>
            </w:r>
            <w:r w:rsidR="006D4E7B">
              <w:rPr>
                <w:lang w:val="lt-LT"/>
              </w:rPr>
              <w:t>.</w:t>
            </w:r>
          </w:p>
        </w:tc>
        <w:tc>
          <w:tcPr>
            <w:tcW w:w="4536" w:type="dxa"/>
          </w:tcPr>
          <w:p w:rsidR="00300635" w:rsidRPr="00944964" w:rsidRDefault="00300635" w:rsidP="00300635">
            <w:pPr>
              <w:jc w:val="both"/>
              <w:rPr>
                <w:lang w:val="lt-LT"/>
              </w:rPr>
            </w:pPr>
            <w:r w:rsidRPr="00944964">
              <w:rPr>
                <w:lang w:val="lt-LT"/>
              </w:rPr>
              <w:t xml:space="preserve">Įtvirtinti ir plėsti sąvokas „žaislas“, „indai“, „įstaigos darbuotojų profesijos“, taisyklingai juos įvardinti (pritaikyti priesagas –ėjas, -ėja). </w:t>
            </w:r>
          </w:p>
          <w:p w:rsidR="009F1B38" w:rsidRPr="00944964" w:rsidRDefault="00300635" w:rsidP="00300635">
            <w:pPr>
              <w:jc w:val="both"/>
              <w:rPr>
                <w:lang w:val="lt-LT"/>
              </w:rPr>
            </w:pPr>
            <w:r w:rsidRPr="00944964">
              <w:rPr>
                <w:lang w:val="lt-LT"/>
              </w:rPr>
              <w:t>Skatinti taisyklingai tarti daugiaskiemenius žodžius. Turtinti žodyną žodžiais, susijusiais su žaislais, žaidimais. Skatinti vaikų tarpusavio bendravimą, pasakojant apie savo žaislus. Į pateiktus klausimus atsakinėti išplėstiniais sudėtiniais sakiniais, derinant žodžių galūnes.</w:t>
            </w:r>
          </w:p>
        </w:tc>
      </w:tr>
      <w:tr w:rsidR="00300635" w:rsidRPr="00944964" w:rsidTr="00DE12D2">
        <w:trPr>
          <w:trHeight w:val="1129"/>
        </w:trPr>
        <w:tc>
          <w:tcPr>
            <w:tcW w:w="1764" w:type="dxa"/>
          </w:tcPr>
          <w:p w:rsidR="00300635" w:rsidRPr="00944964" w:rsidRDefault="00300635" w:rsidP="00300635">
            <w:pPr>
              <w:rPr>
                <w:b/>
                <w:lang w:val="lt-LT"/>
              </w:rPr>
            </w:pPr>
            <w:r w:rsidRPr="00944964">
              <w:rPr>
                <w:b/>
                <w:lang w:val="lt-LT"/>
              </w:rPr>
              <w:t>Sveikatos saugojimo ir stiprinimo</w:t>
            </w:r>
          </w:p>
          <w:p w:rsidR="00300635" w:rsidRPr="00944964" w:rsidRDefault="00300635" w:rsidP="007D0189">
            <w:pPr>
              <w:rPr>
                <w:color w:val="FF0000"/>
                <w:lang w:val="lt-LT"/>
              </w:rPr>
            </w:pPr>
          </w:p>
        </w:tc>
        <w:tc>
          <w:tcPr>
            <w:tcW w:w="4440" w:type="dxa"/>
          </w:tcPr>
          <w:p w:rsidR="00300635" w:rsidRPr="00944964" w:rsidRDefault="00300635" w:rsidP="00300635">
            <w:pPr>
              <w:jc w:val="both"/>
              <w:rPr>
                <w:lang w:val="lt-LT"/>
              </w:rPr>
            </w:pPr>
            <w:r w:rsidRPr="00944964">
              <w:rPr>
                <w:lang w:val="lt-LT"/>
              </w:rPr>
              <w:t>Tyrinėti judėjimo aplinką. Leisti patiems vaikams, pasiėmus mėgstamą žaisliuką kartu su juo judėti nurodytomis kryptimis. Žaisti su atsineštais žaislais grupėje ir lauke. Mokyti eiti didelėje ir ribotoje erdvėje. Mokyti judėti vorele, poromis, nesistumdant pagal daiktinius orientyrus. Lavinti orientaciją erdvėje.</w:t>
            </w:r>
          </w:p>
          <w:p w:rsidR="00300635" w:rsidRPr="00944964" w:rsidRDefault="00300635" w:rsidP="00300635">
            <w:pPr>
              <w:jc w:val="both"/>
              <w:rPr>
                <w:lang w:val="lt-LT"/>
              </w:rPr>
            </w:pPr>
          </w:p>
        </w:tc>
        <w:tc>
          <w:tcPr>
            <w:tcW w:w="4536" w:type="dxa"/>
          </w:tcPr>
          <w:p w:rsidR="00300635" w:rsidRPr="00944964" w:rsidRDefault="00300635" w:rsidP="00300635">
            <w:pPr>
              <w:jc w:val="both"/>
              <w:rPr>
                <w:lang w:val="lt-LT"/>
              </w:rPr>
            </w:pPr>
            <w:r w:rsidRPr="00944964">
              <w:rPr>
                <w:lang w:val="lt-LT"/>
              </w:rPr>
              <w:t>Į</w:t>
            </w:r>
            <w:r w:rsidR="001B018B" w:rsidRPr="00944964">
              <w:rPr>
                <w:lang w:val="lt-LT"/>
              </w:rPr>
              <w:t>sitikinti, kaip galima judėti (</w:t>
            </w:r>
            <w:r w:rsidRPr="00944964">
              <w:rPr>
                <w:lang w:val="lt-LT"/>
              </w:rPr>
              <w:t>pralįsti, perlipti kliūtį, nušokti nuo paaukštinimo). Ridenti sviedinį pro vartus vienas kitam, mesti pirmyn ir bėgti jo pasiimti. Nuosekliai laikytis vaiko dienos ritmo. Skirti savo asmeninius higienos reikmenis, jais naudotis pagal paskirtį. Leisti vaikams savarankiškai veikti su pasirinktomis priemonėmis, saugoti nuo netinkamo elgesio vienas kito atžvilgiu. Avalynės svarba kasdieniniame gyvenime.</w:t>
            </w:r>
          </w:p>
          <w:p w:rsidR="00300635" w:rsidRPr="00944964" w:rsidRDefault="00300635" w:rsidP="00300635">
            <w:pPr>
              <w:jc w:val="both"/>
              <w:rPr>
                <w:lang w:val="lt-LT"/>
              </w:rPr>
            </w:pPr>
            <w:r w:rsidRPr="00944964">
              <w:rPr>
                <w:lang w:val="lt-LT"/>
              </w:rPr>
              <w:t>Atlikti veiksmus su pasirinktais žaislais- bėgioti, skraidyti, ridenti, mėtyti, įsijausti į atliekamą vaidmenį ir pasirinktus žaislus. Atlikti išraiškingai nesudėtingus gyvūnėlių judesius, į veiklą įtraukiant įvairius kvėpavimo pratimus.</w:t>
            </w:r>
          </w:p>
        </w:tc>
        <w:tc>
          <w:tcPr>
            <w:tcW w:w="4536" w:type="dxa"/>
          </w:tcPr>
          <w:p w:rsidR="00300635" w:rsidRPr="00944964" w:rsidRDefault="00300635" w:rsidP="00300635">
            <w:pPr>
              <w:jc w:val="both"/>
              <w:rPr>
                <w:lang w:val="lt-LT"/>
              </w:rPr>
            </w:pPr>
            <w:r w:rsidRPr="00944964">
              <w:rPr>
                <w:lang w:val="lt-LT"/>
              </w:rPr>
              <w:t>Aktyviai judėti, įsijausti į žaidimus, žaisti linksmai, gyvai, netrukdyti draugams. Atlikti aktyvius veiksmus su pasirinktomis priemonėmis, improvizaciniai žaidimai. Vaikams siūloma pavaizduoti savo mėgstamų gyvūnėlių – žaisliukų judesius. Pašokti su jais pagal linksmą muziką. Mėgdžioti kitų judesius. Stebėti savo ir kitų judesius veidrodyje, kontroliuoti savo laikyseną. Mokyti įvairiai judėti susikibus poromis, suktis rateliu, atlikti pralindimo pratimus, tobulinti viso kūno judesių koordinaciją. Kartu su grupės draugais atlikti nesunkius pratimus lauke.</w:t>
            </w:r>
          </w:p>
          <w:p w:rsidR="00300635" w:rsidRPr="00944964" w:rsidRDefault="00300635" w:rsidP="00300635">
            <w:pPr>
              <w:jc w:val="both"/>
              <w:rPr>
                <w:lang w:val="lt-LT"/>
              </w:rPr>
            </w:pPr>
          </w:p>
        </w:tc>
      </w:tr>
      <w:tr w:rsidR="00300635" w:rsidRPr="00944964" w:rsidTr="00DE12D2">
        <w:trPr>
          <w:trHeight w:val="3480"/>
        </w:trPr>
        <w:tc>
          <w:tcPr>
            <w:tcW w:w="1764" w:type="dxa"/>
          </w:tcPr>
          <w:p w:rsidR="00300635" w:rsidRPr="00944964" w:rsidRDefault="00300635" w:rsidP="00300635">
            <w:pPr>
              <w:rPr>
                <w:b/>
                <w:lang w:val="lt-LT"/>
              </w:rPr>
            </w:pPr>
            <w:r w:rsidRPr="00944964">
              <w:rPr>
                <w:b/>
                <w:lang w:val="lt-LT"/>
              </w:rPr>
              <w:lastRenderedPageBreak/>
              <w:t>Meninė</w:t>
            </w:r>
          </w:p>
        </w:tc>
        <w:tc>
          <w:tcPr>
            <w:tcW w:w="4440" w:type="dxa"/>
          </w:tcPr>
          <w:p w:rsidR="00300635" w:rsidRPr="00944964" w:rsidRDefault="00300635" w:rsidP="00300635">
            <w:pPr>
              <w:jc w:val="both"/>
              <w:rPr>
                <w:lang w:val="lt-LT"/>
              </w:rPr>
            </w:pPr>
            <w:r w:rsidRPr="00944964">
              <w:rPr>
                <w:lang w:val="lt-LT"/>
              </w:rPr>
              <w:t xml:space="preserve">Supažindinti su popieriumi, teptuku, akvarele, plastilinu. Bandyti ant popieriaus lapo brėžti linijas, daryti dėmes. Piešti ir </w:t>
            </w:r>
            <w:proofErr w:type="spellStart"/>
            <w:r w:rsidRPr="00944964">
              <w:rPr>
                <w:lang w:val="lt-LT"/>
              </w:rPr>
              <w:t>aplikuoti</w:t>
            </w:r>
            <w:proofErr w:type="spellEnd"/>
            <w:r w:rsidRPr="00944964">
              <w:rPr>
                <w:lang w:val="lt-LT"/>
              </w:rPr>
              <w:t xml:space="preserve"> mėgstamus žaislus, atributiką, susijusią su žaislais. „Kepti pyragus“ žaisliukų vaišėm. Tyrinėti įvairias piešimo, tapymo galimybes.</w:t>
            </w:r>
          </w:p>
        </w:tc>
        <w:tc>
          <w:tcPr>
            <w:tcW w:w="4536" w:type="dxa"/>
          </w:tcPr>
          <w:p w:rsidR="00300635" w:rsidRPr="00944964" w:rsidRDefault="00300635" w:rsidP="00300635">
            <w:pPr>
              <w:jc w:val="both"/>
              <w:rPr>
                <w:lang w:val="lt-LT"/>
              </w:rPr>
            </w:pPr>
            <w:r w:rsidRPr="00944964">
              <w:rPr>
                <w:lang w:val="lt-LT"/>
              </w:rPr>
              <w:t xml:space="preserve">Lavinti meninę saviraišką piešiant, deklamuojant, vaidinant, </w:t>
            </w:r>
            <w:proofErr w:type="spellStart"/>
            <w:r w:rsidRPr="00944964">
              <w:rPr>
                <w:lang w:val="lt-LT"/>
              </w:rPr>
              <w:t>aplikuojant</w:t>
            </w:r>
            <w:proofErr w:type="spellEnd"/>
            <w:r w:rsidRPr="00944964">
              <w:rPr>
                <w:lang w:val="lt-LT"/>
              </w:rPr>
              <w:t xml:space="preserve">. </w:t>
            </w:r>
          </w:p>
          <w:p w:rsidR="00300635" w:rsidRPr="00944964" w:rsidRDefault="00300635" w:rsidP="00300635">
            <w:pPr>
              <w:jc w:val="both"/>
              <w:rPr>
                <w:lang w:val="lt-LT"/>
              </w:rPr>
            </w:pPr>
            <w:r w:rsidRPr="00944964">
              <w:rPr>
                <w:lang w:val="lt-LT"/>
              </w:rPr>
              <w:t xml:space="preserve">Bandyti teptuko ir guašo, plastilino, sauso ir šlapio molio ir kt. galimybes. </w:t>
            </w:r>
          </w:p>
          <w:p w:rsidR="00300635" w:rsidRPr="00944964" w:rsidRDefault="00300635" w:rsidP="00300635">
            <w:pPr>
              <w:jc w:val="both"/>
              <w:rPr>
                <w:lang w:val="lt-LT"/>
              </w:rPr>
            </w:pPr>
            <w:r w:rsidRPr="00944964">
              <w:rPr>
                <w:lang w:val="lt-LT"/>
              </w:rPr>
              <w:t>Tyrinėti įvairias piešimo, tapymo galimybes ant popieriaus, stiklo, asfalto, šaligatvio plytelių ir kt. Mokyti žaisti ratelius. Naudojant įvairią techniką išreikšti vasaros įspūdžius. Groti barškučiais linksmas melodijas. Pavaizduoti savo šeimą, laisvai pasirenkant techniką. Pasirinkus muzikos instrumentą , ritmiškai pritarti imitaciniam grojimui, lavinti kūrybinę vaizduotę žaidžiant muzikinius žaidimus.</w:t>
            </w:r>
          </w:p>
        </w:tc>
        <w:tc>
          <w:tcPr>
            <w:tcW w:w="4536" w:type="dxa"/>
          </w:tcPr>
          <w:p w:rsidR="00300635" w:rsidRPr="00944964" w:rsidRDefault="00300635" w:rsidP="00300635">
            <w:pPr>
              <w:jc w:val="both"/>
              <w:rPr>
                <w:lang w:val="lt-LT"/>
              </w:rPr>
            </w:pPr>
            <w:r w:rsidRPr="00944964">
              <w:rPr>
                <w:lang w:val="lt-LT"/>
              </w:rPr>
              <w:t>Naudojant įvairią techniką pasigaminti simbolių grupės aplinkos dekoravimui. Įsijungti į muzikinę veiklą dainuojant, grojant, žaidžiant, kuriant melodiją savo vardui. Naudojant įvairią techniką, pasigaminti žaislų grupės kampelių papildymui. Naudojant įvairią techniką, piešti šeimos narių portretus. Mokyti pavaizduoti žmogų judesyje. Inscenizuoti pasirinktą lietuvių liaudies dainą, sukuriant imitacinius judesius.</w:t>
            </w:r>
          </w:p>
        </w:tc>
      </w:tr>
      <w:tr w:rsidR="00E352B5" w:rsidRPr="00944964" w:rsidTr="00DE12D2">
        <w:tc>
          <w:tcPr>
            <w:tcW w:w="15276" w:type="dxa"/>
            <w:gridSpan w:val="4"/>
          </w:tcPr>
          <w:p w:rsidR="00E352B5" w:rsidRPr="00944964" w:rsidRDefault="00E352B5" w:rsidP="007D0189">
            <w:pPr>
              <w:rPr>
                <w:b/>
                <w:lang w:val="lt-LT"/>
              </w:rPr>
            </w:pPr>
            <w:r w:rsidRPr="00944964">
              <w:rPr>
                <w:b/>
                <w:lang w:val="lt-LT"/>
              </w:rPr>
              <w:t xml:space="preserve">Atmintinos dienos. Popietės. Renginiai. Parodos. Akcijos. Išvykos. </w:t>
            </w:r>
          </w:p>
        </w:tc>
      </w:tr>
      <w:tr w:rsidR="00E352B5" w:rsidRPr="00944964" w:rsidTr="00DE12D2">
        <w:tc>
          <w:tcPr>
            <w:tcW w:w="15276" w:type="dxa"/>
            <w:gridSpan w:val="4"/>
          </w:tcPr>
          <w:p w:rsidR="00E352B5" w:rsidRPr="00944964" w:rsidRDefault="00E352B5" w:rsidP="00A84EB4">
            <w:pPr>
              <w:numPr>
                <w:ilvl w:val="0"/>
                <w:numId w:val="1"/>
              </w:numPr>
              <w:rPr>
                <w:lang w:val="lt-LT"/>
              </w:rPr>
            </w:pPr>
            <w:r w:rsidRPr="00944964">
              <w:rPr>
                <w:lang w:val="lt-LT"/>
              </w:rPr>
              <w:t>Rugsėjo 1-oji - Mokslo ir žinių diena.</w:t>
            </w:r>
          </w:p>
        </w:tc>
      </w:tr>
    </w:tbl>
    <w:p w:rsidR="0086426F" w:rsidRPr="00944964" w:rsidRDefault="0086426F" w:rsidP="0086426F">
      <w:pPr>
        <w:rPr>
          <w:b/>
          <w:lang w:val="lt-LT"/>
        </w:rPr>
      </w:pPr>
    </w:p>
    <w:p w:rsidR="0086426F" w:rsidRDefault="0086426F" w:rsidP="00E352B5">
      <w:pPr>
        <w:jc w:val="center"/>
        <w:rPr>
          <w:b/>
          <w:lang w:val="lt-LT"/>
        </w:rPr>
      </w:pPr>
    </w:p>
    <w:p w:rsidR="007E76DE" w:rsidRDefault="007E76DE" w:rsidP="00E352B5">
      <w:pPr>
        <w:jc w:val="center"/>
        <w:rPr>
          <w:b/>
          <w:lang w:val="lt-LT"/>
        </w:rPr>
      </w:pPr>
    </w:p>
    <w:p w:rsidR="007E76DE" w:rsidRDefault="007E76DE" w:rsidP="00E352B5">
      <w:pPr>
        <w:jc w:val="center"/>
        <w:rPr>
          <w:b/>
          <w:lang w:val="lt-LT"/>
        </w:rPr>
      </w:pPr>
    </w:p>
    <w:p w:rsidR="007E76DE" w:rsidRDefault="007E76DE" w:rsidP="00E352B5">
      <w:pPr>
        <w:jc w:val="center"/>
        <w:rPr>
          <w:b/>
          <w:lang w:val="lt-LT"/>
        </w:rPr>
      </w:pPr>
    </w:p>
    <w:p w:rsidR="007E76DE" w:rsidRDefault="007E76DE" w:rsidP="00E352B5">
      <w:pPr>
        <w:jc w:val="center"/>
        <w:rPr>
          <w:b/>
          <w:lang w:val="lt-LT"/>
        </w:rPr>
      </w:pPr>
    </w:p>
    <w:p w:rsidR="007E76DE" w:rsidRDefault="007E76DE" w:rsidP="00E352B5">
      <w:pPr>
        <w:jc w:val="center"/>
        <w:rPr>
          <w:b/>
          <w:lang w:val="lt-LT"/>
        </w:rPr>
      </w:pPr>
    </w:p>
    <w:p w:rsidR="007E76DE" w:rsidRDefault="007E76DE" w:rsidP="00E352B5">
      <w:pPr>
        <w:jc w:val="center"/>
        <w:rPr>
          <w:b/>
          <w:lang w:val="lt-LT"/>
        </w:rPr>
      </w:pPr>
    </w:p>
    <w:p w:rsidR="007E76DE" w:rsidRDefault="007E76DE" w:rsidP="00E352B5">
      <w:pPr>
        <w:jc w:val="center"/>
        <w:rPr>
          <w:b/>
          <w:lang w:val="lt-LT"/>
        </w:rPr>
      </w:pPr>
    </w:p>
    <w:p w:rsidR="007E76DE" w:rsidRDefault="007E76DE" w:rsidP="00E352B5">
      <w:pPr>
        <w:jc w:val="center"/>
        <w:rPr>
          <w:b/>
          <w:lang w:val="lt-LT"/>
        </w:rPr>
      </w:pPr>
    </w:p>
    <w:p w:rsidR="007E76DE" w:rsidRDefault="007E76DE" w:rsidP="00E352B5">
      <w:pPr>
        <w:jc w:val="center"/>
        <w:rPr>
          <w:b/>
          <w:lang w:val="lt-LT"/>
        </w:rPr>
      </w:pPr>
    </w:p>
    <w:p w:rsidR="007E76DE" w:rsidRDefault="007E76DE" w:rsidP="00E352B5">
      <w:pPr>
        <w:jc w:val="center"/>
        <w:rPr>
          <w:b/>
          <w:lang w:val="lt-LT"/>
        </w:rPr>
      </w:pPr>
    </w:p>
    <w:p w:rsidR="007E76DE" w:rsidRDefault="007E76DE" w:rsidP="00E352B5">
      <w:pPr>
        <w:jc w:val="center"/>
        <w:rPr>
          <w:b/>
          <w:lang w:val="lt-LT"/>
        </w:rPr>
      </w:pPr>
    </w:p>
    <w:p w:rsidR="007E76DE" w:rsidRDefault="007E76DE" w:rsidP="00E352B5">
      <w:pPr>
        <w:jc w:val="center"/>
        <w:rPr>
          <w:b/>
          <w:lang w:val="lt-LT"/>
        </w:rPr>
      </w:pPr>
    </w:p>
    <w:p w:rsidR="007E76DE" w:rsidRDefault="007E76DE" w:rsidP="00E352B5">
      <w:pPr>
        <w:jc w:val="center"/>
        <w:rPr>
          <w:b/>
          <w:lang w:val="lt-LT"/>
        </w:rPr>
      </w:pPr>
    </w:p>
    <w:p w:rsidR="007E76DE" w:rsidRDefault="007E76DE" w:rsidP="00E352B5">
      <w:pPr>
        <w:jc w:val="center"/>
        <w:rPr>
          <w:b/>
          <w:lang w:val="lt-LT"/>
        </w:rPr>
      </w:pPr>
    </w:p>
    <w:p w:rsidR="00E352B5" w:rsidRPr="00944964" w:rsidRDefault="00E352B5" w:rsidP="00E352B5">
      <w:pPr>
        <w:jc w:val="center"/>
        <w:rPr>
          <w:b/>
          <w:lang w:val="lt-LT"/>
        </w:rPr>
      </w:pPr>
      <w:r w:rsidRPr="00944964">
        <w:rPr>
          <w:b/>
          <w:lang w:val="lt-LT"/>
        </w:rPr>
        <w:lastRenderedPageBreak/>
        <w:t xml:space="preserve">Spalis </w:t>
      </w:r>
    </w:p>
    <w:p w:rsidR="00E352B5" w:rsidRPr="00944964" w:rsidRDefault="00E352B5" w:rsidP="00E352B5">
      <w:pPr>
        <w:jc w:val="both"/>
        <w:rPr>
          <w:sz w:val="28"/>
          <w:szCs w:val="28"/>
          <w:lang w:val="lt-LT"/>
        </w:rPr>
      </w:pPr>
    </w:p>
    <w:p w:rsidR="00E352B5" w:rsidRPr="00944964" w:rsidRDefault="00E352B5" w:rsidP="00E352B5">
      <w:pPr>
        <w:jc w:val="both"/>
        <w:rPr>
          <w:lang w:val="lt-LT"/>
        </w:rPr>
      </w:pPr>
      <w:r w:rsidRPr="00944964">
        <w:rPr>
          <w:lang w:val="lt-LT"/>
        </w:rPr>
        <w:tab/>
        <w:t>Ruduo – sodo darbų ir derliaus metas. Gamtos gėrybių gausu ir miške. Sveika ir  skanu valgyti vaisius, daržoves ir miško uogas, juk šiose gėrybėse tiek daug visų randamų vitaminų, kurie padeda vaikams augti sveikesniems, stipresniems.</w:t>
      </w:r>
    </w:p>
    <w:p w:rsidR="006D4E7B" w:rsidRDefault="006D4E7B" w:rsidP="00E352B5">
      <w:pPr>
        <w:jc w:val="both"/>
        <w:rPr>
          <w:b/>
          <w:lang w:val="lt-LT"/>
        </w:rPr>
      </w:pPr>
    </w:p>
    <w:p w:rsidR="00E352B5" w:rsidRPr="00944964" w:rsidRDefault="00E352B5" w:rsidP="00E352B5">
      <w:pPr>
        <w:jc w:val="both"/>
        <w:rPr>
          <w:lang w:val="lt-LT"/>
        </w:rPr>
      </w:pPr>
      <w:r w:rsidRPr="00944964">
        <w:rPr>
          <w:b/>
          <w:lang w:val="lt-LT"/>
        </w:rPr>
        <w:t>Tikslas.</w:t>
      </w:r>
      <w:r w:rsidRPr="00944964">
        <w:rPr>
          <w:lang w:val="lt-LT"/>
        </w:rPr>
        <w:t xml:space="preserve"> Gilinti žinias apie spalvingiausią ir dosnų gėrybėmis metų laiką – rudenį.</w:t>
      </w:r>
    </w:p>
    <w:p w:rsidR="00E352B5" w:rsidRPr="00944964" w:rsidRDefault="00E352B5" w:rsidP="00E352B5">
      <w:pPr>
        <w:jc w:val="both"/>
        <w:rPr>
          <w:b/>
          <w:lang w:val="lt-LT"/>
        </w:rPr>
      </w:pPr>
      <w:r w:rsidRPr="00944964">
        <w:rPr>
          <w:b/>
          <w:lang w:val="lt-LT"/>
        </w:rPr>
        <w:t xml:space="preserve">Uždaviniai.  </w:t>
      </w:r>
    </w:p>
    <w:p w:rsidR="00E352B5" w:rsidRPr="00944964" w:rsidRDefault="00E352B5" w:rsidP="00A84EB4">
      <w:pPr>
        <w:numPr>
          <w:ilvl w:val="0"/>
          <w:numId w:val="6"/>
        </w:numPr>
        <w:jc w:val="both"/>
        <w:rPr>
          <w:lang w:val="lt-LT"/>
        </w:rPr>
      </w:pPr>
      <w:r w:rsidRPr="00944964">
        <w:rPr>
          <w:lang w:val="lt-LT"/>
        </w:rPr>
        <w:t>Suvokti metų laikų kaitą.</w:t>
      </w:r>
    </w:p>
    <w:p w:rsidR="00E352B5" w:rsidRPr="00944964" w:rsidRDefault="00E352B5" w:rsidP="00A84EB4">
      <w:pPr>
        <w:numPr>
          <w:ilvl w:val="0"/>
          <w:numId w:val="6"/>
        </w:numPr>
        <w:jc w:val="both"/>
        <w:rPr>
          <w:lang w:val="lt-LT"/>
        </w:rPr>
      </w:pPr>
      <w:r w:rsidRPr="00944964">
        <w:rPr>
          <w:lang w:val="lt-LT"/>
        </w:rPr>
        <w:t>Sužinoti apie rudens gėrybių naudą sveikatai, pažinti jų įvairovę.</w:t>
      </w:r>
    </w:p>
    <w:p w:rsidR="00C50C2D" w:rsidRDefault="00E352B5" w:rsidP="00A84EB4">
      <w:pPr>
        <w:numPr>
          <w:ilvl w:val="0"/>
          <w:numId w:val="6"/>
        </w:numPr>
        <w:jc w:val="both"/>
        <w:rPr>
          <w:lang w:val="lt-LT"/>
        </w:rPr>
      </w:pPr>
      <w:r w:rsidRPr="00944964">
        <w:rPr>
          <w:lang w:val="lt-LT"/>
        </w:rPr>
        <w:t xml:space="preserve">Inicijuoti sveiką mitybą propaguojančią veiklą su vaikais, jų tėveliais. </w:t>
      </w:r>
    </w:p>
    <w:p w:rsidR="00E352B5" w:rsidRPr="00944964" w:rsidRDefault="00E352B5" w:rsidP="00E352B5">
      <w:pPr>
        <w:jc w:val="both"/>
        <w:rPr>
          <w:color w:val="FF0000"/>
          <w:lang w:val="lt-LT"/>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4253"/>
        <w:gridCol w:w="4678"/>
        <w:gridCol w:w="4536"/>
      </w:tblGrid>
      <w:tr w:rsidR="00E352B5" w:rsidRPr="00944964" w:rsidTr="00DE12D2">
        <w:tc>
          <w:tcPr>
            <w:tcW w:w="15276" w:type="dxa"/>
            <w:gridSpan w:val="4"/>
          </w:tcPr>
          <w:p w:rsidR="00E352B5" w:rsidRPr="00944964" w:rsidRDefault="00E352B5" w:rsidP="006D4E7B">
            <w:pPr>
              <w:jc w:val="center"/>
              <w:rPr>
                <w:b/>
                <w:lang w:val="lt-LT"/>
              </w:rPr>
            </w:pPr>
            <w:r w:rsidRPr="00944964">
              <w:rPr>
                <w:b/>
                <w:i/>
                <w:lang w:val="lt-LT"/>
              </w:rPr>
              <w:t xml:space="preserve">Siūlomos temos </w:t>
            </w:r>
            <w:r w:rsidR="00A97943" w:rsidRPr="00944964">
              <w:rPr>
                <w:b/>
                <w:i/>
                <w:lang w:val="lt-LT"/>
              </w:rPr>
              <w:t>nuo 1,5 metų iki 6 metų</w:t>
            </w:r>
          </w:p>
        </w:tc>
      </w:tr>
      <w:tr w:rsidR="00E352B5" w:rsidRPr="00944964" w:rsidTr="00DE12D2">
        <w:trPr>
          <w:trHeight w:val="1142"/>
        </w:trPr>
        <w:tc>
          <w:tcPr>
            <w:tcW w:w="15276" w:type="dxa"/>
            <w:gridSpan w:val="4"/>
          </w:tcPr>
          <w:p w:rsidR="001C57D9" w:rsidRPr="00944964" w:rsidRDefault="00A97943" w:rsidP="001C57D9">
            <w:pPr>
              <w:ind w:left="502"/>
              <w:jc w:val="both"/>
              <w:rPr>
                <w:lang w:val="lt-LT"/>
              </w:rPr>
            </w:pPr>
            <w:r w:rsidRPr="00944964">
              <w:rPr>
                <w:lang w:val="lt-LT"/>
              </w:rPr>
              <w:t xml:space="preserve"> </w:t>
            </w:r>
            <w:r w:rsidR="00E352B5" w:rsidRPr="00944964">
              <w:rPr>
                <w:lang w:val="lt-LT"/>
              </w:rPr>
              <w:t>„Kelionė rudenėlio takučiu“</w:t>
            </w:r>
            <w:r w:rsidR="001C57D9" w:rsidRPr="00944964">
              <w:rPr>
                <w:lang w:val="lt-LT"/>
              </w:rPr>
              <w:t xml:space="preserve">                                    „Duonelės kelias“</w:t>
            </w:r>
            <w:r w:rsidR="001B018B" w:rsidRPr="00944964">
              <w:rPr>
                <w:lang w:val="lt-LT"/>
              </w:rPr>
              <w:t xml:space="preserve">                                                  </w:t>
            </w:r>
          </w:p>
          <w:p w:rsidR="001C57D9" w:rsidRPr="00944964" w:rsidRDefault="00B674CA" w:rsidP="001C57D9">
            <w:pPr>
              <w:tabs>
                <w:tab w:val="num" w:pos="720"/>
              </w:tabs>
              <w:jc w:val="both"/>
              <w:rPr>
                <w:lang w:val="lt-LT"/>
              </w:rPr>
            </w:pPr>
            <w:r>
              <w:rPr>
                <w:lang w:val="lt-LT"/>
              </w:rPr>
              <w:t xml:space="preserve">         </w:t>
            </w:r>
            <w:r w:rsidR="001C57D9" w:rsidRPr="00944964">
              <w:rPr>
                <w:lang w:val="lt-LT"/>
              </w:rPr>
              <w:t>„Gero elgesio ABC“</w:t>
            </w:r>
            <w:r w:rsidR="001B018B" w:rsidRPr="00944964">
              <w:rPr>
                <w:lang w:val="lt-LT"/>
              </w:rPr>
              <w:t xml:space="preserve">                                              </w:t>
            </w:r>
            <w:r>
              <w:rPr>
                <w:lang w:val="lt-LT"/>
              </w:rPr>
              <w:t xml:space="preserve">  </w:t>
            </w:r>
            <w:r w:rsidRPr="00944964">
              <w:rPr>
                <w:lang w:val="lt-LT"/>
              </w:rPr>
              <w:t xml:space="preserve">„Daržo ir sodo </w:t>
            </w:r>
            <w:r w:rsidRPr="00B674CA">
              <w:rPr>
                <w:lang w:val="lt-LT"/>
              </w:rPr>
              <w:t>dovanos</w:t>
            </w:r>
            <w:r w:rsidRPr="00944964">
              <w:rPr>
                <w:lang w:val="lt-LT"/>
              </w:rPr>
              <w:t xml:space="preserve">“                                        </w:t>
            </w:r>
          </w:p>
          <w:p w:rsidR="00E352B5" w:rsidRPr="00944964" w:rsidRDefault="001C57D9" w:rsidP="001B018B">
            <w:pPr>
              <w:ind w:left="502"/>
              <w:jc w:val="both"/>
              <w:rPr>
                <w:lang w:val="lt-LT"/>
              </w:rPr>
            </w:pPr>
            <w:r w:rsidRPr="00944964">
              <w:rPr>
                <w:lang w:val="lt-LT"/>
              </w:rPr>
              <w:t xml:space="preserve">„Rudes </w:t>
            </w:r>
            <w:r w:rsidRPr="00B674CA">
              <w:rPr>
                <w:lang w:val="lt-LT"/>
              </w:rPr>
              <w:t>spalvų</w:t>
            </w:r>
            <w:r w:rsidRPr="00944964">
              <w:rPr>
                <w:lang w:val="lt-LT"/>
              </w:rPr>
              <w:t xml:space="preserve"> paletė“              </w:t>
            </w:r>
            <w:r w:rsidR="00B674CA">
              <w:rPr>
                <w:lang w:val="lt-LT"/>
              </w:rPr>
              <w:t xml:space="preserve">                                </w:t>
            </w:r>
            <w:r w:rsidR="00E352B5" w:rsidRPr="00944964">
              <w:rPr>
                <w:lang w:val="lt-LT"/>
              </w:rPr>
              <w:t xml:space="preserve">„Vitaminų </w:t>
            </w:r>
            <w:r w:rsidR="00E352B5" w:rsidRPr="00B674CA">
              <w:rPr>
                <w:lang w:val="lt-LT"/>
              </w:rPr>
              <w:t>puota</w:t>
            </w:r>
            <w:r w:rsidR="00E352B5" w:rsidRPr="00944964">
              <w:rPr>
                <w:lang w:val="lt-LT"/>
              </w:rPr>
              <w:t>“</w:t>
            </w:r>
            <w:r w:rsidR="00B674CA">
              <w:rPr>
                <w:lang w:val="lt-LT"/>
              </w:rPr>
              <w:t xml:space="preserve">     </w:t>
            </w:r>
          </w:p>
          <w:p w:rsidR="00E352B5" w:rsidRPr="00944964" w:rsidRDefault="00E352B5" w:rsidP="001B018B">
            <w:pPr>
              <w:ind w:left="502"/>
              <w:jc w:val="both"/>
              <w:rPr>
                <w:lang w:val="lt-LT"/>
              </w:rPr>
            </w:pPr>
            <w:r w:rsidRPr="00944964">
              <w:rPr>
                <w:lang w:val="lt-LT"/>
              </w:rPr>
              <w:t xml:space="preserve">„Aš myliu katytę, </w:t>
            </w:r>
            <w:r w:rsidRPr="00B674CA">
              <w:rPr>
                <w:lang w:val="lt-LT"/>
              </w:rPr>
              <w:t>šuniuką</w:t>
            </w:r>
            <w:r w:rsidRPr="00944964">
              <w:rPr>
                <w:lang w:val="lt-LT"/>
              </w:rPr>
              <w:t>, o tu?“</w:t>
            </w:r>
            <w:r w:rsidR="001C57D9" w:rsidRPr="00944964">
              <w:rPr>
                <w:lang w:val="lt-LT"/>
              </w:rPr>
              <w:t xml:space="preserve">                            </w:t>
            </w:r>
            <w:r w:rsidRPr="00944964">
              <w:rPr>
                <w:lang w:val="lt-LT"/>
              </w:rPr>
              <w:t>„Rudeninė Lašiuko kelionė“</w:t>
            </w:r>
          </w:p>
        </w:tc>
      </w:tr>
      <w:tr w:rsidR="00E352B5" w:rsidRPr="00944964" w:rsidTr="00DE12D2">
        <w:tc>
          <w:tcPr>
            <w:tcW w:w="15276" w:type="dxa"/>
            <w:gridSpan w:val="4"/>
          </w:tcPr>
          <w:p w:rsidR="00E352B5" w:rsidRPr="00944964" w:rsidRDefault="00E352B5" w:rsidP="00A97943">
            <w:pPr>
              <w:jc w:val="center"/>
              <w:rPr>
                <w:b/>
                <w:i/>
                <w:lang w:val="lt-LT"/>
              </w:rPr>
            </w:pPr>
            <w:r w:rsidRPr="00944964">
              <w:rPr>
                <w:b/>
                <w:i/>
                <w:lang w:val="lt-LT"/>
              </w:rPr>
              <w:t>Gairės temų įgyvendinimui pagal kompetencijas</w:t>
            </w:r>
          </w:p>
        </w:tc>
      </w:tr>
      <w:tr w:rsidR="00C50C2D" w:rsidRPr="00944964" w:rsidTr="00DE12D2">
        <w:tc>
          <w:tcPr>
            <w:tcW w:w="1809" w:type="dxa"/>
          </w:tcPr>
          <w:p w:rsidR="00C50C2D" w:rsidRPr="00944964" w:rsidRDefault="00C50C2D" w:rsidP="007D0189">
            <w:pPr>
              <w:jc w:val="both"/>
              <w:rPr>
                <w:b/>
                <w:lang w:val="lt-LT"/>
              </w:rPr>
            </w:pPr>
            <w:r w:rsidRPr="00944964">
              <w:rPr>
                <w:b/>
                <w:lang w:val="lt-LT"/>
              </w:rPr>
              <w:t>Kompetencija</w:t>
            </w:r>
          </w:p>
        </w:tc>
        <w:tc>
          <w:tcPr>
            <w:tcW w:w="4253" w:type="dxa"/>
          </w:tcPr>
          <w:p w:rsidR="00C50C2D" w:rsidRPr="00944964" w:rsidRDefault="00C50C2D" w:rsidP="00DE12D2">
            <w:pPr>
              <w:jc w:val="center"/>
              <w:rPr>
                <w:b/>
                <w:lang w:val="lt-LT"/>
              </w:rPr>
            </w:pPr>
            <w:r w:rsidRPr="00944964">
              <w:rPr>
                <w:b/>
                <w:lang w:val="lt-LT"/>
              </w:rPr>
              <w:t>Iki 3 metų</w:t>
            </w:r>
          </w:p>
        </w:tc>
        <w:tc>
          <w:tcPr>
            <w:tcW w:w="4678" w:type="dxa"/>
          </w:tcPr>
          <w:p w:rsidR="00C50C2D" w:rsidRPr="00944964" w:rsidRDefault="00C50C2D" w:rsidP="00C50C2D">
            <w:pPr>
              <w:jc w:val="center"/>
              <w:rPr>
                <w:b/>
                <w:lang w:val="lt-LT"/>
              </w:rPr>
            </w:pPr>
            <w:r w:rsidRPr="00944964">
              <w:rPr>
                <w:b/>
                <w:lang w:val="lt-LT"/>
              </w:rPr>
              <w:t>3-5 metų</w:t>
            </w:r>
          </w:p>
        </w:tc>
        <w:tc>
          <w:tcPr>
            <w:tcW w:w="4536" w:type="dxa"/>
          </w:tcPr>
          <w:p w:rsidR="00C50C2D" w:rsidRPr="00944964" w:rsidRDefault="00C50C2D" w:rsidP="00DE12D2">
            <w:pPr>
              <w:jc w:val="center"/>
              <w:rPr>
                <w:b/>
                <w:lang w:val="lt-LT"/>
              </w:rPr>
            </w:pPr>
            <w:r w:rsidRPr="00944964">
              <w:rPr>
                <w:b/>
                <w:lang w:val="lt-LT"/>
              </w:rPr>
              <w:t>5-6 metų</w:t>
            </w:r>
          </w:p>
        </w:tc>
      </w:tr>
      <w:tr w:rsidR="001C57D9" w:rsidRPr="00944964" w:rsidTr="00DE12D2">
        <w:tc>
          <w:tcPr>
            <w:tcW w:w="1809" w:type="dxa"/>
          </w:tcPr>
          <w:p w:rsidR="001C57D9" w:rsidRPr="00944964" w:rsidRDefault="001C57D9" w:rsidP="001C57D9">
            <w:pPr>
              <w:jc w:val="both"/>
              <w:rPr>
                <w:b/>
                <w:lang w:val="lt-LT"/>
              </w:rPr>
            </w:pPr>
            <w:r w:rsidRPr="00944964">
              <w:rPr>
                <w:b/>
                <w:lang w:val="lt-LT"/>
              </w:rPr>
              <w:t xml:space="preserve">Socialinė </w:t>
            </w:r>
          </w:p>
          <w:p w:rsidR="001C57D9" w:rsidRPr="00944964" w:rsidRDefault="001C57D9" w:rsidP="007D0189">
            <w:pPr>
              <w:jc w:val="both"/>
              <w:rPr>
                <w:b/>
                <w:lang w:val="lt-LT"/>
              </w:rPr>
            </w:pPr>
          </w:p>
        </w:tc>
        <w:tc>
          <w:tcPr>
            <w:tcW w:w="4253" w:type="dxa"/>
          </w:tcPr>
          <w:p w:rsidR="001C57D9" w:rsidRPr="00944964" w:rsidRDefault="001C57D9" w:rsidP="001C57D9">
            <w:pPr>
              <w:jc w:val="both"/>
              <w:rPr>
                <w:lang w:val="lt-LT"/>
              </w:rPr>
            </w:pPr>
            <w:r w:rsidRPr="00944964">
              <w:rPr>
                <w:lang w:val="lt-LT"/>
              </w:rPr>
              <w:t>Ugdyti meilę ir pagarbą duonai. Skatinti vaikų aktyvumą tyrinėjant aplinką. Klausytis vaikų literatūros kūrinėlių, pasakų apie duonelės auginimą, kepimą.</w:t>
            </w:r>
          </w:p>
          <w:p w:rsidR="001C57D9" w:rsidRPr="00944964" w:rsidRDefault="001C57D9" w:rsidP="001C57D9">
            <w:pPr>
              <w:jc w:val="both"/>
              <w:rPr>
                <w:lang w:val="lt-LT"/>
              </w:rPr>
            </w:pPr>
            <w:r w:rsidRPr="00944964">
              <w:rPr>
                <w:lang w:val="lt-LT"/>
              </w:rPr>
              <w:t>Džiaugtis daržo gėrybėmis.</w:t>
            </w:r>
            <w:r w:rsidRPr="00944964">
              <w:rPr>
                <w:color w:val="FF0000"/>
                <w:lang w:val="lt-LT"/>
              </w:rPr>
              <w:t xml:space="preserve"> </w:t>
            </w:r>
            <w:r w:rsidRPr="00944964">
              <w:rPr>
                <w:lang w:val="lt-LT"/>
              </w:rPr>
              <w:t xml:space="preserve">Klausytis trumpų eilėraštukų apie daržoves, stengiantis juos įsiminti. Ugdyti pagarbą sunkiai sode dirbantiems žmonėms. Mokyti žaisti lietuvių liaudies ratelius. Skatinti gėrėtis mišku, džiaugtis netikėtomis formomis, gamtos išdaigomis. Klausyti pasakų apie miško žvėrelius jų gyvenimą. Patirti malonumą būnant gamtoje, žaidžiant su nukritusiais </w:t>
            </w:r>
            <w:r w:rsidRPr="00944964">
              <w:rPr>
                <w:lang w:val="lt-LT"/>
              </w:rPr>
              <w:lastRenderedPageBreak/>
              <w:t>lapais, skatinti dalintis įspūdžiais, reikšti emocijas.</w:t>
            </w:r>
          </w:p>
          <w:p w:rsidR="001C57D9" w:rsidRPr="00944964" w:rsidRDefault="001C57D9" w:rsidP="001C57D9">
            <w:pPr>
              <w:jc w:val="both"/>
              <w:rPr>
                <w:color w:val="FF0000"/>
                <w:lang w:val="lt-LT"/>
              </w:rPr>
            </w:pPr>
          </w:p>
          <w:p w:rsidR="001C57D9" w:rsidRPr="00944964" w:rsidRDefault="001C57D9" w:rsidP="007D0189">
            <w:pPr>
              <w:jc w:val="both"/>
              <w:rPr>
                <w:b/>
                <w:lang w:val="lt-LT"/>
              </w:rPr>
            </w:pPr>
          </w:p>
        </w:tc>
        <w:tc>
          <w:tcPr>
            <w:tcW w:w="4678" w:type="dxa"/>
          </w:tcPr>
          <w:p w:rsidR="001C57D9" w:rsidRPr="00944964" w:rsidRDefault="001C57D9" w:rsidP="006D4E7B">
            <w:pPr>
              <w:jc w:val="both"/>
              <w:rPr>
                <w:b/>
                <w:lang w:val="lt-LT"/>
              </w:rPr>
            </w:pPr>
            <w:r w:rsidRPr="00944964">
              <w:rPr>
                <w:lang w:val="lt-LT"/>
              </w:rPr>
              <w:lastRenderedPageBreak/>
              <w:t xml:space="preserve">Žinoti kokios sąlygos reikalingos daržovių auginimui, kaip žmogus gali padėti augti ir kokiu elgesiu gali joms pakenkti. Medis - pagalbininkas buityje, atgaiva žmogui. Medžio gydomosios savybės. Suprasti žmogaus ryšį su gamta, kaupti gyvenimišką patirtį. Padėti vaikui suvokti, kaip augalai prisitaiko prie žiemos sąlygų, išsaugoti gyvybę ir tęsti gyvenimą ( numeta lapus ir apmiršta). Ugdyti pagarbą, dėkingumą žmonėms, auginantiems duoną. Prisiminti duonos gimimo kelią. Palyginti, kaip šis procesas vyko senovėje ir kaip vyksta dabar. Prisiminti duonos reikšmingumą lietuvių </w:t>
            </w:r>
            <w:r w:rsidRPr="00944964">
              <w:rPr>
                <w:lang w:val="lt-LT"/>
              </w:rPr>
              <w:lastRenderedPageBreak/>
              <w:t xml:space="preserve">liaudies papročiuose ir tradicijose. Ugdyti meilę gamtai, išauginančiai tokią augalų įvairovę. Skatinti globoti įvairius augalus: ne tik naudingus žmogui, bet ir puošiančius aplinką. Prisiminti, kokias dovanas randame sode, džiaugtis jų gausa, įvairove. Suvokti sodo ir jo teikiamos naudos svarbą lietuvių kultūroje per lietuvių tautosakos kūrinius. </w:t>
            </w:r>
          </w:p>
        </w:tc>
        <w:tc>
          <w:tcPr>
            <w:tcW w:w="4536" w:type="dxa"/>
          </w:tcPr>
          <w:p w:rsidR="001C57D9" w:rsidRPr="00944964" w:rsidRDefault="001C57D9" w:rsidP="001C57D9">
            <w:pPr>
              <w:jc w:val="both"/>
              <w:rPr>
                <w:lang w:val="lt-LT"/>
              </w:rPr>
            </w:pPr>
            <w:r w:rsidRPr="00944964">
              <w:rPr>
                <w:lang w:val="lt-LT"/>
              </w:rPr>
              <w:lastRenderedPageBreak/>
              <w:t>Išsiaiškinti duonos gamybos procesą. Prisiminti duonos svarbą žmogaus gyvenime, lietuvių liaudies papročiuose ir tradicijose. Ugdyti pagarbą duonai, mandagaus elgesio prie stalo įgūdžius.</w:t>
            </w:r>
          </w:p>
          <w:p w:rsidR="001C57D9" w:rsidRPr="00944964" w:rsidRDefault="001C57D9" w:rsidP="001C57D9">
            <w:pPr>
              <w:jc w:val="both"/>
              <w:rPr>
                <w:lang w:val="lt-LT"/>
              </w:rPr>
            </w:pPr>
            <w:r w:rsidRPr="00944964">
              <w:rPr>
                <w:lang w:val="lt-LT"/>
              </w:rPr>
              <w:t>Skatinti vaikus pajusti pagarbą žmogaus darbui, pastangoms, kad darže išaugtų gausus daržovių derlius. Suvokti darbo svarbą žmogaus gyvenime.</w:t>
            </w:r>
          </w:p>
          <w:p w:rsidR="001C57D9" w:rsidRPr="00944964" w:rsidRDefault="001C57D9" w:rsidP="007D0189">
            <w:pPr>
              <w:jc w:val="both"/>
              <w:rPr>
                <w:lang w:val="lt-LT"/>
              </w:rPr>
            </w:pPr>
            <w:r w:rsidRPr="00944964">
              <w:rPr>
                <w:lang w:val="lt-LT"/>
              </w:rPr>
              <w:t xml:space="preserve">Pratintis teisingai įvardinti vaisių skonį, išvaizdą, kvapus, darbo, atliekamo sode, veiksmus. Skatinti vaikus pajusti pagarbą medžiui, jo teikiamai naudai. Siūlyti vaikams pastebėti spalvas visur: gatvėje, </w:t>
            </w:r>
            <w:r w:rsidRPr="00944964">
              <w:rPr>
                <w:lang w:val="lt-LT"/>
              </w:rPr>
              <w:lastRenderedPageBreak/>
              <w:t>gamtoje. Tegul jie pamato spalvų ir atspalvių gamą, jų derinius, kontrastus, tegul džiaugiasi subtiliais gamtos spalvų deriniais.</w:t>
            </w:r>
          </w:p>
        </w:tc>
      </w:tr>
      <w:tr w:rsidR="001C57D9" w:rsidRPr="00944964" w:rsidTr="00DE12D2">
        <w:tc>
          <w:tcPr>
            <w:tcW w:w="1809" w:type="dxa"/>
          </w:tcPr>
          <w:p w:rsidR="001C57D9" w:rsidRPr="00944964" w:rsidRDefault="001C57D9" w:rsidP="001C57D9">
            <w:pPr>
              <w:jc w:val="both"/>
              <w:rPr>
                <w:b/>
                <w:lang w:val="lt-LT"/>
              </w:rPr>
            </w:pPr>
            <w:r w:rsidRPr="00944964">
              <w:rPr>
                <w:b/>
                <w:lang w:val="lt-LT"/>
              </w:rPr>
              <w:lastRenderedPageBreak/>
              <w:t xml:space="preserve">Pažinimo </w:t>
            </w:r>
          </w:p>
          <w:p w:rsidR="001C57D9" w:rsidRPr="00944964" w:rsidRDefault="001C57D9" w:rsidP="007D0189">
            <w:pPr>
              <w:jc w:val="both"/>
              <w:rPr>
                <w:b/>
                <w:lang w:val="lt-LT"/>
              </w:rPr>
            </w:pPr>
          </w:p>
        </w:tc>
        <w:tc>
          <w:tcPr>
            <w:tcW w:w="4253" w:type="dxa"/>
          </w:tcPr>
          <w:p w:rsidR="001C57D9" w:rsidRPr="00944964" w:rsidRDefault="001C57D9" w:rsidP="001C57D9">
            <w:pPr>
              <w:jc w:val="both"/>
              <w:rPr>
                <w:lang w:val="lt-LT"/>
              </w:rPr>
            </w:pPr>
            <w:r w:rsidRPr="00944964">
              <w:rPr>
                <w:lang w:val="lt-LT"/>
              </w:rPr>
              <w:t>Lyginti įvairius duonos, pyrago kepalėlius. Stebint paveikslėlius, išsiaiškinti iš kur ir kaip atsiranda duonelė. Išsiaiškinti kur kokios daržovės auga. Įsitikinti, kad jutimo organai padeda geriau jas pažinti. Mokyti pažinti vaisius, juos tyrinėti, skanauti, lyginti, atrandant skirtumus ir panašumus. Tyrinėti turimą grupėje gamtinę medžiagą. Liečiant, uodžiant pajusti jų skirtumus. Susipažinti su miške augančiais augalais ir jo gyventojais. Pastebėti ir įsidėmėti rudens spalvas, orų permainas, augalų ypatumus. Tyrinėti ir lyginti medžių, krūmų lapus.</w:t>
            </w:r>
          </w:p>
          <w:p w:rsidR="001C57D9" w:rsidRPr="00944964" w:rsidRDefault="001C57D9" w:rsidP="007D0189">
            <w:pPr>
              <w:jc w:val="both"/>
              <w:rPr>
                <w:b/>
                <w:lang w:val="lt-LT"/>
              </w:rPr>
            </w:pPr>
          </w:p>
        </w:tc>
        <w:tc>
          <w:tcPr>
            <w:tcW w:w="4678" w:type="dxa"/>
          </w:tcPr>
          <w:p w:rsidR="001C57D9" w:rsidRPr="00944964" w:rsidRDefault="001C57D9" w:rsidP="001C57D9">
            <w:pPr>
              <w:jc w:val="both"/>
              <w:rPr>
                <w:color w:val="FF0000"/>
                <w:lang w:val="lt-LT"/>
              </w:rPr>
            </w:pPr>
            <w:r w:rsidRPr="00944964">
              <w:rPr>
                <w:lang w:val="lt-LT"/>
              </w:rPr>
              <w:t xml:space="preserve">Supažindinti su įvairių javų grūdais, jų augimo sąlygomis. Sužinoti ilgą duonos kelią iki mūsų stalo. Jos svarbą mūsų organizmui, sveikatai. Daržovių įvairovė, jų auginimas, nauda žmogui, gydomosios savybės. Sužinoti kas darže auga, kuo jos naudingos. Įvardinti žodžiais skonį, išvaizdą, kvapus, darbo veiksmus. Darbas – pagrindinė žmogaus gyvenimo raiška, būties, prasmės forma. Supažindinti su vaiskrūmiais ir vaismedžiais, uogų ir vaisių įvairove. Įvardinti jų spalvą, skonį, formą. Grybai, samanos, miško uogos, jų augimo sąlygos ir nauda žmogui. Žodžių lapuotis, spygliuotis naudojimas kalboje. Apžiūrėti, rūšiuoti įvairių medžių lapus, vaisius, sėklas ir bandyti suvokti metų laikų kaitą, bei augalų gyvybės ratą nuo sėklos dygimo iki vaisiaus subrandinimo, nuo pumpuro skleidimosi iki lapų kritimo. Supažindinti su įvairiomis duonos, pyragų rūšimis. Rūšiuoti daržoves, skaičiuoti, lyginti (pagal spalvą, skonį ir </w:t>
            </w:r>
            <w:proofErr w:type="spellStart"/>
            <w:r w:rsidRPr="00944964">
              <w:rPr>
                <w:lang w:val="lt-LT"/>
              </w:rPr>
              <w:t>pan</w:t>
            </w:r>
            <w:proofErr w:type="spellEnd"/>
            <w:r w:rsidRPr="00944964">
              <w:rPr>
                <w:lang w:val="lt-LT"/>
              </w:rPr>
              <w:t>). Išsiaiškinti, kokie vaisiai auga mūsų  krašte, o kokie šiltuose kraštuose.</w:t>
            </w:r>
          </w:p>
        </w:tc>
        <w:tc>
          <w:tcPr>
            <w:tcW w:w="4536" w:type="dxa"/>
          </w:tcPr>
          <w:p w:rsidR="001C57D9" w:rsidRPr="00944964" w:rsidRDefault="001C57D9" w:rsidP="001C57D9">
            <w:pPr>
              <w:jc w:val="both"/>
              <w:rPr>
                <w:lang w:val="lt-LT"/>
              </w:rPr>
            </w:pPr>
            <w:r w:rsidRPr="00944964">
              <w:rPr>
                <w:lang w:val="lt-LT"/>
              </w:rPr>
              <w:t>Vartyti knygeles su darbo įrankių veiksmų iliustracijomis. Lyginti, aiškintis ir suprasti jų paskirtį bei veiksmo būdą, sudaryti jų panaudojimo seką, orientuojantis į rugio kelią nuo grūdo iki duonos. Įsitikinti, kad žmogaus sumanyti maisto ruošimo būdai (virimas, kepimas), pakeičia daržovių skonį, išvaizdą ir kitas savybes. Sekant pasakas ar istorijas, nuolat prisiminti vaisių skonį ir kvapą, spalvą, dydį, formą. Surūšiuoti daiktus pagal tai, iš ko jie pagaminti. Dėlioti, lyginti, skaičiuoti, matuoti. Atkreipti dėmesį į spalvas ir atspalvius, formas, dydžius, jų panašumus ir skirtumus. Atkreipti dėmesį kokių spalvų daugiausia būna rudenį.</w:t>
            </w:r>
          </w:p>
          <w:p w:rsidR="001C57D9" w:rsidRPr="00944964" w:rsidRDefault="001C57D9" w:rsidP="001C57D9">
            <w:pPr>
              <w:jc w:val="both"/>
              <w:rPr>
                <w:color w:val="FF0000"/>
                <w:lang w:val="lt-LT"/>
              </w:rPr>
            </w:pPr>
          </w:p>
          <w:p w:rsidR="001C57D9" w:rsidRPr="00944964" w:rsidRDefault="001C57D9" w:rsidP="007D0189">
            <w:pPr>
              <w:jc w:val="both"/>
              <w:rPr>
                <w:b/>
                <w:lang w:val="lt-LT"/>
              </w:rPr>
            </w:pPr>
          </w:p>
        </w:tc>
      </w:tr>
      <w:tr w:rsidR="001C57D9" w:rsidRPr="00944964" w:rsidTr="00DE12D2">
        <w:tc>
          <w:tcPr>
            <w:tcW w:w="1809" w:type="dxa"/>
          </w:tcPr>
          <w:p w:rsidR="001C57D9" w:rsidRPr="00944964" w:rsidRDefault="001C57D9" w:rsidP="001C57D9">
            <w:pPr>
              <w:jc w:val="both"/>
              <w:rPr>
                <w:b/>
                <w:lang w:val="lt-LT"/>
              </w:rPr>
            </w:pPr>
            <w:r w:rsidRPr="00944964">
              <w:rPr>
                <w:b/>
                <w:lang w:val="lt-LT"/>
              </w:rPr>
              <w:lastRenderedPageBreak/>
              <w:t>Kalbos ir komunikavimo</w:t>
            </w:r>
          </w:p>
          <w:p w:rsidR="001C57D9" w:rsidRPr="00944964" w:rsidRDefault="001C57D9" w:rsidP="007D0189">
            <w:pPr>
              <w:jc w:val="both"/>
              <w:rPr>
                <w:b/>
                <w:lang w:val="lt-LT"/>
              </w:rPr>
            </w:pPr>
          </w:p>
        </w:tc>
        <w:tc>
          <w:tcPr>
            <w:tcW w:w="4253" w:type="dxa"/>
          </w:tcPr>
          <w:p w:rsidR="001C57D9" w:rsidRPr="00944964" w:rsidRDefault="001C57D9" w:rsidP="001C57D9">
            <w:pPr>
              <w:jc w:val="both"/>
              <w:rPr>
                <w:lang w:val="lt-LT"/>
              </w:rPr>
            </w:pPr>
            <w:r w:rsidRPr="00944964">
              <w:rPr>
                <w:lang w:val="lt-LT"/>
              </w:rPr>
              <w:t>Stebėti kaip pjaustoma duona. Pasiūlyti visiems paragauti, pasidomėti: ar skani? Klausyti pedagogo pasakojimo apie duonelės kelią iki mūsų stalo. 2-3 žodžiais atsakyti į pedagogo klausimus. Turtinti žodyną žodžiais ir jų junginiais, susijusiais su daržovėmis, jų augimo vieta, spalvų, formų pavadinimais. Turtinti žodyną žodžiais ir jų junginiais, susijusiais su vaisių pavadinimais, nusakančiais skonio pojūčius (saldus, rūgštus ir pan.). Mokyti atsakyti į klausimus: kas?, ką veikia? Sakiniais iš 2-3 žodžių. Mokyti įvardinti medžius ir krūmus. Žiūrinėjant iliustracijas, atpažinti ir įvardinti 2-3 rūšių grybus. Balsu imituoti paukščių čiulbėjimą, miško ošimą. Turtinti žodyną žodžiais: ruduo, lapai, klevas, kaštonas, kirsti, eiti, rinkti ir pan., skatinti vaikų tarpusavio bendravimą.</w:t>
            </w:r>
          </w:p>
          <w:p w:rsidR="001C57D9" w:rsidRPr="00944964" w:rsidRDefault="001C57D9" w:rsidP="007D0189">
            <w:pPr>
              <w:jc w:val="both"/>
              <w:rPr>
                <w:b/>
                <w:lang w:val="lt-LT"/>
              </w:rPr>
            </w:pPr>
          </w:p>
        </w:tc>
        <w:tc>
          <w:tcPr>
            <w:tcW w:w="4678" w:type="dxa"/>
          </w:tcPr>
          <w:p w:rsidR="001C57D9" w:rsidRPr="00944964" w:rsidRDefault="001C57D9" w:rsidP="006D4E7B">
            <w:pPr>
              <w:jc w:val="both"/>
              <w:rPr>
                <w:b/>
                <w:lang w:val="lt-LT"/>
              </w:rPr>
            </w:pPr>
            <w:r w:rsidRPr="00944964">
              <w:rPr>
                <w:lang w:val="lt-LT"/>
              </w:rPr>
              <w:t xml:space="preserve">Turtinti žodyną žodžiais ir jų junginiais: alkanas, ant, bandelė, imti, kepti, tešla, valgyti, kepalėlis ir kt. skatinti vaikus klausytis pasakojimo, atsakyti į klausimus įvardijant veikėjus ir jų atliktus veiksmus. Skatinti vaikus kalbant plėsti sakinius, įvardijant kelis atliekamus veiksmus. Turtinti žodyną žodžiais: agurkas, apvalus, augti, bulvė, daržas, daržovės, didelės, mažos ir pan. Apžiūrint daržoves, aptarti jų formą, dydį, spalvą, skonį, lyginti kiekius.    2-3 žodžių sakiniais atsakyti į klausimus: kuo skiriasi?, kuo panašūs?, kada?, kiek?, kur? Turtinti žodyną žodžiais ir jų junginiais: ant, arti, augti, aukštai, dygti, medžių ir jų vaisių pavadinimais. Klausantis miško garsų įrašų, skatinti vaikus juos pamėgdžioti. Skatinti vaikus pasakoti savo įspūdžius apie mišką, įtvirtinti savaitės temos žodžius, naudojant juos kalboje. Turtinti žodyną žodžiais ir jų junginiais: arti, aukštai, čeža, dabar, lyti, plikas, rudenėlis, medis be lapų, pilkas medis ir kt. Lavinti klausos dėmesį, klausytis medžių šlamėjimo, sausų lapų čežėjimo ir kt. stebėti paveikslus, įvardinti kito asmens atliekamus veiksmus. Pokalbio metu skatinti vaikus atsekti duonos gaminimo kelią, vartoti malonius žodžius: duonelė, duona maitintoja  ir kt. Plėsti sąvoką „daržovės“ daržovių pavadinimais, požymių įvardijimu pagal dydį, spalvą, skonį ir pan. Plėsti sąvoką „vaisiai“. Klausantis greitakalbių, mįslių, skatinti vaikus </w:t>
            </w:r>
            <w:r w:rsidRPr="00944964">
              <w:rPr>
                <w:lang w:val="lt-LT"/>
              </w:rPr>
              <w:lastRenderedPageBreak/>
              <w:t>išmokti jas mintinai.</w:t>
            </w:r>
          </w:p>
        </w:tc>
        <w:tc>
          <w:tcPr>
            <w:tcW w:w="4536" w:type="dxa"/>
          </w:tcPr>
          <w:p w:rsidR="001C57D9" w:rsidRPr="00944964" w:rsidRDefault="001C57D9" w:rsidP="001C57D9">
            <w:pPr>
              <w:jc w:val="both"/>
              <w:rPr>
                <w:lang w:val="lt-LT"/>
              </w:rPr>
            </w:pPr>
            <w:r w:rsidRPr="00944964">
              <w:rPr>
                <w:lang w:val="lt-LT"/>
              </w:rPr>
              <w:lastRenderedPageBreak/>
              <w:t>Turtinti žodyną patarlėmis, priežodžiais, mįslėmis, rečiau vartojamais žodžiais: javai, malūnas, kombainas, maišai, rėtis ir kt. skatinti vaikus prisiminti jau turimas žinias ir pratęsti pedagogo pasakojimą taisyklingais žodžių junginiais. Įtvirtinti duonos, pyrago gaminių taisyklingus pavadinimus. Sąvokos „daržovės“ tikslinimas ir plėtimas daržovių pavadinimais, jų požymiais, klasifikavimas pagal dydį , spalvą, formą, skonį. Plėsti žodyną veiksmažodžiais: rauna, kasa, renka, skina. Tikslinti ir plėsti naujais žodžiais sąvoką  „vaisiai“ savo ir kitų kraštų  vaisių pavadinimais. Mokyti rišliai ir nuosekliai apibūdinti vaisius, atsakant į klausimus: kas tai?, koks?, kur auga?, kada prinoksta? Ir kt.</w:t>
            </w:r>
          </w:p>
          <w:p w:rsidR="001C57D9" w:rsidRPr="00944964" w:rsidRDefault="001C57D9" w:rsidP="001C57D9">
            <w:pPr>
              <w:jc w:val="both"/>
              <w:rPr>
                <w:lang w:val="lt-LT"/>
              </w:rPr>
            </w:pPr>
            <w:r w:rsidRPr="00944964">
              <w:rPr>
                <w:lang w:val="lt-LT"/>
              </w:rPr>
              <w:t xml:space="preserve">Įtvirtinti sąvoką „miško gėrybės“, skatinti vartoti žodžius: kraitelė, pintinė, krepšelis, gėrybės, rūsys, statinė, raugti, džiovinti ir pan. Plėsti žodyną uogų, grybų pavadinimais. </w:t>
            </w:r>
          </w:p>
          <w:p w:rsidR="001C57D9" w:rsidRPr="00944964" w:rsidRDefault="001C57D9" w:rsidP="007D0189">
            <w:pPr>
              <w:jc w:val="both"/>
              <w:rPr>
                <w:lang w:val="lt-LT"/>
              </w:rPr>
            </w:pPr>
            <w:r w:rsidRPr="00944964">
              <w:rPr>
                <w:lang w:val="lt-LT"/>
              </w:rPr>
              <w:t xml:space="preserve">Turtinti žodyną rudens požymių pavadinimais: atšalo oras, diena trumpėja, naktys ilgėja, lapai pagelto, krinta ir pan. Vaizdingais posakiais: auksinis ruduo, bobų vasara ir kt. </w:t>
            </w:r>
          </w:p>
        </w:tc>
      </w:tr>
      <w:tr w:rsidR="001C57D9" w:rsidRPr="00944964" w:rsidTr="00DE12D2">
        <w:tc>
          <w:tcPr>
            <w:tcW w:w="1809" w:type="dxa"/>
          </w:tcPr>
          <w:p w:rsidR="001C57D9" w:rsidRPr="00944964" w:rsidRDefault="001C57D9" w:rsidP="001C57D9">
            <w:pPr>
              <w:jc w:val="both"/>
              <w:rPr>
                <w:b/>
                <w:lang w:val="lt-LT"/>
              </w:rPr>
            </w:pPr>
            <w:r w:rsidRPr="00944964">
              <w:rPr>
                <w:b/>
                <w:lang w:val="lt-LT"/>
              </w:rPr>
              <w:t>Sveikatos saugojimo ir stiprinimo</w:t>
            </w:r>
          </w:p>
          <w:p w:rsidR="001C57D9" w:rsidRPr="00944964" w:rsidRDefault="001C57D9" w:rsidP="007D0189">
            <w:pPr>
              <w:jc w:val="both"/>
              <w:rPr>
                <w:b/>
                <w:lang w:val="lt-LT"/>
              </w:rPr>
            </w:pPr>
          </w:p>
        </w:tc>
        <w:tc>
          <w:tcPr>
            <w:tcW w:w="4253" w:type="dxa"/>
          </w:tcPr>
          <w:p w:rsidR="001C57D9" w:rsidRPr="00944964" w:rsidRDefault="001C57D9" w:rsidP="001C57D9">
            <w:pPr>
              <w:jc w:val="both"/>
              <w:rPr>
                <w:lang w:val="lt-LT"/>
              </w:rPr>
            </w:pPr>
            <w:r w:rsidRPr="00944964">
              <w:rPr>
                <w:lang w:val="lt-LT"/>
              </w:rPr>
              <w:t xml:space="preserve">Ugdyti ir lavinti ridenimo įgūdžius. Mokyti gaudyti rankom nesudėtingus, temą atspindintys imitaciniai pratimai. Mokyti bėgti nedidelį nuotolį. Bėgti aplenkiant kliūtis, po signalo, tiksliai apibrėžtoje erdvėje, rankomis atliekant nesudėtingus judesius. Judėti savarankiškai įveikiant kliūtis. Išlaikyti pusiausvyrą einant sumažintu atramos plotu. Imitacinių judesių pagalba mokyti derinti rankų ir kojų judesius lipant, šliaužiant, ropojant. Gamtoje vykstančių reiškinių vaizdavimas. Fiziniai pratimai, skatinantys normalią pagrindinių judesių raidą. </w:t>
            </w:r>
          </w:p>
          <w:p w:rsidR="001C57D9" w:rsidRPr="00944964" w:rsidRDefault="001C57D9" w:rsidP="001C57D9">
            <w:pPr>
              <w:jc w:val="both"/>
              <w:rPr>
                <w:lang w:val="lt-LT"/>
              </w:rPr>
            </w:pPr>
          </w:p>
          <w:p w:rsidR="001C57D9" w:rsidRPr="00944964" w:rsidRDefault="001C57D9" w:rsidP="001C57D9">
            <w:pPr>
              <w:jc w:val="both"/>
              <w:rPr>
                <w:color w:val="FF0000"/>
                <w:lang w:val="lt-LT"/>
              </w:rPr>
            </w:pPr>
          </w:p>
          <w:p w:rsidR="001C57D9" w:rsidRPr="00944964" w:rsidRDefault="001C57D9" w:rsidP="007D0189">
            <w:pPr>
              <w:jc w:val="both"/>
              <w:rPr>
                <w:b/>
                <w:lang w:val="lt-LT"/>
              </w:rPr>
            </w:pPr>
          </w:p>
        </w:tc>
        <w:tc>
          <w:tcPr>
            <w:tcW w:w="4678" w:type="dxa"/>
          </w:tcPr>
          <w:p w:rsidR="001C57D9" w:rsidRPr="00944964" w:rsidRDefault="001C57D9" w:rsidP="001C57D9">
            <w:pPr>
              <w:jc w:val="both"/>
              <w:rPr>
                <w:lang w:val="lt-LT"/>
              </w:rPr>
            </w:pPr>
            <w:r w:rsidRPr="00944964">
              <w:rPr>
                <w:lang w:val="lt-LT"/>
              </w:rPr>
              <w:t>Ugdyti higieninius įgūdžius, įprotį plauti rankas prieš valgį, po valgio skalauti burną vandeniu.</w:t>
            </w:r>
          </w:p>
          <w:p w:rsidR="001C57D9" w:rsidRPr="00944964" w:rsidRDefault="001C57D9" w:rsidP="001C57D9">
            <w:pPr>
              <w:jc w:val="both"/>
              <w:rPr>
                <w:lang w:val="lt-LT"/>
              </w:rPr>
            </w:pPr>
            <w:r w:rsidRPr="00944964">
              <w:rPr>
                <w:lang w:val="lt-LT"/>
              </w:rPr>
              <w:t>Atlikti įvairius pratimus su stilizuotomis ar tikromis daržovėmis (peržengti, apeiti, ridenti, eiti suoleliu ir pan.) Ugdyti mandagaus elgesio prie stalo įgūdžius. Mokytis sustoti į eilę, į ratą, į vorą, poromis, imituoti vėjo į krūvą supustytus lapus, lapus ant šakelių. Eiti ir bėgti pirštų galais, ant kulnų, keisti judėjimo kryptį, perlipti įvairias kliūtis. Mokytis judėti saugiai. Iš kėglių, dėžučių, kaladėlių sudėtame labirinte ieškoti jo įveikimo būdų: pralįsti pro kliūtis, jas peržengti, prašliaužti, apeiti. Žaisti žaidimus, ugdančius spalvų pažinimą.</w:t>
            </w:r>
          </w:p>
          <w:p w:rsidR="001C57D9" w:rsidRPr="00944964" w:rsidRDefault="001C57D9" w:rsidP="00CA4E3E">
            <w:pPr>
              <w:jc w:val="both"/>
              <w:rPr>
                <w:b/>
                <w:lang w:val="lt-LT"/>
              </w:rPr>
            </w:pPr>
            <w:r w:rsidRPr="00944964">
              <w:rPr>
                <w:lang w:val="lt-LT"/>
              </w:rPr>
              <w:t xml:space="preserve">Naudojant įvairų sportinį inventorių, imituoti ūkininko darbus: kulti, malti, kepti ir t.t. žaidžiant įvairius žaidimus, sportuojant poromis padėti vaikams prisiminti duonos kelią nuo grūdo iki mūsų stalo. Imituoti įvairių daržovių augimą, skynimą. Tyrinėti ir suprasti, ar galima savo kūnu pavaizduoti daržoves. Aktyvioje veikloje sugretinti daržoves ir jas mėgstantį gyvūną. Atlikti imitacinius pratimus panaudojant siužetą. </w:t>
            </w:r>
          </w:p>
        </w:tc>
        <w:tc>
          <w:tcPr>
            <w:tcW w:w="4536" w:type="dxa"/>
          </w:tcPr>
          <w:p w:rsidR="001C57D9" w:rsidRPr="00944964" w:rsidRDefault="001C57D9" w:rsidP="007D0189">
            <w:pPr>
              <w:jc w:val="both"/>
              <w:rPr>
                <w:lang w:val="lt-LT"/>
              </w:rPr>
            </w:pPr>
            <w:r w:rsidRPr="00944964">
              <w:rPr>
                <w:lang w:val="lt-LT"/>
              </w:rPr>
              <w:t>Sugalvoti kuo įvairesnių estafečių, kurios atspindėtų duonos kelią iki mūsų stalo. Ugdyti pagarbą sunkiam žmogaus, auginančio duoną, darbui. Lavinti mėtymo aukštyn ir į tolį judesius. Taisyklingai paimti ir išlaikyti rankose įvairios formos bei skirtingo dydžio sportinį inventorių, atsineštus  daiktus. Skatinti pasitikėjimą savo jėgomis. Judėti sumažinta plokštuma-takeliu vienas paskui kitą, keičiant judėjimo greitį. Pašokti vietoje, siekiant „sodo gėrybės“ rinkti vaisius ir dėti juos į pintines. Atliekant imitacinius pratimus, tobulinti lindimo, perlipimo, peršokimo per kliūtis judesius. Žaisti judrius žaidimus panaudojant miško gamtinę medžiagą. Kartu su vaikais eiti pasivaikščioti po „rudenį“. Atliekant imitacinius pratimus, vaizduoti rudens reiškinius, panaudojant kuo įvairesnį sportinį inventorių (spalvotas vėliavėles, kaspinus, kepuraites ir kt.) Žaisti siužetinius žaidimus.</w:t>
            </w:r>
          </w:p>
        </w:tc>
      </w:tr>
      <w:tr w:rsidR="001C57D9" w:rsidRPr="00944964" w:rsidTr="00DE12D2">
        <w:tc>
          <w:tcPr>
            <w:tcW w:w="1809" w:type="dxa"/>
          </w:tcPr>
          <w:p w:rsidR="001C57D9" w:rsidRPr="00944964" w:rsidRDefault="001C57D9" w:rsidP="007D0189">
            <w:pPr>
              <w:jc w:val="both"/>
              <w:rPr>
                <w:b/>
                <w:lang w:val="lt-LT"/>
              </w:rPr>
            </w:pPr>
            <w:r w:rsidRPr="00944964">
              <w:rPr>
                <w:b/>
                <w:lang w:val="lt-LT"/>
              </w:rPr>
              <w:t>Meninė</w:t>
            </w:r>
          </w:p>
        </w:tc>
        <w:tc>
          <w:tcPr>
            <w:tcW w:w="4253" w:type="dxa"/>
          </w:tcPr>
          <w:p w:rsidR="001C57D9" w:rsidRPr="00944964" w:rsidRDefault="001C57D9" w:rsidP="001C57D9">
            <w:pPr>
              <w:pStyle w:val="Pagrindiniotekstotrauka"/>
              <w:ind w:left="0"/>
              <w:jc w:val="both"/>
            </w:pPr>
            <w:r w:rsidRPr="00944964">
              <w:t xml:space="preserve">Kurti rudens gėrybių kompozicijas, panaudojant natūralius dažus </w:t>
            </w:r>
          </w:p>
          <w:p w:rsidR="001C57D9" w:rsidRPr="00944964" w:rsidRDefault="001C57D9" w:rsidP="001C57D9">
            <w:pPr>
              <w:jc w:val="both"/>
              <w:rPr>
                <w:lang w:val="lt-LT"/>
              </w:rPr>
            </w:pPr>
            <w:r w:rsidRPr="00944964">
              <w:rPr>
                <w:lang w:val="lt-LT"/>
              </w:rPr>
              <w:t xml:space="preserve">(dažyti burokėliu, morka, lapais ir pan.). Apvalių formų piešimas, štampavimas, atrandant natūralias gamtos formas </w:t>
            </w:r>
            <w:r w:rsidRPr="00944964">
              <w:rPr>
                <w:lang w:val="lt-LT"/>
              </w:rPr>
              <w:lastRenderedPageBreak/>
              <w:t>(štampuoti apelsino griežinėliu, įvairiai supjaustytu obuolio gabalėliu ir kt.). Gaminti darbelius, kompozicijas iš gamtinės medžiagos, skatinti vaikų kūrybiškumą laisvai improvizuojant. Liejant akvarelės dažus, mėginti išreikšti rudens spalvas. Anspauduoti su rankos plaštaka lapus.</w:t>
            </w:r>
          </w:p>
          <w:p w:rsidR="001C57D9" w:rsidRPr="00944964" w:rsidRDefault="001C57D9" w:rsidP="001C57D9">
            <w:pPr>
              <w:jc w:val="both"/>
              <w:rPr>
                <w:color w:val="FF0000"/>
                <w:lang w:val="lt-LT"/>
              </w:rPr>
            </w:pPr>
          </w:p>
          <w:p w:rsidR="001C57D9" w:rsidRPr="00944964" w:rsidRDefault="001C57D9" w:rsidP="001C57D9">
            <w:pPr>
              <w:jc w:val="both"/>
              <w:rPr>
                <w:color w:val="FF0000"/>
                <w:lang w:val="lt-LT"/>
              </w:rPr>
            </w:pPr>
          </w:p>
          <w:p w:rsidR="001C57D9" w:rsidRPr="00944964" w:rsidRDefault="001C57D9" w:rsidP="001C57D9">
            <w:pPr>
              <w:jc w:val="both"/>
              <w:rPr>
                <w:b/>
                <w:lang w:val="lt-LT"/>
              </w:rPr>
            </w:pPr>
          </w:p>
        </w:tc>
        <w:tc>
          <w:tcPr>
            <w:tcW w:w="4678" w:type="dxa"/>
          </w:tcPr>
          <w:p w:rsidR="001C57D9" w:rsidRPr="00944964" w:rsidRDefault="001C57D9" w:rsidP="001C57D9">
            <w:pPr>
              <w:jc w:val="both"/>
              <w:rPr>
                <w:lang w:val="lt-LT"/>
              </w:rPr>
            </w:pPr>
            <w:r w:rsidRPr="00944964">
              <w:rPr>
                <w:lang w:val="lt-LT"/>
              </w:rPr>
              <w:lastRenderedPageBreak/>
              <w:t xml:space="preserve">Piešti patirtus įspūdžius, lipdyti duonos ar pyrago gaminius ar kitaip išreikšti save. Klausyti atliekamos lietuvių liaudies muzikos. Atrasti ir panaudoti natūralias gamtos sukurtas formas, dažus ir spalvas, pabandyti </w:t>
            </w:r>
            <w:r w:rsidRPr="00944964">
              <w:rPr>
                <w:lang w:val="lt-LT"/>
              </w:rPr>
              <w:lastRenderedPageBreak/>
              <w:t xml:space="preserve">kurti rudens gėrybių kompozicijas. Žaisti muzikinius žaidimus apie daržoves. Pasigaminti barškučius iš įvairių vaisių sėklų ir groti jais, keičiant ritmą. Medžiai lietuvių liaudies pasakose, poezijoje, mįslėse, dailėje. Žaisti vaidybinius žaidimus. Išbandyti įvairias balso galimybes vaizduojant lietaus šnarėjimą, lapų kritimą, išskrendančių paukščių balsus. </w:t>
            </w:r>
          </w:p>
          <w:p w:rsidR="001C57D9" w:rsidRPr="00944964" w:rsidRDefault="001C57D9" w:rsidP="00B674CA">
            <w:pPr>
              <w:jc w:val="both"/>
              <w:rPr>
                <w:b/>
                <w:lang w:val="lt-LT"/>
              </w:rPr>
            </w:pPr>
            <w:r w:rsidRPr="00944964">
              <w:rPr>
                <w:lang w:val="lt-LT"/>
              </w:rPr>
              <w:t>Mokytis lietuvių liaudies ratelių, imitacinių žaidimų skambant muzikai. Lavinti smulkiąją motoriką žaidžiant muzikinius žaidimus. Išbandyti įvairias galimybes liejant ir maišant spalvas, atrandant naujus atspalvius, įvairių vaisių piešimui ir spalvinimui. Naudojant įvairias technikas, gaminti vaisių muliažus. Rinkti gamtinę medžiagą, ruošti ją ilgesniam saugojimui. Kurti kompozicijas iš gamtinės medžiagos. Ieškoti įvairių spalvų derinių piešiant rudens motyvais.</w:t>
            </w:r>
          </w:p>
        </w:tc>
        <w:tc>
          <w:tcPr>
            <w:tcW w:w="4536" w:type="dxa"/>
          </w:tcPr>
          <w:p w:rsidR="001C57D9" w:rsidRPr="00944964" w:rsidRDefault="001C57D9" w:rsidP="007D0189">
            <w:pPr>
              <w:jc w:val="both"/>
              <w:rPr>
                <w:lang w:val="lt-LT"/>
              </w:rPr>
            </w:pPr>
            <w:r w:rsidRPr="00944964">
              <w:rPr>
                <w:lang w:val="lt-LT"/>
              </w:rPr>
              <w:lastRenderedPageBreak/>
              <w:t xml:space="preserve">Eksperimentuoti su įvairiomis tūrinėmis medžiagomis: plastilinu, moliu, tešla iš miltų, druskos ir vandens. Žaisti muzikinius žaidimus. Groti pasirinktais muzikos instrumentais, pritariant muzikai. Panaudoti </w:t>
            </w:r>
            <w:r w:rsidRPr="00944964">
              <w:rPr>
                <w:lang w:val="lt-LT"/>
              </w:rPr>
              <w:lastRenderedPageBreak/>
              <w:t xml:space="preserve">gamtos sukurtus dažus ir spalvas (dažyti burokėliu, morka, žaliais daržovių lapais). Kurti rudens gėrybių kompozicijas. Ugdyti orientaciją erdvėje, judesių koordinaciją, mokantis šokti. Jungiant punktyrines linijas, atpažinti vaisius. Juos spalvinti. Muzikos instrumentais atlikti smagią „Vaisių polką“, kurti melodijas </w:t>
            </w:r>
            <w:proofErr w:type="spellStart"/>
            <w:r w:rsidRPr="00944964">
              <w:rPr>
                <w:lang w:val="lt-LT"/>
              </w:rPr>
              <w:t>skaičiuotėmis.Medžio</w:t>
            </w:r>
            <w:proofErr w:type="spellEnd"/>
            <w:r w:rsidRPr="00944964">
              <w:rPr>
                <w:lang w:val="lt-LT"/>
              </w:rPr>
              <w:t xml:space="preserve"> anglimi, vaškinėmis kreidelėmis piešti ant balto popieriaus. Kurti piešinius iš pjuvenų. Naudojant muzikos instrumentus, kurti „Miško pasaką“. Išmėginti įvairias ritmo raiškos galimybes. Klausyti M.K Čiurlionio simfoninę poemą „Miške“, aptarti muzikos nuotaiką. Mokytis naujų dainelių.</w:t>
            </w:r>
          </w:p>
          <w:p w:rsidR="008B1F88" w:rsidRPr="00944964" w:rsidRDefault="008B1F88" w:rsidP="007D0189">
            <w:pPr>
              <w:jc w:val="both"/>
              <w:rPr>
                <w:b/>
                <w:lang w:val="lt-LT"/>
              </w:rPr>
            </w:pPr>
          </w:p>
        </w:tc>
      </w:tr>
      <w:tr w:rsidR="00E352B5" w:rsidRPr="00944964" w:rsidTr="00DE12D2">
        <w:tc>
          <w:tcPr>
            <w:tcW w:w="15276" w:type="dxa"/>
            <w:gridSpan w:val="4"/>
          </w:tcPr>
          <w:p w:rsidR="00E352B5" w:rsidRPr="00944964" w:rsidRDefault="00E352B5" w:rsidP="007D0189">
            <w:pPr>
              <w:jc w:val="both"/>
              <w:rPr>
                <w:b/>
                <w:lang w:val="lt-LT"/>
              </w:rPr>
            </w:pPr>
            <w:r w:rsidRPr="00944964">
              <w:rPr>
                <w:b/>
                <w:lang w:val="lt-LT"/>
              </w:rPr>
              <w:lastRenderedPageBreak/>
              <w:t xml:space="preserve">Atmintinos dienos. Popietės. Renginiai. Parodos. Akcijos. Išvykos. </w:t>
            </w:r>
          </w:p>
        </w:tc>
      </w:tr>
      <w:tr w:rsidR="00E352B5" w:rsidRPr="00944964" w:rsidTr="00DE12D2">
        <w:tc>
          <w:tcPr>
            <w:tcW w:w="15276" w:type="dxa"/>
            <w:gridSpan w:val="4"/>
          </w:tcPr>
          <w:p w:rsidR="00E352B5" w:rsidRPr="00944964" w:rsidRDefault="00E352B5" w:rsidP="00A84EB4">
            <w:pPr>
              <w:numPr>
                <w:ilvl w:val="0"/>
                <w:numId w:val="1"/>
              </w:numPr>
              <w:jc w:val="both"/>
              <w:rPr>
                <w:lang w:val="lt-LT"/>
              </w:rPr>
            </w:pPr>
            <w:r w:rsidRPr="00944964">
              <w:rPr>
                <w:lang w:val="lt-LT"/>
              </w:rPr>
              <w:t>Dėdės Rudenėlio šventė.</w:t>
            </w:r>
          </w:p>
          <w:p w:rsidR="00E352B5" w:rsidRPr="00944964" w:rsidRDefault="00E352B5" w:rsidP="00A84EB4">
            <w:pPr>
              <w:numPr>
                <w:ilvl w:val="0"/>
                <w:numId w:val="1"/>
              </w:numPr>
              <w:jc w:val="both"/>
              <w:rPr>
                <w:lang w:val="lt-LT"/>
              </w:rPr>
            </w:pPr>
            <w:r w:rsidRPr="00944964">
              <w:rPr>
                <w:lang w:val="lt-LT"/>
              </w:rPr>
              <w:t>Paroda „Rudens išdaigos“.</w:t>
            </w:r>
          </w:p>
          <w:p w:rsidR="00E352B5" w:rsidRPr="00944964" w:rsidRDefault="00B34070" w:rsidP="00A84EB4">
            <w:pPr>
              <w:numPr>
                <w:ilvl w:val="0"/>
                <w:numId w:val="1"/>
              </w:numPr>
              <w:jc w:val="both"/>
              <w:rPr>
                <w:lang w:val="lt-LT"/>
              </w:rPr>
            </w:pPr>
            <w:r w:rsidRPr="00944964">
              <w:rPr>
                <w:lang w:val="lt-LT"/>
              </w:rPr>
              <w:t>Išvyka</w:t>
            </w:r>
            <w:r w:rsidR="00E352B5" w:rsidRPr="00944964">
              <w:rPr>
                <w:lang w:val="lt-LT"/>
              </w:rPr>
              <w:t xml:space="preserve"> į parką.</w:t>
            </w:r>
          </w:p>
          <w:p w:rsidR="00A86D92" w:rsidRPr="00944964" w:rsidRDefault="00A86D92" w:rsidP="00A84EB4">
            <w:pPr>
              <w:numPr>
                <w:ilvl w:val="0"/>
                <w:numId w:val="1"/>
              </w:numPr>
              <w:jc w:val="both"/>
              <w:rPr>
                <w:lang w:val="lt-LT"/>
              </w:rPr>
            </w:pPr>
            <w:r w:rsidRPr="00944964">
              <w:rPr>
                <w:lang w:val="lt-LT"/>
              </w:rPr>
              <w:t>1 d.- Muzikos, Pagyvenusių žmonių diena.</w:t>
            </w:r>
          </w:p>
          <w:p w:rsidR="00A86D92" w:rsidRPr="00944964" w:rsidRDefault="00A86D92" w:rsidP="00A84EB4">
            <w:pPr>
              <w:numPr>
                <w:ilvl w:val="0"/>
                <w:numId w:val="1"/>
              </w:numPr>
              <w:jc w:val="both"/>
              <w:rPr>
                <w:lang w:val="lt-LT"/>
              </w:rPr>
            </w:pPr>
            <w:r w:rsidRPr="00944964">
              <w:rPr>
                <w:lang w:val="lt-LT"/>
              </w:rPr>
              <w:t>2 d.- Angelų sargų, policijos diena.</w:t>
            </w:r>
          </w:p>
          <w:p w:rsidR="00A86D92" w:rsidRPr="00944964" w:rsidRDefault="00A86D92" w:rsidP="00A84EB4">
            <w:pPr>
              <w:numPr>
                <w:ilvl w:val="0"/>
                <w:numId w:val="1"/>
              </w:numPr>
              <w:jc w:val="both"/>
              <w:rPr>
                <w:lang w:val="lt-LT"/>
              </w:rPr>
            </w:pPr>
            <w:r w:rsidRPr="00944964">
              <w:rPr>
                <w:lang w:val="lt-LT"/>
              </w:rPr>
              <w:t>4 d. - Pasaulinė gyvūnų globos diena.</w:t>
            </w:r>
          </w:p>
          <w:p w:rsidR="00A86D92" w:rsidRPr="00944964" w:rsidRDefault="00A86D92" w:rsidP="00A84EB4">
            <w:pPr>
              <w:numPr>
                <w:ilvl w:val="0"/>
                <w:numId w:val="1"/>
              </w:numPr>
              <w:jc w:val="both"/>
              <w:rPr>
                <w:lang w:val="lt-LT"/>
              </w:rPr>
            </w:pPr>
            <w:r w:rsidRPr="00944964">
              <w:rPr>
                <w:lang w:val="lt-LT"/>
              </w:rPr>
              <w:t>5 d.- Tarptautinė mokytojų diena.</w:t>
            </w:r>
          </w:p>
          <w:p w:rsidR="00A86D92" w:rsidRPr="00944964" w:rsidRDefault="00A86D92" w:rsidP="00A84EB4">
            <w:pPr>
              <w:numPr>
                <w:ilvl w:val="0"/>
                <w:numId w:val="1"/>
              </w:numPr>
              <w:jc w:val="both"/>
              <w:rPr>
                <w:lang w:val="lt-LT"/>
              </w:rPr>
            </w:pPr>
            <w:r w:rsidRPr="00944964">
              <w:rPr>
                <w:lang w:val="lt-LT"/>
              </w:rPr>
              <w:t>9 d.- Tarptautinė pašto diena.</w:t>
            </w:r>
          </w:p>
          <w:p w:rsidR="00A86D92" w:rsidRPr="0086426F" w:rsidRDefault="00A86D92" w:rsidP="0086426F">
            <w:pPr>
              <w:numPr>
                <w:ilvl w:val="0"/>
                <w:numId w:val="1"/>
              </w:numPr>
              <w:jc w:val="both"/>
              <w:rPr>
                <w:lang w:val="lt-LT"/>
              </w:rPr>
            </w:pPr>
            <w:r w:rsidRPr="00944964">
              <w:rPr>
                <w:lang w:val="lt-LT"/>
              </w:rPr>
              <w:t>15 d. - Baltosios lazdelės diena.</w:t>
            </w:r>
          </w:p>
        </w:tc>
      </w:tr>
    </w:tbl>
    <w:p w:rsidR="00B674CA" w:rsidRDefault="00B674CA" w:rsidP="00E352B5">
      <w:pPr>
        <w:jc w:val="center"/>
        <w:rPr>
          <w:b/>
          <w:lang w:val="lt-LT"/>
        </w:rPr>
      </w:pPr>
    </w:p>
    <w:p w:rsidR="007E76DE" w:rsidRDefault="007E76DE" w:rsidP="00E352B5">
      <w:pPr>
        <w:jc w:val="center"/>
        <w:rPr>
          <w:b/>
          <w:lang w:val="lt-LT"/>
        </w:rPr>
      </w:pPr>
    </w:p>
    <w:p w:rsidR="00E352B5" w:rsidRPr="00944964" w:rsidRDefault="00E352B5" w:rsidP="00E352B5">
      <w:pPr>
        <w:jc w:val="center"/>
        <w:rPr>
          <w:b/>
          <w:lang w:val="lt-LT"/>
        </w:rPr>
      </w:pPr>
      <w:r w:rsidRPr="00944964">
        <w:rPr>
          <w:b/>
          <w:lang w:val="lt-LT"/>
        </w:rPr>
        <w:lastRenderedPageBreak/>
        <w:t xml:space="preserve">Lapkritis </w:t>
      </w:r>
    </w:p>
    <w:p w:rsidR="00E352B5" w:rsidRPr="00944964" w:rsidRDefault="00E352B5" w:rsidP="00E352B5">
      <w:pPr>
        <w:jc w:val="both"/>
        <w:rPr>
          <w:color w:val="FF0000"/>
          <w:lang w:val="lt-LT"/>
        </w:rPr>
      </w:pPr>
    </w:p>
    <w:p w:rsidR="00E352B5" w:rsidRPr="00944964" w:rsidRDefault="00E352B5" w:rsidP="00E352B5">
      <w:pPr>
        <w:jc w:val="both"/>
        <w:rPr>
          <w:lang w:val="lt-LT"/>
        </w:rPr>
      </w:pPr>
      <w:r w:rsidRPr="00944964">
        <w:rPr>
          <w:color w:val="FF0000"/>
          <w:lang w:val="lt-LT"/>
        </w:rPr>
        <w:tab/>
      </w:r>
      <w:r w:rsidRPr="00944964">
        <w:rPr>
          <w:lang w:val="lt-LT"/>
        </w:rPr>
        <w:t xml:space="preserve">Žmogaus gyvenimą neišvengiamai lydi netektys ir </w:t>
      </w:r>
      <w:proofErr w:type="spellStart"/>
      <w:r w:rsidRPr="00944964">
        <w:rPr>
          <w:lang w:val="lt-LT"/>
        </w:rPr>
        <w:t>išsiskir</w:t>
      </w:r>
      <w:r w:rsidR="002404E8">
        <w:rPr>
          <w:lang w:val="lt-LT"/>
        </w:rPr>
        <w:t>imai</w:t>
      </w:r>
      <w:proofErr w:type="spellEnd"/>
      <w:r w:rsidR="002404E8">
        <w:rPr>
          <w:lang w:val="lt-LT"/>
        </w:rPr>
        <w:t xml:space="preserve"> – artimo žmogaus netektis</w:t>
      </w:r>
      <w:r w:rsidRPr="00944964">
        <w:rPr>
          <w:lang w:val="lt-LT"/>
        </w:rPr>
        <w:t xml:space="preserve">, sveikatos, darbo praradimas, augintinio netektis ir kt. Tai tenka patirti ir vaikams. Labai svarbu žinoti kaip elgtis, išgyventi, nebijoti pasidalinti savo jausmais, ir jeigu reikia, kreiptis pagalbos. </w:t>
      </w:r>
    </w:p>
    <w:p w:rsidR="00E352B5" w:rsidRPr="00944964" w:rsidRDefault="00E352B5" w:rsidP="00E352B5">
      <w:pPr>
        <w:jc w:val="both"/>
        <w:rPr>
          <w:lang w:val="lt-LT"/>
        </w:rPr>
      </w:pPr>
    </w:p>
    <w:p w:rsidR="00E352B5" w:rsidRPr="00944964" w:rsidRDefault="00E352B5" w:rsidP="00E352B5">
      <w:pPr>
        <w:jc w:val="both"/>
        <w:rPr>
          <w:lang w:val="lt-LT"/>
        </w:rPr>
      </w:pPr>
      <w:r w:rsidRPr="00944964">
        <w:rPr>
          <w:b/>
          <w:lang w:val="lt-LT"/>
        </w:rPr>
        <w:t>Tikslas.</w:t>
      </w:r>
      <w:r w:rsidRPr="00944964">
        <w:rPr>
          <w:lang w:val="lt-LT"/>
        </w:rPr>
        <w:t xml:space="preserve"> Pažinti Vėlinių papročius, tradicijas. Kaupti patirtį apie augalų, gyvūnų ir žmonių pasiruošimą žiemai. </w:t>
      </w:r>
    </w:p>
    <w:p w:rsidR="00E352B5" w:rsidRPr="00944964" w:rsidRDefault="00E352B5" w:rsidP="00E352B5">
      <w:pPr>
        <w:jc w:val="both"/>
        <w:rPr>
          <w:b/>
          <w:lang w:val="lt-LT"/>
        </w:rPr>
      </w:pPr>
      <w:r w:rsidRPr="00944964">
        <w:rPr>
          <w:b/>
          <w:lang w:val="lt-LT"/>
        </w:rPr>
        <w:t xml:space="preserve">Uždaviniai.  </w:t>
      </w:r>
    </w:p>
    <w:p w:rsidR="00E352B5" w:rsidRPr="00944964" w:rsidRDefault="00E352B5" w:rsidP="00A84EB4">
      <w:pPr>
        <w:numPr>
          <w:ilvl w:val="0"/>
          <w:numId w:val="7"/>
        </w:numPr>
        <w:jc w:val="both"/>
        <w:rPr>
          <w:lang w:val="lt-LT"/>
        </w:rPr>
      </w:pPr>
      <w:r w:rsidRPr="00944964">
        <w:rPr>
          <w:lang w:val="lt-LT"/>
        </w:rPr>
        <w:t>Sužinoti mirusiųjų pagerbimo papročius, mokėti išreikšti užuojautą.</w:t>
      </w:r>
    </w:p>
    <w:p w:rsidR="00E352B5" w:rsidRPr="00944964" w:rsidRDefault="00E352B5" w:rsidP="00A84EB4">
      <w:pPr>
        <w:numPr>
          <w:ilvl w:val="0"/>
          <w:numId w:val="7"/>
        </w:numPr>
        <w:jc w:val="both"/>
        <w:rPr>
          <w:lang w:val="lt-LT"/>
        </w:rPr>
      </w:pPr>
      <w:r w:rsidRPr="00944964">
        <w:rPr>
          <w:lang w:val="lt-LT"/>
        </w:rPr>
        <w:t>Patikėti, kad artimieji ar gerai pažįstami žmonės palankūs ir geranoriški ir gebėti jiems atsakyti tuo pačiu.</w:t>
      </w:r>
    </w:p>
    <w:p w:rsidR="00E352B5" w:rsidRPr="00944964" w:rsidRDefault="00E352B5" w:rsidP="00A84EB4">
      <w:pPr>
        <w:numPr>
          <w:ilvl w:val="0"/>
          <w:numId w:val="7"/>
        </w:numPr>
        <w:jc w:val="both"/>
        <w:rPr>
          <w:lang w:val="lt-LT"/>
        </w:rPr>
      </w:pPr>
      <w:r w:rsidRPr="00944964">
        <w:rPr>
          <w:lang w:val="lt-LT"/>
        </w:rPr>
        <w:t xml:space="preserve">Formuoti saugaus elgesio su ugnimi įgūdžius. </w:t>
      </w:r>
    </w:p>
    <w:p w:rsidR="00E352B5" w:rsidRPr="00944964" w:rsidRDefault="00E352B5" w:rsidP="00A84EB4">
      <w:pPr>
        <w:numPr>
          <w:ilvl w:val="0"/>
          <w:numId w:val="7"/>
        </w:numPr>
        <w:jc w:val="both"/>
        <w:rPr>
          <w:lang w:val="lt-LT"/>
        </w:rPr>
      </w:pPr>
      <w:r w:rsidRPr="00944964">
        <w:rPr>
          <w:lang w:val="lt-LT"/>
        </w:rPr>
        <w:t xml:space="preserve">Skirti metų laikų kaitą pagal gamtinius pokyčius. </w:t>
      </w:r>
    </w:p>
    <w:p w:rsidR="00543937" w:rsidRPr="00944964" w:rsidRDefault="00543937" w:rsidP="00E45064">
      <w:pPr>
        <w:jc w:val="both"/>
        <w:rPr>
          <w:color w:val="FF0000"/>
          <w:lang w:val="lt-LT"/>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4439"/>
        <w:gridCol w:w="4394"/>
        <w:gridCol w:w="4678"/>
      </w:tblGrid>
      <w:tr w:rsidR="00E352B5" w:rsidRPr="00944964" w:rsidTr="00DE12D2">
        <w:tc>
          <w:tcPr>
            <w:tcW w:w="15276" w:type="dxa"/>
            <w:gridSpan w:val="4"/>
          </w:tcPr>
          <w:p w:rsidR="00E352B5" w:rsidRPr="00944964" w:rsidRDefault="00E352B5" w:rsidP="00547AC7">
            <w:pPr>
              <w:jc w:val="center"/>
              <w:rPr>
                <w:b/>
                <w:i/>
                <w:lang w:val="lt-LT"/>
              </w:rPr>
            </w:pPr>
            <w:r w:rsidRPr="00944964">
              <w:rPr>
                <w:b/>
                <w:i/>
                <w:lang w:val="lt-LT"/>
              </w:rPr>
              <w:t xml:space="preserve">Siūlomos temos </w:t>
            </w:r>
            <w:r w:rsidR="00547AC7" w:rsidRPr="00944964">
              <w:rPr>
                <w:b/>
                <w:i/>
                <w:lang w:val="lt-LT"/>
              </w:rPr>
              <w:t>nuo 1,5 metų iki 6 metų</w:t>
            </w:r>
          </w:p>
        </w:tc>
      </w:tr>
      <w:tr w:rsidR="00E352B5" w:rsidRPr="00944964" w:rsidTr="00ED3D3D">
        <w:trPr>
          <w:trHeight w:val="1152"/>
        </w:trPr>
        <w:tc>
          <w:tcPr>
            <w:tcW w:w="15276" w:type="dxa"/>
            <w:gridSpan w:val="4"/>
          </w:tcPr>
          <w:p w:rsidR="00E352B5" w:rsidRPr="00944964" w:rsidRDefault="008B1F88" w:rsidP="008B1F88">
            <w:pPr>
              <w:jc w:val="both"/>
              <w:rPr>
                <w:lang w:val="lt-LT"/>
              </w:rPr>
            </w:pPr>
            <w:r w:rsidRPr="00944964">
              <w:rPr>
                <w:lang w:val="lt-LT"/>
              </w:rPr>
              <w:t xml:space="preserve">   </w:t>
            </w:r>
            <w:r w:rsidR="00E352B5" w:rsidRPr="00944964">
              <w:rPr>
                <w:lang w:val="lt-LT"/>
              </w:rPr>
              <w:t>„</w:t>
            </w:r>
            <w:r w:rsidR="00E352B5" w:rsidRPr="0086426F">
              <w:rPr>
                <w:lang w:val="lt-LT"/>
              </w:rPr>
              <w:t>Nuo</w:t>
            </w:r>
            <w:r w:rsidR="00E352B5" w:rsidRPr="00944964">
              <w:rPr>
                <w:lang w:val="lt-LT"/>
              </w:rPr>
              <w:t xml:space="preserve"> galvos iki kojų pirštukų“ </w:t>
            </w:r>
            <w:r w:rsidR="00547AC7" w:rsidRPr="00944964">
              <w:rPr>
                <w:lang w:val="lt-LT"/>
              </w:rPr>
              <w:t xml:space="preserve">                                                  </w:t>
            </w:r>
            <w:r w:rsidR="00B674CA">
              <w:rPr>
                <w:lang w:val="lt-LT"/>
              </w:rPr>
              <w:t xml:space="preserve">   </w:t>
            </w:r>
            <w:r w:rsidR="00547AC7" w:rsidRPr="00944964">
              <w:rPr>
                <w:lang w:val="lt-LT"/>
              </w:rPr>
              <w:t xml:space="preserve"> </w:t>
            </w:r>
            <w:r w:rsidR="00E352B5" w:rsidRPr="00944964">
              <w:rPr>
                <w:lang w:val="lt-LT"/>
              </w:rPr>
              <w:t>„Aš augu, o močiutė sensta“</w:t>
            </w:r>
          </w:p>
          <w:p w:rsidR="00E352B5" w:rsidRPr="00944964" w:rsidRDefault="00B674CA" w:rsidP="00B674CA">
            <w:pPr>
              <w:jc w:val="both"/>
              <w:rPr>
                <w:lang w:val="lt-LT"/>
              </w:rPr>
            </w:pPr>
            <w:r>
              <w:rPr>
                <w:lang w:val="lt-LT"/>
              </w:rPr>
              <w:t xml:space="preserve">  </w:t>
            </w:r>
            <w:r w:rsidR="00547AC7" w:rsidRPr="00944964">
              <w:rPr>
                <w:lang w:val="lt-LT"/>
              </w:rPr>
              <w:t xml:space="preserve"> </w:t>
            </w:r>
            <w:r w:rsidR="00E352B5" w:rsidRPr="00944964">
              <w:rPr>
                <w:lang w:val="lt-LT"/>
              </w:rPr>
              <w:t>„</w:t>
            </w:r>
            <w:r w:rsidR="00E352B5" w:rsidRPr="0086426F">
              <w:rPr>
                <w:lang w:val="lt-LT"/>
              </w:rPr>
              <w:t>Malonūs</w:t>
            </w:r>
            <w:r w:rsidR="00E352B5" w:rsidRPr="00944964">
              <w:rPr>
                <w:lang w:val="lt-LT"/>
              </w:rPr>
              <w:t xml:space="preserve"> žodeliai, kurie </w:t>
            </w:r>
            <w:r w:rsidR="00E352B5" w:rsidRPr="00B674CA">
              <w:rPr>
                <w:lang w:val="lt-LT"/>
              </w:rPr>
              <w:t>šildo</w:t>
            </w:r>
            <w:r w:rsidR="00E352B5" w:rsidRPr="00944964">
              <w:rPr>
                <w:lang w:val="lt-LT"/>
              </w:rPr>
              <w:t xml:space="preserve"> kiekvieno širdelę“</w:t>
            </w:r>
            <w:r w:rsidR="00ED3D3D">
              <w:rPr>
                <w:lang w:val="lt-LT"/>
              </w:rPr>
              <w:t xml:space="preserve">                          „</w:t>
            </w:r>
            <w:r w:rsidR="00ED3D3D" w:rsidRPr="00944964">
              <w:rPr>
                <w:lang w:val="lt-LT"/>
              </w:rPr>
              <w:t>Diena ir naktis“</w:t>
            </w:r>
          </w:p>
          <w:p w:rsidR="00E352B5" w:rsidRPr="00944964" w:rsidRDefault="00682D4E" w:rsidP="00547AC7">
            <w:pPr>
              <w:ind w:left="142"/>
              <w:jc w:val="both"/>
              <w:rPr>
                <w:lang w:val="lt-LT"/>
              </w:rPr>
            </w:pPr>
            <w:r w:rsidRPr="00944964">
              <w:rPr>
                <w:lang w:val="lt-LT"/>
              </w:rPr>
              <w:t xml:space="preserve"> </w:t>
            </w:r>
            <w:r w:rsidR="00E352B5" w:rsidRPr="00944964">
              <w:rPr>
                <w:lang w:val="lt-LT"/>
              </w:rPr>
              <w:t>„Aš saugus, kai žinau“</w:t>
            </w:r>
            <w:r w:rsidR="00B674CA">
              <w:rPr>
                <w:lang w:val="lt-LT"/>
              </w:rPr>
              <w:t xml:space="preserve">                                  </w:t>
            </w:r>
            <w:r w:rsidR="00ED3D3D">
              <w:rPr>
                <w:lang w:val="lt-LT"/>
              </w:rPr>
              <w:t xml:space="preserve">                                 </w:t>
            </w:r>
            <w:r w:rsidR="00B674CA">
              <w:rPr>
                <w:lang w:val="lt-LT"/>
              </w:rPr>
              <w:t xml:space="preserve"> </w:t>
            </w:r>
            <w:r w:rsidR="00ED3D3D" w:rsidRPr="00944964">
              <w:rPr>
                <w:lang w:val="lt-LT"/>
              </w:rPr>
              <w:t xml:space="preserve">„Gandro lizde“ (apie išskrendančius paukščius)                               </w:t>
            </w:r>
            <w:r w:rsidR="00B674CA">
              <w:rPr>
                <w:lang w:val="lt-LT"/>
              </w:rPr>
              <w:t xml:space="preserve">                                  </w:t>
            </w:r>
          </w:p>
          <w:p w:rsidR="00E352B5" w:rsidRPr="00944964" w:rsidRDefault="00E352B5" w:rsidP="00ED3D3D">
            <w:pPr>
              <w:ind w:left="142"/>
              <w:jc w:val="both"/>
              <w:rPr>
                <w:lang w:val="lt-LT"/>
              </w:rPr>
            </w:pPr>
            <w:r w:rsidRPr="00944964">
              <w:rPr>
                <w:lang w:val="lt-LT"/>
              </w:rPr>
              <w:t>„</w:t>
            </w:r>
            <w:proofErr w:type="spellStart"/>
            <w:r w:rsidRPr="0086426F">
              <w:rPr>
                <w:lang w:val="lt-LT"/>
              </w:rPr>
              <w:t>Keičias</w:t>
            </w:r>
            <w:proofErr w:type="spellEnd"/>
            <w:r w:rsidRPr="00944964">
              <w:rPr>
                <w:lang w:val="lt-LT"/>
              </w:rPr>
              <w:t xml:space="preserve"> laikas, </w:t>
            </w:r>
            <w:proofErr w:type="spellStart"/>
            <w:r w:rsidRPr="00944964">
              <w:rPr>
                <w:lang w:val="lt-LT"/>
              </w:rPr>
              <w:t>mainos</w:t>
            </w:r>
            <w:proofErr w:type="spellEnd"/>
            <w:r w:rsidRPr="00944964">
              <w:rPr>
                <w:lang w:val="lt-LT"/>
              </w:rPr>
              <w:t xml:space="preserve"> rūbas“</w:t>
            </w:r>
            <w:r w:rsidR="00547AC7" w:rsidRPr="00944964">
              <w:rPr>
                <w:lang w:val="lt-LT"/>
              </w:rPr>
              <w:t xml:space="preserve">        </w:t>
            </w:r>
            <w:r w:rsidR="00ED3D3D">
              <w:rPr>
                <w:lang w:val="lt-LT"/>
              </w:rPr>
              <w:t xml:space="preserve">                                                </w:t>
            </w:r>
            <w:r w:rsidR="00ED3D3D" w:rsidRPr="00944964">
              <w:rPr>
                <w:lang w:val="lt-LT"/>
              </w:rPr>
              <w:t>„</w:t>
            </w:r>
            <w:r w:rsidR="00ED3D3D" w:rsidRPr="0086426F">
              <w:rPr>
                <w:lang w:val="lt-LT"/>
              </w:rPr>
              <w:t>Tiku</w:t>
            </w:r>
            <w:r w:rsidR="00ED3D3D" w:rsidRPr="00944964">
              <w:rPr>
                <w:lang w:val="lt-LT"/>
              </w:rPr>
              <w:t xml:space="preserve"> taku laikrodukas“                                                  </w:t>
            </w:r>
            <w:r w:rsidR="00ED3D3D">
              <w:rPr>
                <w:lang w:val="lt-LT"/>
              </w:rPr>
              <w:t xml:space="preserve">                </w:t>
            </w:r>
            <w:r w:rsidR="00ED3D3D" w:rsidRPr="00944964">
              <w:rPr>
                <w:lang w:val="lt-LT"/>
              </w:rPr>
              <w:t xml:space="preserve"> </w:t>
            </w:r>
          </w:p>
        </w:tc>
      </w:tr>
      <w:tr w:rsidR="00E352B5" w:rsidRPr="00944964" w:rsidTr="00DE12D2">
        <w:tc>
          <w:tcPr>
            <w:tcW w:w="15276" w:type="dxa"/>
            <w:gridSpan w:val="4"/>
          </w:tcPr>
          <w:p w:rsidR="00E352B5" w:rsidRPr="00944964" w:rsidRDefault="00E352B5" w:rsidP="00547AC7">
            <w:pPr>
              <w:jc w:val="center"/>
              <w:rPr>
                <w:b/>
                <w:i/>
                <w:lang w:val="lt-LT"/>
              </w:rPr>
            </w:pPr>
            <w:r w:rsidRPr="00944964">
              <w:rPr>
                <w:b/>
                <w:i/>
                <w:lang w:val="lt-LT"/>
              </w:rPr>
              <w:t>Gairės temų įgyvendinimui pagal kompetencijas</w:t>
            </w:r>
          </w:p>
        </w:tc>
      </w:tr>
      <w:tr w:rsidR="007754A3" w:rsidRPr="00944964" w:rsidTr="00DE12D2">
        <w:tc>
          <w:tcPr>
            <w:tcW w:w="1765" w:type="dxa"/>
          </w:tcPr>
          <w:p w:rsidR="007754A3" w:rsidRPr="00944964" w:rsidRDefault="007754A3" w:rsidP="007D0189">
            <w:pPr>
              <w:jc w:val="both"/>
              <w:rPr>
                <w:b/>
                <w:lang w:val="lt-LT"/>
              </w:rPr>
            </w:pPr>
            <w:r w:rsidRPr="00944964">
              <w:rPr>
                <w:b/>
                <w:lang w:val="lt-LT"/>
              </w:rPr>
              <w:t>Kompetencija</w:t>
            </w:r>
          </w:p>
        </w:tc>
        <w:tc>
          <w:tcPr>
            <w:tcW w:w="4439" w:type="dxa"/>
          </w:tcPr>
          <w:p w:rsidR="007754A3" w:rsidRPr="00944964" w:rsidRDefault="007754A3" w:rsidP="00DE12D2">
            <w:pPr>
              <w:jc w:val="center"/>
              <w:rPr>
                <w:b/>
                <w:lang w:val="lt-LT"/>
              </w:rPr>
            </w:pPr>
            <w:r w:rsidRPr="00944964">
              <w:rPr>
                <w:b/>
                <w:lang w:val="lt-LT"/>
              </w:rPr>
              <w:t>Iki 3 metų</w:t>
            </w:r>
          </w:p>
        </w:tc>
        <w:tc>
          <w:tcPr>
            <w:tcW w:w="4394" w:type="dxa"/>
          </w:tcPr>
          <w:p w:rsidR="007754A3" w:rsidRPr="00944964" w:rsidRDefault="007754A3" w:rsidP="00DE12D2">
            <w:pPr>
              <w:jc w:val="center"/>
              <w:rPr>
                <w:b/>
                <w:lang w:val="lt-LT"/>
              </w:rPr>
            </w:pPr>
            <w:r w:rsidRPr="00944964">
              <w:rPr>
                <w:b/>
                <w:lang w:val="lt-LT"/>
              </w:rPr>
              <w:t>3-5 metų</w:t>
            </w:r>
          </w:p>
        </w:tc>
        <w:tc>
          <w:tcPr>
            <w:tcW w:w="4678" w:type="dxa"/>
          </w:tcPr>
          <w:p w:rsidR="007754A3" w:rsidRPr="00944964" w:rsidRDefault="007754A3" w:rsidP="00DE12D2">
            <w:pPr>
              <w:jc w:val="center"/>
              <w:rPr>
                <w:b/>
                <w:lang w:val="lt-LT"/>
              </w:rPr>
            </w:pPr>
            <w:r w:rsidRPr="00944964">
              <w:rPr>
                <w:b/>
                <w:lang w:val="lt-LT"/>
              </w:rPr>
              <w:t>5-6 metų</w:t>
            </w:r>
          </w:p>
        </w:tc>
      </w:tr>
      <w:tr w:rsidR="00547AC7" w:rsidRPr="00944964" w:rsidTr="00DE12D2">
        <w:tc>
          <w:tcPr>
            <w:tcW w:w="1765" w:type="dxa"/>
          </w:tcPr>
          <w:p w:rsidR="00547AC7" w:rsidRPr="00944964" w:rsidRDefault="00547AC7" w:rsidP="00547AC7">
            <w:pPr>
              <w:jc w:val="both"/>
              <w:rPr>
                <w:b/>
                <w:lang w:val="lt-LT"/>
              </w:rPr>
            </w:pPr>
            <w:r w:rsidRPr="00944964">
              <w:rPr>
                <w:b/>
                <w:lang w:val="lt-LT"/>
              </w:rPr>
              <w:t xml:space="preserve">Socialinė </w:t>
            </w:r>
          </w:p>
          <w:p w:rsidR="00547AC7" w:rsidRPr="00944964" w:rsidRDefault="00547AC7" w:rsidP="007D0189">
            <w:pPr>
              <w:jc w:val="both"/>
              <w:rPr>
                <w:b/>
                <w:lang w:val="lt-LT"/>
              </w:rPr>
            </w:pPr>
          </w:p>
        </w:tc>
        <w:tc>
          <w:tcPr>
            <w:tcW w:w="4439" w:type="dxa"/>
          </w:tcPr>
          <w:p w:rsidR="00547AC7" w:rsidRPr="00944964" w:rsidRDefault="00547AC7" w:rsidP="00547AC7">
            <w:pPr>
              <w:jc w:val="both"/>
              <w:rPr>
                <w:lang w:val="lt-LT"/>
              </w:rPr>
            </w:pPr>
            <w:r w:rsidRPr="00944964">
              <w:rPr>
                <w:lang w:val="lt-LT"/>
              </w:rPr>
              <w:t>Pajusti pagarbą šalia esantiems žmonėms. Skatinti valdyti savo elgesį, emocijas ten, kur reikia rimties ir susikaupimo. Mokytis saugiai elgtis gatvėje, grupėje, jautriai reaguoti į draugų nesėkmes, stengtis jiems padėti. Žaisti foneminę klausą lavinančius žaidimus. Pajusti nuotaikų kaitą, keičiantis lauke orui. Skatinti vaikų aktyvumą, emocionalumą.</w:t>
            </w:r>
          </w:p>
          <w:p w:rsidR="00547AC7" w:rsidRPr="00944964" w:rsidRDefault="00547AC7" w:rsidP="007D0189">
            <w:pPr>
              <w:jc w:val="both"/>
              <w:rPr>
                <w:b/>
                <w:lang w:val="lt-LT"/>
              </w:rPr>
            </w:pPr>
          </w:p>
        </w:tc>
        <w:tc>
          <w:tcPr>
            <w:tcW w:w="4394" w:type="dxa"/>
          </w:tcPr>
          <w:p w:rsidR="00547AC7" w:rsidRPr="00944964" w:rsidRDefault="00547AC7" w:rsidP="00547AC7">
            <w:pPr>
              <w:jc w:val="both"/>
              <w:rPr>
                <w:lang w:val="lt-LT"/>
              </w:rPr>
            </w:pPr>
            <w:r w:rsidRPr="00944964">
              <w:rPr>
                <w:lang w:val="lt-LT"/>
              </w:rPr>
              <w:t>Mokėti saugoti savo ir šalia esančių sveikatą, poilsį ir ramybę, tinkamai prižiūrėti kūną, nesudaryti pavojingų situacijų. Pastebėti gamtoje ir žmonių aprangoje rimties metą. Atrasti skirtumų ir panašumų mergaičių ir berniukų aprangoje. Stengtis savarankiškai apsirengti.</w:t>
            </w:r>
          </w:p>
          <w:p w:rsidR="008B1F88" w:rsidRPr="00944964" w:rsidRDefault="00547AC7" w:rsidP="006D4E7B">
            <w:pPr>
              <w:jc w:val="both"/>
              <w:rPr>
                <w:lang w:val="lt-LT"/>
              </w:rPr>
            </w:pPr>
            <w:r w:rsidRPr="00944964">
              <w:rPr>
                <w:lang w:val="lt-LT"/>
              </w:rPr>
              <w:t xml:space="preserve">Ugdyti pagarbą ir meilę gyvybei ir šalia esantiems žmonėms. Suvokti žmogaus gyvenimo liniją. Aptarti elgesio taisykles rimties vietose ir susikaupimo metu. Susipažinti su lietuvių liaudies tradicijomis </w:t>
            </w:r>
            <w:r w:rsidRPr="00944964">
              <w:rPr>
                <w:lang w:val="lt-LT"/>
              </w:rPr>
              <w:lastRenderedPageBreak/>
              <w:t>pagerbiant mirusius artimuosius. Ugdyti saugaus elgesio gatvėje ir buityje įgūdžius, išsiaiškinant galimus pavojus, nusistatant saugaus elgesio taisykles. Pajusti atsakomybę už savo ir aplinkinių sveikatą. Pastebėti gamtoje orų permainą, kaip prie jų prisitaiko žmonės, augalai, gyvūnai. Kaip keičiantis orams keičiasi apranga, darbai, vaikų žaidimai.</w:t>
            </w:r>
          </w:p>
        </w:tc>
        <w:tc>
          <w:tcPr>
            <w:tcW w:w="4678" w:type="dxa"/>
          </w:tcPr>
          <w:p w:rsidR="00547AC7" w:rsidRPr="00944964" w:rsidRDefault="00547AC7" w:rsidP="00547AC7">
            <w:pPr>
              <w:jc w:val="both"/>
              <w:rPr>
                <w:lang w:val="lt-LT"/>
              </w:rPr>
            </w:pPr>
            <w:r w:rsidRPr="00944964">
              <w:rPr>
                <w:lang w:val="lt-LT"/>
              </w:rPr>
              <w:lastRenderedPageBreak/>
              <w:t xml:space="preserve">Pasikalbėti apie gyvus ir mirusius artimuosius (prosenelius, senelius, tėvelius, dėdes, tetas ir kitus), pajuntant, kad jie gyvi mūsų vaizduotėje, jausmuose, prisiminimuose. Prisiminti lietuvių liaudies tradicijas, pagerbiant mirusius artimuosius. Supažindinti su kitų tautų tradicijomis. Žaisti saugiai, nepalikti ant grindų, po kojomis išmėtytų žaislų, nemušti jais kitų, taikiai spręsti ginčus dėl žaislo, žaidimo vietos. Žaidžiant konstruktoriais, sukurti zoologijos sodo, miško, kiemo ir kitus vaizdelius, papildant žaislais, detalėmis, rodančiomis metų laikų </w:t>
            </w:r>
            <w:r w:rsidRPr="00944964">
              <w:rPr>
                <w:lang w:val="lt-LT"/>
              </w:rPr>
              <w:lastRenderedPageBreak/>
              <w:t>požymius.</w:t>
            </w:r>
          </w:p>
          <w:p w:rsidR="00547AC7" w:rsidRPr="00944964" w:rsidRDefault="00547AC7" w:rsidP="007D0189">
            <w:pPr>
              <w:jc w:val="both"/>
              <w:rPr>
                <w:b/>
                <w:lang w:val="lt-LT"/>
              </w:rPr>
            </w:pPr>
          </w:p>
        </w:tc>
      </w:tr>
      <w:tr w:rsidR="00547AC7" w:rsidRPr="00944964" w:rsidTr="00DE12D2">
        <w:tc>
          <w:tcPr>
            <w:tcW w:w="1765" w:type="dxa"/>
          </w:tcPr>
          <w:p w:rsidR="00547AC7" w:rsidRPr="00944964" w:rsidRDefault="00547AC7" w:rsidP="00547AC7">
            <w:pPr>
              <w:jc w:val="both"/>
              <w:rPr>
                <w:b/>
                <w:lang w:val="lt-LT"/>
              </w:rPr>
            </w:pPr>
            <w:r w:rsidRPr="00944964">
              <w:rPr>
                <w:b/>
                <w:lang w:val="lt-LT"/>
              </w:rPr>
              <w:lastRenderedPageBreak/>
              <w:t>Pažinimo</w:t>
            </w:r>
          </w:p>
        </w:tc>
        <w:tc>
          <w:tcPr>
            <w:tcW w:w="4439" w:type="dxa"/>
          </w:tcPr>
          <w:p w:rsidR="00547AC7" w:rsidRPr="00944964" w:rsidRDefault="00547AC7" w:rsidP="00547AC7">
            <w:pPr>
              <w:jc w:val="both"/>
              <w:rPr>
                <w:lang w:val="lt-LT"/>
              </w:rPr>
            </w:pPr>
            <w:r w:rsidRPr="00944964">
              <w:rPr>
                <w:lang w:val="lt-LT"/>
              </w:rPr>
              <w:t>Žaisti ramius žaidimus, mokantis elementarių taisyklių. Aptarti draugų nuotaikas ir kaip jos atsispindi jų veiduose (linksmas, liūdnas, susiraukęs ir kt.). Tyrinėti grupės aplinką, išsiaiškinant, kokie daiktai skirti vaikų naudojimui, o kurie yra pavojingi. Aptarti, kaip reikia elgtis gatvėje. Susipažinti su šviesoforu ir jo spalvomis. Išsiaiškinti kaip skirtingais metų laikais keičiasi gamta, oras, žmonių apranga.</w:t>
            </w:r>
          </w:p>
          <w:p w:rsidR="00547AC7" w:rsidRPr="00944964" w:rsidRDefault="00547AC7" w:rsidP="00547AC7">
            <w:pPr>
              <w:jc w:val="both"/>
              <w:rPr>
                <w:lang w:val="lt-LT"/>
              </w:rPr>
            </w:pPr>
          </w:p>
        </w:tc>
        <w:tc>
          <w:tcPr>
            <w:tcW w:w="4394" w:type="dxa"/>
          </w:tcPr>
          <w:p w:rsidR="00547AC7" w:rsidRPr="00944964" w:rsidRDefault="00547AC7" w:rsidP="00547AC7">
            <w:pPr>
              <w:jc w:val="both"/>
              <w:rPr>
                <w:lang w:val="lt-LT"/>
              </w:rPr>
            </w:pPr>
            <w:r w:rsidRPr="00944964">
              <w:rPr>
                <w:lang w:val="lt-LT"/>
              </w:rPr>
              <w:t>Ugdyti supratimą apie žmogaus paliktą atmintį ( pastatytą namą, išaugintą vaiką, pasodintą medį, parašytą knygą ir t.t. ) Pajusti dvasinį ryšį su mirusiaisiais vaizduotėje, jausmuose, prisiminimuose.</w:t>
            </w:r>
          </w:p>
          <w:p w:rsidR="00547AC7" w:rsidRPr="00944964" w:rsidRDefault="00547AC7" w:rsidP="00547AC7">
            <w:pPr>
              <w:jc w:val="both"/>
              <w:rPr>
                <w:lang w:val="lt-LT"/>
              </w:rPr>
            </w:pPr>
            <w:r w:rsidRPr="00944964">
              <w:rPr>
                <w:lang w:val="lt-LT"/>
              </w:rPr>
              <w:t>Pajusti ir suvokti, jog draudimais suaugusieji stengiasi apsaugoti nuo pavojų, bėdų ir nelaimių. Prisiminti ir išsiaiškinti, kokie drabužėliai dėvimi kai karšta, šalta. Išsiaiškinti kaip prižiūrėti ir saugoti savo rūbus. Pratintis taisyklingai pavadinti.</w:t>
            </w:r>
          </w:p>
          <w:p w:rsidR="00547AC7" w:rsidRPr="00944964" w:rsidRDefault="00547AC7" w:rsidP="00547AC7">
            <w:pPr>
              <w:jc w:val="both"/>
              <w:rPr>
                <w:lang w:val="lt-LT"/>
              </w:rPr>
            </w:pPr>
            <w:r w:rsidRPr="00944964">
              <w:rPr>
                <w:lang w:val="lt-LT"/>
              </w:rPr>
              <w:t xml:space="preserve">Susipažinti su lietuvių tautos mirusiųjų pagerbimo papročiais ir tradicijomis. Prisiminti šeimoje įvykusias netektis. Susipažinti su buityje naudojamais prietaisais, kokius pavojus jie gali sukelti. Prisiminti mandagaus elgesio gatvėje taisykles ir išsiaiškinti, kodėl jų privalu laikytis. Prisiminti, kaip reikia elgtis susižeidus, kur ieškoti pagalbos. Susipažinti su medžiagomis, iš kurių gaminami žmonių rūbai įvairiems metų laikams, koks darbo procesas lydi įvairių </w:t>
            </w:r>
            <w:r w:rsidRPr="00944964">
              <w:rPr>
                <w:lang w:val="lt-LT"/>
              </w:rPr>
              <w:lastRenderedPageBreak/>
              <w:t xml:space="preserve">rūbų gamybą, kokių profesijų žmonės juos gamina. </w:t>
            </w:r>
          </w:p>
        </w:tc>
        <w:tc>
          <w:tcPr>
            <w:tcW w:w="4678" w:type="dxa"/>
          </w:tcPr>
          <w:p w:rsidR="00547AC7" w:rsidRPr="00944964" w:rsidRDefault="00547AC7" w:rsidP="00547AC7">
            <w:pPr>
              <w:jc w:val="both"/>
              <w:rPr>
                <w:lang w:val="lt-LT"/>
              </w:rPr>
            </w:pPr>
            <w:r w:rsidRPr="00944964">
              <w:rPr>
                <w:lang w:val="lt-LT"/>
              </w:rPr>
              <w:lastRenderedPageBreak/>
              <w:t>Šeimoje su tėveliais išsiaiškinti, ką ainiams yra palikę mirę proseneliai, seneliai: pastatytus namus, parašytą knygą, pasodintą medį. Pasvarstyti, kokios profesijos žmonės galėtų padėti įvairių nelaimių metu. Prisiminti, kaip tokius specialistus  nukentėjusiam iškviesti telefonu. Prisiminti, išvengti nelaimių grupėje atvejus. Išsiaiškinti nuo kokių nelaimių, nutikimų, bėdų mus saugo grupės taisyklės. Plėsti patyrimą apie darbus, pramogas, orus įvairiais metų laikais. Apžiūrėti sėklas, palyginti, matuoti, rūšiuoti. Atkreipti dėmesį į jų spalvas, dydžio, formos įvairovę.</w:t>
            </w:r>
          </w:p>
          <w:p w:rsidR="00547AC7" w:rsidRPr="00944964" w:rsidRDefault="00547AC7" w:rsidP="00547AC7">
            <w:pPr>
              <w:jc w:val="both"/>
              <w:rPr>
                <w:color w:val="FF0000"/>
                <w:lang w:val="lt-LT"/>
              </w:rPr>
            </w:pPr>
          </w:p>
          <w:p w:rsidR="00547AC7" w:rsidRPr="00944964" w:rsidRDefault="00547AC7" w:rsidP="00547AC7">
            <w:pPr>
              <w:jc w:val="both"/>
              <w:rPr>
                <w:lang w:val="lt-LT"/>
              </w:rPr>
            </w:pPr>
          </w:p>
          <w:p w:rsidR="00547AC7" w:rsidRPr="00944964" w:rsidRDefault="00547AC7" w:rsidP="00547AC7">
            <w:pPr>
              <w:jc w:val="both"/>
              <w:rPr>
                <w:lang w:val="lt-LT"/>
              </w:rPr>
            </w:pPr>
          </w:p>
        </w:tc>
      </w:tr>
      <w:tr w:rsidR="00547AC7" w:rsidRPr="00944964" w:rsidTr="00DE12D2">
        <w:tc>
          <w:tcPr>
            <w:tcW w:w="1765" w:type="dxa"/>
          </w:tcPr>
          <w:p w:rsidR="00547AC7" w:rsidRPr="00944964" w:rsidRDefault="00547AC7" w:rsidP="00547AC7">
            <w:pPr>
              <w:jc w:val="both"/>
              <w:rPr>
                <w:b/>
                <w:lang w:val="lt-LT"/>
              </w:rPr>
            </w:pPr>
            <w:r w:rsidRPr="00944964">
              <w:rPr>
                <w:b/>
                <w:lang w:val="lt-LT"/>
              </w:rPr>
              <w:t>Kalbos ir komunikavimo</w:t>
            </w:r>
          </w:p>
          <w:p w:rsidR="00547AC7" w:rsidRPr="00944964" w:rsidRDefault="00547AC7" w:rsidP="00547AC7">
            <w:pPr>
              <w:jc w:val="both"/>
              <w:rPr>
                <w:b/>
                <w:lang w:val="lt-LT"/>
              </w:rPr>
            </w:pPr>
          </w:p>
          <w:p w:rsidR="00547AC7" w:rsidRPr="00944964" w:rsidRDefault="00547AC7" w:rsidP="00547AC7">
            <w:pPr>
              <w:jc w:val="both"/>
              <w:rPr>
                <w:b/>
                <w:lang w:val="lt-LT"/>
              </w:rPr>
            </w:pPr>
          </w:p>
        </w:tc>
        <w:tc>
          <w:tcPr>
            <w:tcW w:w="4439" w:type="dxa"/>
          </w:tcPr>
          <w:p w:rsidR="00547AC7" w:rsidRPr="00944964" w:rsidRDefault="00547AC7" w:rsidP="00547AC7">
            <w:pPr>
              <w:jc w:val="both"/>
              <w:rPr>
                <w:lang w:val="lt-LT"/>
              </w:rPr>
            </w:pPr>
            <w:r w:rsidRPr="00944964">
              <w:rPr>
                <w:lang w:val="lt-LT"/>
              </w:rPr>
              <w:t>Susėdus prie žvakelės ramiai pasikalbėti apie gyvus ir mirusius artimuosius, skatinant vaikus pasakoti savo įspūdžius, suprasti žodžius: žvakė, dega, kapinės, ir pan., reikšmę. Vartant knygeles, atpažinti ir pavadinti paveikslėliuose veikėjų atliekamus veiksmus. Skatinti kalbėti, atsakinėjant į pateiktus klausimus, bendraujant tarpusavyje. Turtinti žodyną žodžiais: paltas, kepurė, velkasi, mauna, riša. Skatinti vaikus įvardinti atliekamus veiksmus rengiant lėlytę, ar besirengiančius draugus.</w:t>
            </w:r>
          </w:p>
          <w:p w:rsidR="00547AC7" w:rsidRPr="00944964" w:rsidRDefault="00547AC7" w:rsidP="00547AC7">
            <w:pPr>
              <w:jc w:val="both"/>
              <w:rPr>
                <w:lang w:val="lt-LT"/>
              </w:rPr>
            </w:pPr>
          </w:p>
        </w:tc>
        <w:tc>
          <w:tcPr>
            <w:tcW w:w="4394" w:type="dxa"/>
          </w:tcPr>
          <w:p w:rsidR="00547AC7" w:rsidRPr="00944964" w:rsidRDefault="00547AC7" w:rsidP="00547AC7">
            <w:pPr>
              <w:jc w:val="both"/>
              <w:rPr>
                <w:lang w:val="lt-LT"/>
              </w:rPr>
            </w:pPr>
            <w:r w:rsidRPr="00944964">
              <w:rPr>
                <w:lang w:val="lt-LT"/>
              </w:rPr>
              <w:t xml:space="preserve">Klausimų pagalba skatinti vaikus prisiminti ir įvardinti atliktus veiksmus kapuose, patirtas nuotaikas. Turtinti pasyvųjį ir aktyvųjį žodyną žodžiais ir jų junginiais : dujos, dega, elektra, liūdnas, nuodingas, nelaimė, maistas, sveikata ir pan. Kalbantis skatinti vaikus atliepti veido išraišką, jaustukais, komentarais, sukėlusių pavojų veiksmų įvardijimu. Turtinti žodyną žodžiais ir jų junginiais: apsiauti, apsivilkti, batai, batukai, drabužiai, kelnės, kepurė,  paltas oras, lyti, lietus ir kt. Pokalbio metu įtvirtinti drabužių pavadinimus. Lavinti dialoginę kalbą, skatinti vaikus prašyti, vartojant mandagumo žodelius, taisyklingai įvardinti savo atliekamus veiksmus. Turtinti žodyną žodžiais: Vėlinės, mirusiųjų pagerbimo diena, liūdėti, rimtis, susimąstę, gėlių puokštė, žvakės, žvakidė, kapinės, žvakių liepsnelės mirga. Turtinti žodyną žodžiais, kurie reiškia pavojų, įvardinti profesijas žmonių, kurie suteikia pagalbą pavojaus atveju (gaisrininkai, gydytojai, policininkai ir kt.) Bendraujant su vaikais, aptarti įvairias pavojingas situacijas, nelaimingus įvykius. </w:t>
            </w:r>
          </w:p>
        </w:tc>
        <w:tc>
          <w:tcPr>
            <w:tcW w:w="4678" w:type="dxa"/>
          </w:tcPr>
          <w:p w:rsidR="00547AC7" w:rsidRPr="00944964" w:rsidRDefault="00547AC7" w:rsidP="00547AC7">
            <w:pPr>
              <w:jc w:val="both"/>
              <w:rPr>
                <w:lang w:val="lt-LT"/>
              </w:rPr>
            </w:pPr>
            <w:r w:rsidRPr="00944964">
              <w:rPr>
                <w:lang w:val="lt-LT"/>
              </w:rPr>
              <w:t xml:space="preserve">Turtinti žodyną žodžiais: Vėlinės, mirusiųjų pagerbimo diena, kapinės, laidojimo vieta, amžino poilsio vieta, eglišakė, chrizantemas, žvakidė, susikaupęs, liūdnas, liūdėti, rimtis, paminklas, prisiminimas, gedulas. Vartoti esamojo ir būtojo kartinio laiko veiksmažodžius. Stebėti paveikslėlius, žaisti žaidimus, kurie skatintų  susikaupti darbui, suteiktų žinių, į ką ir kaip galima kreiptis, ką daryti ištikus nelaimei. Klausantis pasakų, pasakojimo, skatinti vaikus nuspėti, suvokti nelaimių priežastis galimas pasekmes. Skatinti vaikus reikšti mintis suprantamai, neskubant, su intonacija. Turtinti žodyną įvairių metų laikų drabužių pavadinimais. Pokalbio metu skatinti atsakinėti į klausimus sudėtiniais prijungiamaisiais sakiniais su atliepiamaisiais žodžiais: tada, kai, todėl, dėl to. </w:t>
            </w:r>
          </w:p>
          <w:p w:rsidR="00547AC7" w:rsidRPr="00944964" w:rsidRDefault="00547AC7" w:rsidP="00547AC7">
            <w:pPr>
              <w:jc w:val="both"/>
              <w:rPr>
                <w:lang w:val="lt-LT"/>
              </w:rPr>
            </w:pPr>
          </w:p>
        </w:tc>
      </w:tr>
      <w:tr w:rsidR="00547AC7" w:rsidRPr="00944964" w:rsidTr="00DE12D2">
        <w:tc>
          <w:tcPr>
            <w:tcW w:w="1765" w:type="dxa"/>
          </w:tcPr>
          <w:p w:rsidR="00547AC7" w:rsidRPr="00944964" w:rsidRDefault="00547AC7" w:rsidP="00547AC7">
            <w:pPr>
              <w:jc w:val="both"/>
              <w:rPr>
                <w:b/>
                <w:lang w:val="lt-LT"/>
              </w:rPr>
            </w:pPr>
            <w:r w:rsidRPr="00944964">
              <w:rPr>
                <w:b/>
                <w:lang w:val="lt-LT"/>
              </w:rPr>
              <w:t>Sveikatos saugojimo ir stiprinimo</w:t>
            </w:r>
          </w:p>
          <w:p w:rsidR="00547AC7" w:rsidRPr="00944964" w:rsidRDefault="00547AC7" w:rsidP="00547AC7">
            <w:pPr>
              <w:jc w:val="both"/>
              <w:rPr>
                <w:color w:val="FF0000"/>
                <w:lang w:val="lt-LT"/>
              </w:rPr>
            </w:pPr>
          </w:p>
        </w:tc>
        <w:tc>
          <w:tcPr>
            <w:tcW w:w="4439" w:type="dxa"/>
          </w:tcPr>
          <w:p w:rsidR="00547AC7" w:rsidRPr="00944964" w:rsidRDefault="00547AC7" w:rsidP="00547AC7">
            <w:pPr>
              <w:jc w:val="both"/>
              <w:rPr>
                <w:lang w:val="lt-LT"/>
              </w:rPr>
            </w:pPr>
            <w:r w:rsidRPr="00944964">
              <w:rPr>
                <w:lang w:val="lt-LT"/>
              </w:rPr>
              <w:lastRenderedPageBreak/>
              <w:t xml:space="preserve">Pratinti vaikus atlikti įvairius judesius, pratimus skirtingu tempu. Anspauduoti su rankos plaštaka lapus. Ugdyti pastabumą, </w:t>
            </w:r>
            <w:r w:rsidRPr="00944964">
              <w:rPr>
                <w:lang w:val="lt-LT"/>
              </w:rPr>
              <w:lastRenderedPageBreak/>
              <w:t>dėmesingumą. Atlikti judesius, lavinančius viso kūno koordinaciją. Mokyti kūno pažinimo. Padėti įgyti elementarius savikontrolės įgūdžius. Pratinti laisvai judėti netrukdant kitiems, derinti veiksmus bei judesius.</w:t>
            </w:r>
          </w:p>
          <w:p w:rsidR="00547AC7" w:rsidRPr="00944964" w:rsidRDefault="00547AC7" w:rsidP="00547AC7">
            <w:pPr>
              <w:jc w:val="both"/>
              <w:rPr>
                <w:color w:val="FF0000"/>
                <w:lang w:val="lt-LT"/>
              </w:rPr>
            </w:pPr>
          </w:p>
          <w:p w:rsidR="00547AC7" w:rsidRPr="00944964" w:rsidRDefault="00547AC7" w:rsidP="00547AC7">
            <w:pPr>
              <w:jc w:val="both"/>
              <w:rPr>
                <w:lang w:val="lt-LT"/>
              </w:rPr>
            </w:pPr>
          </w:p>
        </w:tc>
        <w:tc>
          <w:tcPr>
            <w:tcW w:w="4394" w:type="dxa"/>
          </w:tcPr>
          <w:p w:rsidR="00547AC7" w:rsidRPr="00944964" w:rsidRDefault="00547AC7" w:rsidP="00547AC7">
            <w:pPr>
              <w:jc w:val="both"/>
              <w:rPr>
                <w:lang w:val="lt-LT"/>
              </w:rPr>
            </w:pPr>
            <w:r w:rsidRPr="00944964">
              <w:rPr>
                <w:lang w:val="lt-LT"/>
              </w:rPr>
              <w:lastRenderedPageBreak/>
              <w:t xml:space="preserve">Išgirdus sutartą pedagogo signalą, tylų, atsargų, ramų judėjimą pakeisti garsiu, greitu. Žaidžiant žaidimus laikytis </w:t>
            </w:r>
            <w:r w:rsidRPr="00944964">
              <w:rPr>
                <w:lang w:val="lt-LT"/>
              </w:rPr>
              <w:lastRenderedPageBreak/>
              <w:t xml:space="preserve">siūlomos tvarkos, taisyklių. Ugdyti saugaus elgesio salėje įgūdžius, mokant apeiti, apibėgti pavojingas vietas, kliūtis, stengtis pajusti, kad saugus esi tada, kai laikaisi judėjimo taisyklių. Žaisti judriuosius žaidimus, atspindinčius metų laikų, orų kaitą ir pan. Žaisti ramius imitacinius žaidimus. Atlikti kvėpavimo pratimus. Žaidimai su taisyklėmis, ribojančiomis judėjimo laisvumą. Ugdyti vaikų savisaugos įgūdžius. Įvairūs </w:t>
            </w:r>
            <w:proofErr w:type="spellStart"/>
            <w:r w:rsidRPr="00944964">
              <w:rPr>
                <w:lang w:val="lt-LT"/>
              </w:rPr>
              <w:t>manipuliaciniai</w:t>
            </w:r>
            <w:proofErr w:type="spellEnd"/>
            <w:r w:rsidRPr="00944964">
              <w:rPr>
                <w:lang w:val="lt-LT"/>
              </w:rPr>
              <w:t xml:space="preserve"> pratimai pirštams, smulkiosios motorikos lavinimui.</w:t>
            </w:r>
          </w:p>
        </w:tc>
        <w:tc>
          <w:tcPr>
            <w:tcW w:w="4678" w:type="dxa"/>
          </w:tcPr>
          <w:p w:rsidR="00547AC7" w:rsidRPr="00944964" w:rsidRDefault="00547AC7" w:rsidP="00547AC7">
            <w:pPr>
              <w:jc w:val="both"/>
              <w:rPr>
                <w:lang w:val="lt-LT"/>
              </w:rPr>
            </w:pPr>
            <w:r w:rsidRPr="00944964">
              <w:rPr>
                <w:lang w:val="lt-LT"/>
              </w:rPr>
              <w:lastRenderedPageBreak/>
              <w:t xml:space="preserve">Mokyti įvairaus judėjimo tempo: lėtai, greitai, greičiau. Ramūs žaidimai –rateliai, skatinantys dėmesingumą, judesių tikslumą. </w:t>
            </w:r>
            <w:r w:rsidRPr="00944964">
              <w:rPr>
                <w:lang w:val="lt-LT"/>
              </w:rPr>
              <w:lastRenderedPageBreak/>
              <w:t xml:space="preserve">Saugūs ir nesaugūs fiziniai pratimai, jų atlikimo būdai ir galimybės, naudojant įvairų sportinį inventorių. Savisaugos ugdymas. Ritminiai šokiai ir pratimai, panaudojant muzikinius įrašus, estafetės, naudojant įvairius aprangos elementus (kepurė, šalikas, batus ir pan.).  </w:t>
            </w:r>
          </w:p>
          <w:p w:rsidR="00547AC7" w:rsidRPr="00944964" w:rsidRDefault="00547AC7" w:rsidP="00547AC7">
            <w:pPr>
              <w:jc w:val="both"/>
              <w:rPr>
                <w:color w:val="FF0000"/>
                <w:lang w:val="lt-LT"/>
              </w:rPr>
            </w:pPr>
          </w:p>
          <w:p w:rsidR="00547AC7" w:rsidRPr="00944964" w:rsidRDefault="00547AC7" w:rsidP="00547AC7">
            <w:pPr>
              <w:jc w:val="both"/>
              <w:rPr>
                <w:lang w:val="lt-LT"/>
              </w:rPr>
            </w:pPr>
          </w:p>
        </w:tc>
      </w:tr>
      <w:tr w:rsidR="00547AC7" w:rsidRPr="00944964" w:rsidTr="00DE12D2">
        <w:tc>
          <w:tcPr>
            <w:tcW w:w="1765" w:type="dxa"/>
          </w:tcPr>
          <w:p w:rsidR="00547AC7" w:rsidRPr="00944964" w:rsidRDefault="00547AC7" w:rsidP="00547AC7">
            <w:pPr>
              <w:jc w:val="both"/>
              <w:rPr>
                <w:b/>
                <w:lang w:val="lt-LT"/>
              </w:rPr>
            </w:pPr>
            <w:r w:rsidRPr="00944964">
              <w:rPr>
                <w:b/>
                <w:lang w:val="lt-LT"/>
              </w:rPr>
              <w:lastRenderedPageBreak/>
              <w:t>Meninė</w:t>
            </w:r>
          </w:p>
        </w:tc>
        <w:tc>
          <w:tcPr>
            <w:tcW w:w="4439" w:type="dxa"/>
          </w:tcPr>
          <w:p w:rsidR="00547AC7" w:rsidRPr="00944964" w:rsidRDefault="00547AC7" w:rsidP="00547AC7">
            <w:pPr>
              <w:jc w:val="both"/>
              <w:rPr>
                <w:lang w:val="lt-LT"/>
              </w:rPr>
            </w:pPr>
            <w:r w:rsidRPr="00944964">
              <w:rPr>
                <w:lang w:val="lt-LT"/>
              </w:rPr>
              <w:t>Dekoruoti spalvinti žvakeles. Skatinti vaikų saviraišką, panaudojant linksmus ir liūdnus muzikinius kūrinėlius. Pasigaminti šviesoforą. Gaminti darbelius iš gamtinės medžiagos. Naudojant statybinę medžiagą, konstruoti gyvūnams būstus.</w:t>
            </w:r>
          </w:p>
          <w:p w:rsidR="00547AC7" w:rsidRPr="00944964" w:rsidRDefault="00547AC7" w:rsidP="00547AC7">
            <w:pPr>
              <w:jc w:val="both"/>
              <w:rPr>
                <w:color w:val="FF0000"/>
                <w:lang w:val="lt-LT"/>
              </w:rPr>
            </w:pPr>
          </w:p>
          <w:p w:rsidR="00547AC7" w:rsidRPr="00944964" w:rsidRDefault="00547AC7" w:rsidP="00547AC7">
            <w:pPr>
              <w:jc w:val="both"/>
              <w:rPr>
                <w:color w:val="FF0000"/>
                <w:lang w:val="lt-LT"/>
              </w:rPr>
            </w:pPr>
          </w:p>
          <w:p w:rsidR="00547AC7" w:rsidRPr="00944964" w:rsidRDefault="00547AC7" w:rsidP="00547AC7">
            <w:pPr>
              <w:jc w:val="both"/>
              <w:rPr>
                <w:color w:val="FF0000"/>
                <w:lang w:val="lt-LT"/>
              </w:rPr>
            </w:pPr>
          </w:p>
        </w:tc>
        <w:tc>
          <w:tcPr>
            <w:tcW w:w="4394" w:type="dxa"/>
          </w:tcPr>
          <w:p w:rsidR="00547AC7" w:rsidRPr="00944964" w:rsidRDefault="00547AC7" w:rsidP="00547AC7">
            <w:pPr>
              <w:jc w:val="both"/>
              <w:rPr>
                <w:lang w:val="lt-LT"/>
              </w:rPr>
            </w:pPr>
            <w:r w:rsidRPr="00944964">
              <w:rPr>
                <w:lang w:val="lt-LT"/>
              </w:rPr>
              <w:t xml:space="preserve">Įvairiomis dailės priemonėmis išreikšti Vėlinių nuotaikas, atrandant rimties, susikaupimo, ilgesio ir liūdesio spalvų </w:t>
            </w:r>
            <w:proofErr w:type="spellStart"/>
            <w:r w:rsidRPr="00944964">
              <w:rPr>
                <w:lang w:val="lt-LT"/>
              </w:rPr>
              <w:t>gamą.Žaisti</w:t>
            </w:r>
            <w:proofErr w:type="spellEnd"/>
            <w:r w:rsidRPr="00944964">
              <w:rPr>
                <w:lang w:val="lt-LT"/>
              </w:rPr>
              <w:t xml:space="preserve"> vaikiškais muzikos instrumentais imituojant įvairius signalus. Muzikos instrumentais pagroti rudens audrą. Žaisti muzikinius žaidimus. Skatinti vaikų kūrybiškumą pasiūlant  netradicines priemones piešimui, darbeliams ( vašką, siūlus, gamtinę medžiagą ir kt.) Klausytis muzikinių kūrinių. Skatinti vaikus atvaizduoti įvairias situacijas laisvai pasirenkamomis ar pedagogo siūlomomis priemonėmis (piešimas, aplikavimas, lipdymas, vaidyba ir kt.). Lavinti kirpimo įgūdžius, modeliuojant rūbus popierinėms lėlytėms. Skatinti vaikų fantaziją, laisvai pasirenkant priemones saviraiškai. Klausyti skirtingo charakterio  melodijas, </w:t>
            </w:r>
            <w:r w:rsidRPr="00944964">
              <w:rPr>
                <w:lang w:val="lt-LT"/>
              </w:rPr>
              <w:lastRenderedPageBreak/>
              <w:t>jas apibūdinti.</w:t>
            </w:r>
          </w:p>
          <w:p w:rsidR="00547AC7" w:rsidRPr="00944964" w:rsidRDefault="00547AC7" w:rsidP="00547AC7">
            <w:pPr>
              <w:jc w:val="both"/>
              <w:rPr>
                <w:lang w:val="lt-LT"/>
              </w:rPr>
            </w:pPr>
          </w:p>
        </w:tc>
        <w:tc>
          <w:tcPr>
            <w:tcW w:w="4678" w:type="dxa"/>
          </w:tcPr>
          <w:p w:rsidR="00547AC7" w:rsidRPr="00944964" w:rsidRDefault="00547AC7" w:rsidP="00547AC7">
            <w:pPr>
              <w:jc w:val="both"/>
              <w:rPr>
                <w:color w:val="FF0000"/>
                <w:lang w:val="lt-LT"/>
              </w:rPr>
            </w:pPr>
            <w:r w:rsidRPr="00944964">
              <w:rPr>
                <w:lang w:val="lt-LT"/>
              </w:rPr>
              <w:lastRenderedPageBreak/>
              <w:t xml:space="preserve">Įvairiomis dailės priemonėmis, išreikšti Vėlinių nuotaikas, atrandant rimties, susikaupimo, ilgesio ir liūdesio spalvų gamą, pastebint ją gamtoje, žmonių aprangoje, gedulo vietoje, atributikoje. Klausyti atliekamų raudų, aptarti jų nuotaiką. Atgaivinti pavojaus sukeltas emocijas - baimę, išgąstį, skausmą. Išreikšti jas piešiniu. Pasirinkti priemones ir techniką. Žaisti žaidimus, skatinančius rūpintis savo kūnu ir gera savijauta. </w:t>
            </w:r>
            <w:proofErr w:type="spellStart"/>
            <w:r w:rsidRPr="00944964">
              <w:rPr>
                <w:lang w:val="lt-LT"/>
              </w:rPr>
              <w:t>Aplikuoti</w:t>
            </w:r>
            <w:proofErr w:type="spellEnd"/>
            <w:r w:rsidRPr="00944964">
              <w:rPr>
                <w:lang w:val="lt-LT"/>
              </w:rPr>
              <w:t xml:space="preserve">, priklijuojant </w:t>
            </w:r>
            <w:proofErr w:type="spellStart"/>
            <w:r w:rsidRPr="00944964">
              <w:rPr>
                <w:lang w:val="lt-LT"/>
              </w:rPr>
              <w:t>plėšytinių</w:t>
            </w:r>
            <w:proofErr w:type="spellEnd"/>
            <w:r w:rsidRPr="00944964">
              <w:rPr>
                <w:lang w:val="lt-LT"/>
              </w:rPr>
              <w:t xml:space="preserve"> stambių ir smulkių detalių, parenkant spalvą. Gėrėtis metų laikų spalvų žaismu. Žaisti muzikinius didaktinius žaidimus. Muzikos instrumentais bandyti išgauti atitinkamam metų laikui būdingus garsus.</w:t>
            </w:r>
          </w:p>
        </w:tc>
      </w:tr>
      <w:tr w:rsidR="00E352B5" w:rsidRPr="00944964" w:rsidTr="00DE12D2">
        <w:tc>
          <w:tcPr>
            <w:tcW w:w="15276" w:type="dxa"/>
            <w:gridSpan w:val="4"/>
          </w:tcPr>
          <w:p w:rsidR="00E352B5" w:rsidRPr="00944964" w:rsidRDefault="00E352B5" w:rsidP="007D0189">
            <w:pPr>
              <w:jc w:val="both"/>
              <w:rPr>
                <w:b/>
                <w:lang w:val="lt-LT"/>
              </w:rPr>
            </w:pPr>
            <w:r w:rsidRPr="00944964">
              <w:rPr>
                <w:b/>
                <w:lang w:val="lt-LT"/>
              </w:rPr>
              <w:t xml:space="preserve">Atmintinos dienos. Popietės. Renginiai. Parodos. Akcijos. Išvykos. </w:t>
            </w:r>
          </w:p>
        </w:tc>
      </w:tr>
      <w:tr w:rsidR="00E352B5" w:rsidRPr="00944964" w:rsidTr="00DE12D2">
        <w:tc>
          <w:tcPr>
            <w:tcW w:w="15276" w:type="dxa"/>
            <w:gridSpan w:val="4"/>
          </w:tcPr>
          <w:p w:rsidR="00E352B5" w:rsidRPr="00944964" w:rsidRDefault="00E352B5" w:rsidP="00A84EB4">
            <w:pPr>
              <w:numPr>
                <w:ilvl w:val="0"/>
                <w:numId w:val="1"/>
              </w:numPr>
              <w:jc w:val="both"/>
              <w:rPr>
                <w:lang w:val="lt-LT"/>
              </w:rPr>
            </w:pPr>
            <w:r w:rsidRPr="00944964">
              <w:rPr>
                <w:lang w:val="lt-LT"/>
              </w:rPr>
              <w:t xml:space="preserve">Lapkričio 1-oji – mirusiųjų pagerbimo diena. </w:t>
            </w:r>
          </w:p>
          <w:p w:rsidR="00A86D92" w:rsidRPr="00944964" w:rsidRDefault="00E352B5" w:rsidP="00A84EB4">
            <w:pPr>
              <w:numPr>
                <w:ilvl w:val="0"/>
                <w:numId w:val="1"/>
              </w:numPr>
              <w:jc w:val="both"/>
              <w:rPr>
                <w:lang w:val="lt-LT"/>
              </w:rPr>
            </w:pPr>
            <w:r w:rsidRPr="00944964">
              <w:rPr>
                <w:lang w:val="lt-LT"/>
              </w:rPr>
              <w:t xml:space="preserve">Lapkričio </w:t>
            </w:r>
            <w:r w:rsidR="00125D5E" w:rsidRPr="00944964">
              <w:rPr>
                <w:lang w:val="lt-LT"/>
              </w:rPr>
              <w:t>4d. – akcija „Saugus tamsoje“</w:t>
            </w:r>
            <w:r w:rsidR="00547AC7" w:rsidRPr="00944964">
              <w:rPr>
                <w:lang w:val="lt-LT"/>
              </w:rPr>
              <w:t>.</w:t>
            </w:r>
          </w:p>
          <w:p w:rsidR="00A86D92" w:rsidRPr="00944964" w:rsidRDefault="00A86D92" w:rsidP="00A84EB4">
            <w:pPr>
              <w:pStyle w:val="Sraopastraipa"/>
              <w:numPr>
                <w:ilvl w:val="0"/>
                <w:numId w:val="1"/>
              </w:numPr>
              <w:jc w:val="both"/>
              <w:rPr>
                <w:lang w:val="lt-LT"/>
              </w:rPr>
            </w:pPr>
            <w:r w:rsidRPr="00944964">
              <w:rPr>
                <w:lang w:val="lt-LT"/>
              </w:rPr>
              <w:t>23 d.- Lietuvos karių diena.</w:t>
            </w:r>
          </w:p>
          <w:p w:rsidR="00A86D92" w:rsidRPr="00944964" w:rsidRDefault="00A86D92" w:rsidP="00A84EB4">
            <w:pPr>
              <w:pStyle w:val="Sraopastraipa"/>
              <w:numPr>
                <w:ilvl w:val="0"/>
                <w:numId w:val="1"/>
              </w:numPr>
              <w:jc w:val="both"/>
              <w:rPr>
                <w:lang w:val="lt-LT"/>
              </w:rPr>
            </w:pPr>
            <w:r w:rsidRPr="00944964">
              <w:rPr>
                <w:lang w:val="lt-LT"/>
              </w:rPr>
              <w:t>30 d.- Advento pradžia.</w:t>
            </w:r>
          </w:p>
        </w:tc>
      </w:tr>
    </w:tbl>
    <w:p w:rsidR="00E352B5" w:rsidRPr="00944964" w:rsidRDefault="00E352B5" w:rsidP="00E352B5">
      <w:pPr>
        <w:rPr>
          <w:b/>
          <w:color w:val="FF0000"/>
          <w:lang w:val="lt-LT"/>
        </w:rPr>
      </w:pPr>
    </w:p>
    <w:p w:rsidR="002404E8" w:rsidRDefault="002404E8" w:rsidP="00ED3D3D">
      <w:pPr>
        <w:rPr>
          <w:b/>
          <w:lang w:val="lt-LT"/>
        </w:rPr>
      </w:pPr>
    </w:p>
    <w:p w:rsidR="0086426F" w:rsidRDefault="0086426F" w:rsidP="00ED3D3D">
      <w:pPr>
        <w:rPr>
          <w:b/>
          <w:lang w:val="lt-LT"/>
        </w:rPr>
      </w:pPr>
    </w:p>
    <w:p w:rsidR="007E76DE" w:rsidRDefault="007E76DE" w:rsidP="00ED3D3D">
      <w:pPr>
        <w:rPr>
          <w:b/>
          <w:lang w:val="lt-LT"/>
        </w:rPr>
      </w:pPr>
    </w:p>
    <w:p w:rsidR="007E76DE" w:rsidRDefault="007E76DE" w:rsidP="00ED3D3D">
      <w:pPr>
        <w:rPr>
          <w:b/>
          <w:lang w:val="lt-LT"/>
        </w:rPr>
      </w:pPr>
    </w:p>
    <w:p w:rsidR="007E76DE" w:rsidRDefault="007E76DE" w:rsidP="00ED3D3D">
      <w:pPr>
        <w:rPr>
          <w:b/>
          <w:lang w:val="lt-LT"/>
        </w:rPr>
      </w:pPr>
    </w:p>
    <w:p w:rsidR="007E76DE" w:rsidRDefault="007E76DE" w:rsidP="00ED3D3D">
      <w:pPr>
        <w:rPr>
          <w:b/>
          <w:lang w:val="lt-LT"/>
        </w:rPr>
      </w:pPr>
    </w:p>
    <w:p w:rsidR="007E76DE" w:rsidRDefault="007E76DE" w:rsidP="00ED3D3D">
      <w:pPr>
        <w:rPr>
          <w:b/>
          <w:lang w:val="lt-LT"/>
        </w:rPr>
      </w:pPr>
    </w:p>
    <w:p w:rsidR="007E76DE" w:rsidRDefault="007E76DE" w:rsidP="00ED3D3D">
      <w:pPr>
        <w:rPr>
          <w:b/>
          <w:lang w:val="lt-LT"/>
        </w:rPr>
      </w:pPr>
    </w:p>
    <w:p w:rsidR="007E76DE" w:rsidRDefault="007E76DE" w:rsidP="00ED3D3D">
      <w:pPr>
        <w:rPr>
          <w:b/>
          <w:lang w:val="lt-LT"/>
        </w:rPr>
      </w:pPr>
    </w:p>
    <w:p w:rsidR="007E76DE" w:rsidRDefault="007E76DE" w:rsidP="00ED3D3D">
      <w:pPr>
        <w:rPr>
          <w:b/>
          <w:lang w:val="lt-LT"/>
        </w:rPr>
      </w:pPr>
    </w:p>
    <w:p w:rsidR="007E76DE" w:rsidRDefault="007E76DE" w:rsidP="00ED3D3D">
      <w:pPr>
        <w:rPr>
          <w:b/>
          <w:lang w:val="lt-LT"/>
        </w:rPr>
      </w:pPr>
    </w:p>
    <w:p w:rsidR="007E76DE" w:rsidRDefault="007E76DE" w:rsidP="00ED3D3D">
      <w:pPr>
        <w:rPr>
          <w:b/>
          <w:lang w:val="lt-LT"/>
        </w:rPr>
      </w:pPr>
    </w:p>
    <w:p w:rsidR="007E76DE" w:rsidRDefault="007E76DE" w:rsidP="00ED3D3D">
      <w:pPr>
        <w:rPr>
          <w:b/>
          <w:lang w:val="lt-LT"/>
        </w:rPr>
      </w:pPr>
    </w:p>
    <w:p w:rsidR="007E76DE" w:rsidRDefault="007E76DE" w:rsidP="00ED3D3D">
      <w:pPr>
        <w:rPr>
          <w:b/>
          <w:lang w:val="lt-LT"/>
        </w:rPr>
      </w:pPr>
    </w:p>
    <w:p w:rsidR="007E76DE" w:rsidRDefault="007E76DE" w:rsidP="00ED3D3D">
      <w:pPr>
        <w:rPr>
          <w:b/>
          <w:lang w:val="lt-LT"/>
        </w:rPr>
      </w:pPr>
    </w:p>
    <w:p w:rsidR="007E76DE" w:rsidRDefault="007E76DE" w:rsidP="00ED3D3D">
      <w:pPr>
        <w:rPr>
          <w:b/>
          <w:lang w:val="lt-LT"/>
        </w:rPr>
      </w:pPr>
    </w:p>
    <w:p w:rsidR="007E76DE" w:rsidRDefault="007E76DE" w:rsidP="00ED3D3D">
      <w:pPr>
        <w:rPr>
          <w:b/>
          <w:lang w:val="lt-LT"/>
        </w:rPr>
      </w:pPr>
    </w:p>
    <w:p w:rsidR="007E76DE" w:rsidRDefault="007E76DE" w:rsidP="00ED3D3D">
      <w:pPr>
        <w:rPr>
          <w:b/>
          <w:lang w:val="lt-LT"/>
        </w:rPr>
      </w:pPr>
    </w:p>
    <w:p w:rsidR="007E76DE" w:rsidRDefault="007E76DE" w:rsidP="00ED3D3D">
      <w:pPr>
        <w:rPr>
          <w:b/>
          <w:lang w:val="lt-LT"/>
        </w:rPr>
      </w:pPr>
    </w:p>
    <w:p w:rsidR="007E76DE" w:rsidRDefault="007E76DE" w:rsidP="00ED3D3D">
      <w:pPr>
        <w:rPr>
          <w:b/>
          <w:lang w:val="lt-LT"/>
        </w:rPr>
      </w:pPr>
    </w:p>
    <w:p w:rsidR="007E76DE" w:rsidRDefault="007E76DE" w:rsidP="00ED3D3D">
      <w:pPr>
        <w:rPr>
          <w:b/>
          <w:lang w:val="lt-LT"/>
        </w:rPr>
      </w:pPr>
    </w:p>
    <w:p w:rsidR="007E76DE" w:rsidRDefault="007E76DE" w:rsidP="00ED3D3D">
      <w:pPr>
        <w:rPr>
          <w:b/>
          <w:lang w:val="lt-LT"/>
        </w:rPr>
      </w:pPr>
    </w:p>
    <w:p w:rsidR="0086426F" w:rsidRDefault="0086426F" w:rsidP="00ED3D3D">
      <w:pPr>
        <w:rPr>
          <w:b/>
          <w:lang w:val="lt-LT"/>
        </w:rPr>
      </w:pPr>
    </w:p>
    <w:p w:rsidR="0086426F" w:rsidRDefault="0086426F" w:rsidP="00ED3D3D">
      <w:pPr>
        <w:rPr>
          <w:b/>
          <w:lang w:val="lt-LT"/>
        </w:rPr>
      </w:pPr>
    </w:p>
    <w:p w:rsidR="00E352B5" w:rsidRPr="00944964" w:rsidRDefault="00E352B5" w:rsidP="00E352B5">
      <w:pPr>
        <w:jc w:val="center"/>
        <w:rPr>
          <w:b/>
          <w:lang w:val="lt-LT"/>
        </w:rPr>
      </w:pPr>
      <w:r w:rsidRPr="00944964">
        <w:rPr>
          <w:b/>
          <w:lang w:val="lt-LT"/>
        </w:rPr>
        <w:lastRenderedPageBreak/>
        <w:t xml:space="preserve">Gruodis </w:t>
      </w:r>
    </w:p>
    <w:p w:rsidR="00E352B5" w:rsidRPr="00944964" w:rsidRDefault="00E352B5" w:rsidP="00E352B5">
      <w:pPr>
        <w:jc w:val="center"/>
        <w:rPr>
          <w:b/>
          <w:color w:val="FF0000"/>
          <w:lang w:val="lt-LT"/>
        </w:rPr>
      </w:pPr>
    </w:p>
    <w:p w:rsidR="00E352B5" w:rsidRPr="00944964" w:rsidRDefault="00E352B5" w:rsidP="00E352B5">
      <w:pPr>
        <w:jc w:val="both"/>
        <w:rPr>
          <w:lang w:val="lt-LT"/>
        </w:rPr>
      </w:pPr>
      <w:r w:rsidRPr="00944964">
        <w:rPr>
          <w:b/>
          <w:color w:val="FF0000"/>
          <w:lang w:val="lt-LT"/>
        </w:rPr>
        <w:tab/>
      </w:r>
      <w:r w:rsidRPr="00944964">
        <w:rPr>
          <w:lang w:val="lt-LT"/>
        </w:rPr>
        <w:t>Gruodis – kūrybinių ieškojimų ir Kalėdų stebuklo laukimo metas. Puošiame grupę, klausomės pasakų, jas vaidiname. Ugdomas vaiko iniciatyvumas, vaizduotė, jis realizuoja savo sumanymus, tapdamas vis  labiau kūrybiškesniu ir išradingesniu.</w:t>
      </w:r>
      <w:r w:rsidRPr="00944964">
        <w:rPr>
          <w:lang w:val="lt-LT"/>
        </w:rPr>
        <w:tab/>
        <w:t xml:space="preserve"> </w:t>
      </w:r>
    </w:p>
    <w:p w:rsidR="006D4E7B" w:rsidRDefault="006D4E7B" w:rsidP="00E352B5">
      <w:pPr>
        <w:jc w:val="both"/>
        <w:rPr>
          <w:b/>
          <w:lang w:val="lt-LT"/>
        </w:rPr>
      </w:pPr>
    </w:p>
    <w:p w:rsidR="00E352B5" w:rsidRPr="00944964" w:rsidRDefault="00E352B5" w:rsidP="00E352B5">
      <w:pPr>
        <w:jc w:val="both"/>
        <w:rPr>
          <w:lang w:val="lt-LT"/>
        </w:rPr>
      </w:pPr>
      <w:r w:rsidRPr="00944964">
        <w:rPr>
          <w:b/>
          <w:lang w:val="lt-LT"/>
        </w:rPr>
        <w:t>Tikslas.</w:t>
      </w:r>
      <w:r w:rsidRPr="00944964">
        <w:rPr>
          <w:lang w:val="lt-LT"/>
        </w:rPr>
        <w:t xml:space="preserve">  </w:t>
      </w:r>
      <w:r w:rsidR="002404E8">
        <w:rPr>
          <w:lang w:val="lt-LT"/>
        </w:rPr>
        <w:t>Suprasti</w:t>
      </w:r>
      <w:r w:rsidRPr="00944964">
        <w:rPr>
          <w:lang w:val="lt-LT"/>
        </w:rPr>
        <w:t xml:space="preserve"> Advento, Kalėdų, Naujųjų Metų šventimo tradicijas.</w:t>
      </w:r>
    </w:p>
    <w:p w:rsidR="00E352B5" w:rsidRPr="00944964" w:rsidRDefault="00E352B5" w:rsidP="00E352B5">
      <w:pPr>
        <w:jc w:val="both"/>
        <w:rPr>
          <w:b/>
          <w:lang w:val="lt-LT"/>
        </w:rPr>
      </w:pPr>
      <w:r w:rsidRPr="00944964">
        <w:rPr>
          <w:b/>
          <w:lang w:val="lt-LT"/>
        </w:rPr>
        <w:t>Uždaviniai:</w:t>
      </w:r>
    </w:p>
    <w:p w:rsidR="00E352B5" w:rsidRPr="00944964" w:rsidRDefault="00E352B5" w:rsidP="00A84EB4">
      <w:pPr>
        <w:numPr>
          <w:ilvl w:val="0"/>
          <w:numId w:val="8"/>
        </w:numPr>
        <w:jc w:val="both"/>
        <w:rPr>
          <w:lang w:val="lt-LT"/>
        </w:rPr>
      </w:pPr>
      <w:r w:rsidRPr="00944964">
        <w:rPr>
          <w:lang w:val="lt-LT"/>
        </w:rPr>
        <w:t>Pasiruošimas dalyvauti šventiniuose renginiuose, jaustis atsakingam, savarankiškam, susitelkti bendrai veiklai. Būti mandagiam, kukliam, jautriam, susitvardančiam.</w:t>
      </w:r>
    </w:p>
    <w:p w:rsidR="00E352B5" w:rsidRPr="00944964" w:rsidRDefault="00E352B5" w:rsidP="00A84EB4">
      <w:pPr>
        <w:numPr>
          <w:ilvl w:val="0"/>
          <w:numId w:val="8"/>
        </w:numPr>
        <w:jc w:val="both"/>
        <w:rPr>
          <w:lang w:val="lt-LT"/>
        </w:rPr>
      </w:pPr>
      <w:r w:rsidRPr="00944964">
        <w:rPr>
          <w:lang w:val="lt-LT"/>
        </w:rPr>
        <w:t>Skatinti</w:t>
      </w:r>
      <w:r w:rsidR="008441F4" w:rsidRPr="00944964">
        <w:rPr>
          <w:lang w:val="lt-LT"/>
        </w:rPr>
        <w:t xml:space="preserve"> žodinę kūrybą, eksperimentuoti</w:t>
      </w:r>
      <w:r w:rsidRPr="00944964">
        <w:rPr>
          <w:lang w:val="lt-LT"/>
        </w:rPr>
        <w:t>, žaisti kalba.</w:t>
      </w:r>
    </w:p>
    <w:p w:rsidR="00E352B5" w:rsidRPr="00944964" w:rsidRDefault="00E352B5" w:rsidP="00A84EB4">
      <w:pPr>
        <w:numPr>
          <w:ilvl w:val="0"/>
          <w:numId w:val="8"/>
        </w:numPr>
        <w:jc w:val="both"/>
        <w:rPr>
          <w:lang w:val="lt-LT"/>
        </w:rPr>
      </w:pPr>
      <w:r w:rsidRPr="00944964">
        <w:rPr>
          <w:lang w:val="lt-LT"/>
        </w:rPr>
        <w:t>Ugdyti pasakojimo, deklamavimo įgūdžius.</w:t>
      </w:r>
    </w:p>
    <w:p w:rsidR="001E2AE2" w:rsidRPr="00944964" w:rsidRDefault="00E352B5" w:rsidP="00A84EB4">
      <w:pPr>
        <w:numPr>
          <w:ilvl w:val="0"/>
          <w:numId w:val="8"/>
        </w:numPr>
        <w:jc w:val="both"/>
        <w:rPr>
          <w:lang w:val="lt-LT"/>
        </w:rPr>
      </w:pPr>
      <w:r w:rsidRPr="00944964">
        <w:rPr>
          <w:lang w:val="lt-LT"/>
        </w:rPr>
        <w:t xml:space="preserve">Pratintis bendrauti, veikti kartu, nedidelėje grupėje, su visa grupe. </w:t>
      </w:r>
    </w:p>
    <w:p w:rsidR="00E352B5" w:rsidRPr="00944964" w:rsidRDefault="00E352B5" w:rsidP="00E352B5">
      <w:pPr>
        <w:jc w:val="both"/>
        <w:rPr>
          <w:color w:val="FF0000"/>
          <w:lang w:val="lt-LT"/>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4298"/>
        <w:gridCol w:w="4961"/>
        <w:gridCol w:w="4253"/>
      </w:tblGrid>
      <w:tr w:rsidR="00E352B5" w:rsidRPr="00944964" w:rsidTr="00DE12D2">
        <w:tc>
          <w:tcPr>
            <w:tcW w:w="15276" w:type="dxa"/>
            <w:gridSpan w:val="4"/>
          </w:tcPr>
          <w:p w:rsidR="00E352B5" w:rsidRPr="00944964" w:rsidRDefault="00E352B5" w:rsidP="00547AC7">
            <w:pPr>
              <w:jc w:val="center"/>
              <w:rPr>
                <w:b/>
                <w:i/>
                <w:lang w:val="lt-LT"/>
              </w:rPr>
            </w:pPr>
            <w:r w:rsidRPr="00944964">
              <w:rPr>
                <w:b/>
                <w:i/>
                <w:lang w:val="lt-LT"/>
              </w:rPr>
              <w:t>Siūlomos temos</w:t>
            </w:r>
            <w:r w:rsidR="00547AC7" w:rsidRPr="00944964">
              <w:rPr>
                <w:b/>
                <w:i/>
                <w:lang w:val="lt-LT"/>
              </w:rPr>
              <w:t xml:space="preserve"> nuo 1,5 metų iki 6 metų</w:t>
            </w:r>
          </w:p>
        </w:tc>
      </w:tr>
      <w:tr w:rsidR="00E352B5" w:rsidRPr="00944964" w:rsidTr="0086426F">
        <w:trPr>
          <w:trHeight w:val="872"/>
        </w:trPr>
        <w:tc>
          <w:tcPr>
            <w:tcW w:w="15276" w:type="dxa"/>
            <w:gridSpan w:val="4"/>
          </w:tcPr>
          <w:p w:rsidR="00E352B5" w:rsidRPr="00944964" w:rsidRDefault="00547AC7" w:rsidP="00547AC7">
            <w:pPr>
              <w:jc w:val="both"/>
              <w:rPr>
                <w:lang w:val="lt-LT"/>
              </w:rPr>
            </w:pPr>
            <w:r w:rsidRPr="00944964">
              <w:rPr>
                <w:lang w:val="lt-LT"/>
              </w:rPr>
              <w:t xml:space="preserve">   </w:t>
            </w:r>
            <w:r w:rsidR="00E352B5" w:rsidRPr="00944964">
              <w:rPr>
                <w:lang w:val="lt-LT"/>
              </w:rPr>
              <w:t xml:space="preserve"> „Žiemužė snaigėm sninga“</w:t>
            </w:r>
            <w:r w:rsidRPr="00944964">
              <w:rPr>
                <w:lang w:val="lt-LT"/>
              </w:rPr>
              <w:t xml:space="preserve">                                           </w:t>
            </w:r>
            <w:r w:rsidR="00E352B5" w:rsidRPr="00944964">
              <w:rPr>
                <w:lang w:val="lt-LT"/>
              </w:rPr>
              <w:t>„Kiek darbelių, kiek darbų“</w:t>
            </w:r>
          </w:p>
          <w:p w:rsidR="00E352B5" w:rsidRPr="00944964" w:rsidRDefault="00ED3D3D" w:rsidP="00547AC7">
            <w:pPr>
              <w:ind w:left="142"/>
              <w:jc w:val="both"/>
              <w:rPr>
                <w:lang w:val="lt-LT"/>
              </w:rPr>
            </w:pPr>
            <w:r>
              <w:rPr>
                <w:lang w:val="lt-LT"/>
              </w:rPr>
              <w:t xml:space="preserve"> </w:t>
            </w:r>
            <w:r w:rsidR="00E352B5" w:rsidRPr="00944964">
              <w:rPr>
                <w:lang w:val="lt-LT"/>
              </w:rPr>
              <w:t>„Kalėdinė pasaka“</w:t>
            </w:r>
            <w:r w:rsidR="00547AC7" w:rsidRPr="00944964">
              <w:rPr>
                <w:lang w:val="lt-LT"/>
              </w:rPr>
              <w:t xml:space="preserve">                         </w:t>
            </w:r>
            <w:r>
              <w:rPr>
                <w:lang w:val="lt-LT"/>
              </w:rPr>
              <w:t xml:space="preserve">                               </w:t>
            </w:r>
            <w:r w:rsidR="00E352B5" w:rsidRPr="00944964">
              <w:rPr>
                <w:lang w:val="lt-LT"/>
              </w:rPr>
              <w:t>„Adventas – Kūčių ir Kalėdų laukimo metas“</w:t>
            </w:r>
          </w:p>
          <w:p w:rsidR="00E352B5" w:rsidRPr="0086426F" w:rsidRDefault="00E352B5" w:rsidP="0086426F">
            <w:pPr>
              <w:ind w:left="142"/>
              <w:jc w:val="both"/>
              <w:rPr>
                <w:lang w:val="lt-LT"/>
              </w:rPr>
            </w:pPr>
            <w:r w:rsidRPr="00944964">
              <w:rPr>
                <w:lang w:val="lt-LT"/>
              </w:rPr>
              <w:t xml:space="preserve"> „Jau Kalėdos, skamba šventiniai varpai“</w:t>
            </w:r>
            <w:r w:rsidR="00547AC7" w:rsidRPr="00944964">
              <w:rPr>
                <w:lang w:val="lt-LT"/>
              </w:rPr>
              <w:t xml:space="preserve">        </w:t>
            </w:r>
            <w:r w:rsidR="0086426F">
              <w:rPr>
                <w:lang w:val="lt-LT"/>
              </w:rPr>
              <w:t xml:space="preserve">             </w:t>
            </w:r>
            <w:r w:rsidR="0086426F" w:rsidRPr="00944964">
              <w:rPr>
                <w:lang w:val="lt-LT"/>
              </w:rPr>
              <w:t>„Pasakų karalystėje“</w:t>
            </w:r>
            <w:r w:rsidR="00547AC7" w:rsidRPr="00944964">
              <w:rPr>
                <w:lang w:val="lt-LT"/>
              </w:rPr>
              <w:t xml:space="preserve">            </w:t>
            </w:r>
          </w:p>
        </w:tc>
      </w:tr>
      <w:tr w:rsidR="00E352B5" w:rsidRPr="00944964" w:rsidTr="00DE12D2">
        <w:tc>
          <w:tcPr>
            <w:tcW w:w="15276" w:type="dxa"/>
            <w:gridSpan w:val="4"/>
          </w:tcPr>
          <w:p w:rsidR="00E352B5" w:rsidRPr="00944964" w:rsidRDefault="00E352B5" w:rsidP="00547AC7">
            <w:pPr>
              <w:jc w:val="center"/>
              <w:rPr>
                <w:b/>
                <w:i/>
                <w:lang w:val="lt-LT"/>
              </w:rPr>
            </w:pPr>
            <w:r w:rsidRPr="00944964">
              <w:rPr>
                <w:b/>
                <w:i/>
                <w:lang w:val="lt-LT"/>
              </w:rPr>
              <w:t>Gairės temų įgyvendinimui pagal kompetencijas</w:t>
            </w:r>
          </w:p>
        </w:tc>
      </w:tr>
      <w:tr w:rsidR="005B3978" w:rsidRPr="00944964" w:rsidTr="00DE12D2">
        <w:tc>
          <w:tcPr>
            <w:tcW w:w="1764" w:type="dxa"/>
          </w:tcPr>
          <w:p w:rsidR="005B3978" w:rsidRPr="00944964" w:rsidRDefault="005B3978" w:rsidP="007D0189">
            <w:pPr>
              <w:jc w:val="both"/>
              <w:rPr>
                <w:b/>
                <w:lang w:val="lt-LT"/>
              </w:rPr>
            </w:pPr>
            <w:r w:rsidRPr="00944964">
              <w:rPr>
                <w:b/>
                <w:lang w:val="lt-LT"/>
              </w:rPr>
              <w:t>Kompetencija</w:t>
            </w:r>
          </w:p>
        </w:tc>
        <w:tc>
          <w:tcPr>
            <w:tcW w:w="4298" w:type="dxa"/>
          </w:tcPr>
          <w:p w:rsidR="005B3978" w:rsidRPr="00944964" w:rsidRDefault="005B3978" w:rsidP="00DE12D2">
            <w:pPr>
              <w:jc w:val="center"/>
              <w:rPr>
                <w:b/>
                <w:lang w:val="lt-LT"/>
              </w:rPr>
            </w:pPr>
            <w:r w:rsidRPr="00944964">
              <w:rPr>
                <w:b/>
                <w:lang w:val="lt-LT"/>
              </w:rPr>
              <w:t>Iki 3 metų</w:t>
            </w:r>
          </w:p>
        </w:tc>
        <w:tc>
          <w:tcPr>
            <w:tcW w:w="4961" w:type="dxa"/>
          </w:tcPr>
          <w:p w:rsidR="005B3978" w:rsidRPr="00944964" w:rsidRDefault="005B3978" w:rsidP="00DE12D2">
            <w:pPr>
              <w:tabs>
                <w:tab w:val="left" w:pos="1399"/>
              </w:tabs>
              <w:jc w:val="center"/>
              <w:rPr>
                <w:b/>
                <w:lang w:val="lt-LT"/>
              </w:rPr>
            </w:pPr>
            <w:r w:rsidRPr="00944964">
              <w:rPr>
                <w:b/>
                <w:lang w:val="lt-LT"/>
              </w:rPr>
              <w:t>3-5 metų</w:t>
            </w:r>
          </w:p>
        </w:tc>
        <w:tc>
          <w:tcPr>
            <w:tcW w:w="4253" w:type="dxa"/>
          </w:tcPr>
          <w:p w:rsidR="005B3978" w:rsidRPr="00944964" w:rsidRDefault="005B3978" w:rsidP="00DE12D2">
            <w:pPr>
              <w:jc w:val="center"/>
              <w:rPr>
                <w:b/>
                <w:lang w:val="lt-LT"/>
              </w:rPr>
            </w:pPr>
            <w:r w:rsidRPr="00944964">
              <w:rPr>
                <w:b/>
                <w:lang w:val="lt-LT"/>
              </w:rPr>
              <w:t>5-6 metų</w:t>
            </w:r>
          </w:p>
        </w:tc>
      </w:tr>
      <w:tr w:rsidR="008C6969" w:rsidRPr="00944964" w:rsidTr="00DE12D2">
        <w:tc>
          <w:tcPr>
            <w:tcW w:w="1764" w:type="dxa"/>
          </w:tcPr>
          <w:p w:rsidR="008C6969" w:rsidRPr="00944964" w:rsidRDefault="008C6969" w:rsidP="008C6969">
            <w:pPr>
              <w:jc w:val="both"/>
              <w:rPr>
                <w:b/>
                <w:lang w:val="lt-LT"/>
              </w:rPr>
            </w:pPr>
            <w:r w:rsidRPr="00944964">
              <w:rPr>
                <w:b/>
                <w:lang w:val="lt-LT"/>
              </w:rPr>
              <w:t xml:space="preserve">Socialinė </w:t>
            </w:r>
          </w:p>
          <w:p w:rsidR="008C6969" w:rsidRPr="00944964" w:rsidRDefault="008C6969" w:rsidP="007D0189">
            <w:pPr>
              <w:jc w:val="both"/>
              <w:rPr>
                <w:b/>
                <w:lang w:val="lt-LT"/>
              </w:rPr>
            </w:pPr>
          </w:p>
        </w:tc>
        <w:tc>
          <w:tcPr>
            <w:tcW w:w="4298" w:type="dxa"/>
          </w:tcPr>
          <w:p w:rsidR="008C6969" w:rsidRPr="00944964" w:rsidRDefault="008C6969" w:rsidP="008C6969">
            <w:pPr>
              <w:jc w:val="both"/>
              <w:rPr>
                <w:lang w:val="lt-LT"/>
              </w:rPr>
            </w:pPr>
            <w:r w:rsidRPr="00944964">
              <w:rPr>
                <w:lang w:val="lt-LT"/>
              </w:rPr>
              <w:t>Džiaugtis snaigėmis, žiemos spalvomis, vaizdais. Pajusti dvasinę ir realią namų šilumą. Stengtis dirbti tyliai, susikaupus, pasitariant, patiriant malonumą. Ugdyti meilę darbui, suvokti jo vertę. Įsijausti ir susigyventi su šventine Kalėdų nuotaika, papročiais, tradicijomis. Žaisti foneminę klausą lavinančius žaidimus. Ugdyti vaikų dėmesingumą, rūpestingumą, domėtis aplinkiniais: žmonėmis ir gyvūnais.</w:t>
            </w:r>
          </w:p>
          <w:p w:rsidR="008C6969" w:rsidRPr="00944964" w:rsidRDefault="008C6969" w:rsidP="007D0189">
            <w:pPr>
              <w:jc w:val="both"/>
              <w:rPr>
                <w:b/>
                <w:lang w:val="lt-LT"/>
              </w:rPr>
            </w:pPr>
          </w:p>
        </w:tc>
        <w:tc>
          <w:tcPr>
            <w:tcW w:w="4961" w:type="dxa"/>
          </w:tcPr>
          <w:p w:rsidR="006D4E7B" w:rsidRPr="00944964" w:rsidRDefault="008C6969" w:rsidP="00DE12D2">
            <w:pPr>
              <w:jc w:val="both"/>
              <w:rPr>
                <w:lang w:val="lt-LT"/>
              </w:rPr>
            </w:pPr>
            <w:r w:rsidRPr="00944964">
              <w:rPr>
                <w:lang w:val="lt-LT"/>
              </w:rPr>
              <w:t>Suvokti metų rato pabaigą. Sužinoti, kad gamta užmiega kaupdama jėgas pavasariui. Visais jutimais įsigyventi žiemos džiaugsmus, išdaigas, pramogas ar nepatogumus ir emociškai prisitaikyti prie jų. Pamąstyti apie praėjusių metų gerus ir netinkamus poelgius, susitaikyti, atsiprašyti, apsišvarinti. Nusiteikti rimčiai, tarpusavio bendravimui ir bendradarbiavimui atliekant ruošos darbus. Išsiaiškinti tik šiam laikotarpiui būdingus žmonių darbus. Pajusti prieššventinio pasiruošimo džiaugsmą. Ugdyti atjautos, užuojautos, savitarpio pagalbos jausmus.</w:t>
            </w:r>
          </w:p>
        </w:tc>
        <w:tc>
          <w:tcPr>
            <w:tcW w:w="4253" w:type="dxa"/>
          </w:tcPr>
          <w:p w:rsidR="008C6969" w:rsidRPr="00944964" w:rsidRDefault="008C6969" w:rsidP="008C6969">
            <w:pPr>
              <w:jc w:val="both"/>
              <w:rPr>
                <w:lang w:val="lt-LT"/>
              </w:rPr>
            </w:pPr>
            <w:r w:rsidRPr="00944964">
              <w:rPr>
                <w:lang w:val="lt-LT"/>
              </w:rPr>
              <w:t xml:space="preserve">Pokalbis apie Adventą, apie pasiruošimą Kalėdoms. Žaidimų pagalba supažindinti su kūdikėlio Jėzaus istorija. Visais jutiminiais emociškai išgyventi žiemos džiaugsmus, pramogas, išdaigas. Pajusti namų jaukumą, kai šaltis piešia ant langų gėles. Žaidžiant </w:t>
            </w:r>
            <w:proofErr w:type="spellStart"/>
            <w:r w:rsidRPr="00944964">
              <w:rPr>
                <w:lang w:val="lt-LT"/>
              </w:rPr>
              <w:t>keliese</w:t>
            </w:r>
            <w:proofErr w:type="spellEnd"/>
            <w:r w:rsidRPr="00944964">
              <w:rPr>
                <w:lang w:val="lt-LT"/>
              </w:rPr>
              <w:t xml:space="preserve"> pratintis pasitarti, kas kokį vaidmenį renkasi, kaip bus žaidžiama.</w:t>
            </w:r>
          </w:p>
          <w:p w:rsidR="008C6969" w:rsidRPr="00944964" w:rsidRDefault="008C6969" w:rsidP="007D0189">
            <w:pPr>
              <w:jc w:val="both"/>
              <w:rPr>
                <w:b/>
                <w:lang w:val="lt-LT"/>
              </w:rPr>
            </w:pPr>
          </w:p>
        </w:tc>
      </w:tr>
      <w:tr w:rsidR="008C6969" w:rsidRPr="00944964" w:rsidTr="00DE12D2">
        <w:tc>
          <w:tcPr>
            <w:tcW w:w="1764" w:type="dxa"/>
          </w:tcPr>
          <w:p w:rsidR="008C6969" w:rsidRPr="00944964" w:rsidRDefault="008C6969" w:rsidP="008C6969">
            <w:pPr>
              <w:jc w:val="both"/>
              <w:rPr>
                <w:b/>
                <w:lang w:val="lt-LT"/>
              </w:rPr>
            </w:pPr>
            <w:r w:rsidRPr="00944964">
              <w:rPr>
                <w:b/>
                <w:lang w:val="lt-LT"/>
              </w:rPr>
              <w:lastRenderedPageBreak/>
              <w:t>Pažinimo</w:t>
            </w:r>
          </w:p>
        </w:tc>
        <w:tc>
          <w:tcPr>
            <w:tcW w:w="4298" w:type="dxa"/>
          </w:tcPr>
          <w:p w:rsidR="008C6969" w:rsidRPr="00944964" w:rsidRDefault="008C6969" w:rsidP="008C6969">
            <w:pPr>
              <w:jc w:val="both"/>
              <w:rPr>
                <w:lang w:val="lt-LT"/>
              </w:rPr>
            </w:pPr>
            <w:r w:rsidRPr="00944964">
              <w:rPr>
                <w:lang w:val="lt-LT"/>
              </w:rPr>
              <w:t>Klausytis vaikų literatūros kūrinėlių apie žiemą. Apžiūrėti šiltus drabužėlius, juos pavadinti. Mokytis užsegti, atsegti sagas, užtrauktukus. Tyrinėti sniego savybes. Supažindinti su artimiausioje aplinkoje dirbančių žmonių atliekamais darbais. Plėsti žinias apie įvairias profesijas. Įtraukti vaikus į pasiruošimo šventei darbus. Aptarti, grožėtis eglutės žaisliukais, juos tyrinėti, grupuoti, skaičiuoti. Aptarti dienos ir nakties ritmą, dangaus šviesulius. Prisiminti svarbiausius metų laikų požymius.</w:t>
            </w:r>
          </w:p>
          <w:p w:rsidR="008C6969" w:rsidRPr="00944964" w:rsidRDefault="008C6969" w:rsidP="008C6969">
            <w:pPr>
              <w:jc w:val="both"/>
              <w:rPr>
                <w:color w:val="FF0000"/>
                <w:lang w:val="lt-LT"/>
              </w:rPr>
            </w:pPr>
          </w:p>
          <w:p w:rsidR="008C6969" w:rsidRPr="00944964" w:rsidRDefault="008C6969" w:rsidP="008C6969">
            <w:pPr>
              <w:jc w:val="both"/>
              <w:rPr>
                <w:lang w:val="lt-LT"/>
              </w:rPr>
            </w:pPr>
          </w:p>
        </w:tc>
        <w:tc>
          <w:tcPr>
            <w:tcW w:w="4961" w:type="dxa"/>
          </w:tcPr>
          <w:p w:rsidR="008C6969" w:rsidRPr="00944964" w:rsidRDefault="008C6969" w:rsidP="008C6969">
            <w:pPr>
              <w:jc w:val="both"/>
              <w:rPr>
                <w:lang w:val="lt-LT"/>
              </w:rPr>
            </w:pPr>
            <w:r w:rsidRPr="00944964">
              <w:rPr>
                <w:lang w:val="lt-LT"/>
              </w:rPr>
              <w:t xml:space="preserve">Stengtis užbaigti pradėtus darbus, pasižadėti ateinančiais būti geresniais, paslaugesniais, atlaidesniais, kaupti geru darbų kraitelę (padėti auklėtojai, draugams, tėveliams, kaimynams, neįgaliems žmonėms, tvarkyti , puošti namus). Akcentuojame, kad mūsų širdis puošia geri darbai. Žadinti stebuklo išgyvenimo džiaugsmą. Ugdyti norą suteikti džiaugsmo kitiems. Supažindinti su Advento laikotarpio papročiais, žmonių ir gyvūnų gyvenimo ritmo ypatumais šiuo laikotarpiu. Ruoštis artėjančioms Kalėdų šventėms tvarkantis ir puošiant grupės aplinką. Stebėti žiemos orus, vaizdus, spalvas, žmonių aprangą. Pajusti namų šilumos jaukumą, drabužių šilumą. Gerais darbais pasitikti artėjančias šventes. Įvertinti šeimos vertybes, suvokti šeimos narių pareigas, darbų pasiskirstymą šeimoje. Susipažinti su Kalėdinių švenčių ciklu, jų reikšme, papročiais, tradicijomis. </w:t>
            </w:r>
          </w:p>
        </w:tc>
        <w:tc>
          <w:tcPr>
            <w:tcW w:w="4253" w:type="dxa"/>
          </w:tcPr>
          <w:p w:rsidR="008C6969" w:rsidRPr="00944964" w:rsidRDefault="008C6969" w:rsidP="008C6969">
            <w:pPr>
              <w:jc w:val="both"/>
              <w:rPr>
                <w:lang w:val="lt-LT"/>
              </w:rPr>
            </w:pPr>
            <w:r w:rsidRPr="00944964">
              <w:rPr>
                <w:lang w:val="lt-LT"/>
              </w:rPr>
              <w:t>Parodyti vaikams, kad Kalėdų laukimas yra susijęs su burtais. Burtų pagalba suteikti vaikams naujų žinių, įtvirtinti tai, ką jie jau žino. Prisiminti senolių žaidimus, atlikti užduotis su skaičiais, raidėmis. Išbandyti įvairiausius žiemos pramogas (mėtosi sniego gniūžtėmis, lipdo sniego senius, važinėjasi rogutėmis). Tyrinėti sniego savybes, stebėti žiemos spalvas, orus, vaizdus.</w:t>
            </w:r>
          </w:p>
        </w:tc>
      </w:tr>
      <w:tr w:rsidR="008C6969" w:rsidRPr="00944964" w:rsidTr="00DE12D2">
        <w:tc>
          <w:tcPr>
            <w:tcW w:w="1764" w:type="dxa"/>
          </w:tcPr>
          <w:p w:rsidR="008C6969" w:rsidRPr="00944964" w:rsidRDefault="008C6969" w:rsidP="008C6969">
            <w:pPr>
              <w:jc w:val="both"/>
              <w:rPr>
                <w:b/>
                <w:lang w:val="lt-LT"/>
              </w:rPr>
            </w:pPr>
            <w:r w:rsidRPr="00944964">
              <w:rPr>
                <w:b/>
                <w:lang w:val="lt-LT"/>
              </w:rPr>
              <w:t>Kalbos ir komunikavimo</w:t>
            </w:r>
          </w:p>
          <w:p w:rsidR="008C6969" w:rsidRPr="00944964" w:rsidRDefault="008C6969" w:rsidP="008C6969">
            <w:pPr>
              <w:jc w:val="both"/>
              <w:rPr>
                <w:b/>
                <w:lang w:val="lt-LT"/>
              </w:rPr>
            </w:pPr>
          </w:p>
        </w:tc>
        <w:tc>
          <w:tcPr>
            <w:tcW w:w="4298" w:type="dxa"/>
          </w:tcPr>
          <w:p w:rsidR="008C6969" w:rsidRPr="00944964" w:rsidRDefault="008C6969" w:rsidP="008C6969">
            <w:pPr>
              <w:jc w:val="both"/>
              <w:rPr>
                <w:lang w:val="lt-LT"/>
              </w:rPr>
            </w:pPr>
            <w:r w:rsidRPr="00944964">
              <w:rPr>
                <w:lang w:val="lt-LT"/>
              </w:rPr>
              <w:t xml:space="preserve">Atpažinti paveikslėliuose žiemos vaizdus, mėginti juos apibūdinti naudojant žodžius: sniegas, ledas, senis besmegenis, sninga, pučia, pusto ir kt. Mokyti pavadinti įvairius darbo įrankius, indus. Įvardinti atliekamus veiksmus ir darbus. Turtinti žodyną žodžiais: plauti, kalti, nešti, mesti, stumti ir pan. Turtinti žodyną žodžiais ir jų junginiais: pakabinti žaisliuką, gražus, papuošti ir pan. Atsakinėti į klausimus: ką veikia?, koks?, 2-3 žodžių frazėmis. </w:t>
            </w:r>
          </w:p>
          <w:p w:rsidR="008C6969" w:rsidRPr="00944964" w:rsidRDefault="008C6969" w:rsidP="008C6969">
            <w:pPr>
              <w:jc w:val="both"/>
              <w:rPr>
                <w:lang w:val="lt-LT"/>
              </w:rPr>
            </w:pPr>
          </w:p>
        </w:tc>
        <w:tc>
          <w:tcPr>
            <w:tcW w:w="4961" w:type="dxa"/>
          </w:tcPr>
          <w:p w:rsidR="008C6969" w:rsidRPr="00944964" w:rsidRDefault="008C6969" w:rsidP="00ED3D3D">
            <w:pPr>
              <w:jc w:val="both"/>
              <w:rPr>
                <w:lang w:val="lt-LT"/>
              </w:rPr>
            </w:pPr>
            <w:r w:rsidRPr="00944964">
              <w:rPr>
                <w:lang w:val="lt-LT"/>
              </w:rPr>
              <w:lastRenderedPageBreak/>
              <w:t xml:space="preserve">Turtinti žodyną žodžiais: sninga, snaigės, šalta, šaltis ir kt. Skatinti vaikus atsakyti į klausimus: kada?, koks?, kodėl? Tinkamai parenkant žodžių tvarką sakinyje, derinant žodžių galūnes. Ugdyti </w:t>
            </w:r>
            <w:proofErr w:type="spellStart"/>
            <w:r w:rsidRPr="00944964">
              <w:rPr>
                <w:lang w:val="lt-LT"/>
              </w:rPr>
              <w:t>monologinės</w:t>
            </w:r>
            <w:proofErr w:type="spellEnd"/>
            <w:r w:rsidRPr="00944964">
              <w:rPr>
                <w:lang w:val="lt-LT"/>
              </w:rPr>
              <w:t xml:space="preserve"> kalbos pradmenis, skatinti vaikus pasakoti vienas kitam. Klausimų pagalba lavinti dialoginę kalbą. Turtinti žodyną žodžiais ir jų junginiais, susijusiais su darbo įrankiais ir atliekamais veiksmais. Skatinti vaikus daugiau kalbėti, pasakojant atliekamus veiksmus žaidimo metu. Turtinti ir aktyvinti žodyną žodžiais: Kūčios, Kalėdos, kalėdaitis, </w:t>
            </w:r>
            <w:proofErr w:type="spellStart"/>
            <w:r w:rsidRPr="00944964">
              <w:rPr>
                <w:lang w:val="lt-LT"/>
              </w:rPr>
              <w:t>kūčiukai</w:t>
            </w:r>
            <w:proofErr w:type="spellEnd"/>
            <w:r w:rsidRPr="00944964">
              <w:rPr>
                <w:lang w:val="lt-LT"/>
              </w:rPr>
              <w:t xml:space="preserve">, prakartėlė </w:t>
            </w:r>
            <w:r w:rsidRPr="00944964">
              <w:rPr>
                <w:lang w:val="lt-LT"/>
              </w:rPr>
              <w:lastRenderedPageBreak/>
              <w:t xml:space="preserve">ir t.t. Įtvirtinti sudėtinių sakinių vartojimą su jungtuku „o“, lyginant tris daiktus. Pokalbio metu skatinti vaikus kalboje vartoti įvairias kalbos dalis jas taisyklingai  derinant. Ugdyti </w:t>
            </w:r>
            <w:proofErr w:type="spellStart"/>
            <w:r w:rsidRPr="00944964">
              <w:rPr>
                <w:lang w:val="lt-LT"/>
              </w:rPr>
              <w:t>individalaus</w:t>
            </w:r>
            <w:proofErr w:type="spellEnd"/>
            <w:r w:rsidRPr="00944964">
              <w:rPr>
                <w:lang w:val="lt-LT"/>
              </w:rPr>
              <w:t xml:space="preserve"> pasakojimo įgūdžius. Skatinti vaikus papasakoti savo įspūdžius: </w:t>
            </w:r>
            <w:proofErr w:type="spellStart"/>
            <w:r w:rsidRPr="00944964">
              <w:rPr>
                <w:lang w:val="lt-LT"/>
              </w:rPr>
              <w:t>kokiuos</w:t>
            </w:r>
            <w:proofErr w:type="spellEnd"/>
            <w:r w:rsidRPr="00944964">
              <w:rPr>
                <w:lang w:val="lt-LT"/>
              </w:rPr>
              <w:t xml:space="preserve"> darbus atlikti namuose mamai ir tėčiui. Klausimų pagalba skatinti sudaryti rišlų pasakojimą iš atminties, patirtų įspūdžių. </w:t>
            </w:r>
          </w:p>
        </w:tc>
        <w:tc>
          <w:tcPr>
            <w:tcW w:w="4253" w:type="dxa"/>
          </w:tcPr>
          <w:p w:rsidR="008C6969" w:rsidRPr="00944964" w:rsidRDefault="008C6969" w:rsidP="008C6969">
            <w:pPr>
              <w:jc w:val="both"/>
              <w:rPr>
                <w:lang w:val="lt-LT"/>
              </w:rPr>
            </w:pPr>
            <w:r w:rsidRPr="00944964">
              <w:rPr>
                <w:lang w:val="lt-LT"/>
              </w:rPr>
              <w:lastRenderedPageBreak/>
              <w:t xml:space="preserve">Aptariami ankščiau padaryti darbeliai. Akcentuojame, kad mūsų širdis puošia geri darbai. Žadinti stebuklo išgyvenimo džiaugsmą. Ugdyti norą suteikti džiaugsmo kitiems. </w:t>
            </w:r>
          </w:p>
          <w:p w:rsidR="008C6969" w:rsidRPr="00944964" w:rsidRDefault="008C6969" w:rsidP="008C6969">
            <w:pPr>
              <w:jc w:val="both"/>
              <w:rPr>
                <w:lang w:val="lt-LT"/>
              </w:rPr>
            </w:pPr>
          </w:p>
          <w:p w:rsidR="008C6969" w:rsidRPr="00944964" w:rsidRDefault="008C6969" w:rsidP="008C6969">
            <w:pPr>
              <w:jc w:val="both"/>
              <w:rPr>
                <w:color w:val="FF0000"/>
                <w:lang w:val="lt-LT"/>
              </w:rPr>
            </w:pPr>
          </w:p>
          <w:p w:rsidR="008C6969" w:rsidRPr="00944964" w:rsidRDefault="008C6969" w:rsidP="008C6969">
            <w:pPr>
              <w:jc w:val="both"/>
              <w:rPr>
                <w:lang w:val="lt-LT"/>
              </w:rPr>
            </w:pPr>
          </w:p>
        </w:tc>
      </w:tr>
      <w:tr w:rsidR="008C6969" w:rsidRPr="00944964" w:rsidTr="00DE12D2">
        <w:tc>
          <w:tcPr>
            <w:tcW w:w="1764" w:type="dxa"/>
          </w:tcPr>
          <w:p w:rsidR="008C6969" w:rsidRPr="00944964" w:rsidRDefault="008C6969" w:rsidP="008C6969">
            <w:pPr>
              <w:jc w:val="both"/>
              <w:rPr>
                <w:b/>
                <w:lang w:val="lt-LT"/>
              </w:rPr>
            </w:pPr>
            <w:r w:rsidRPr="00944964">
              <w:rPr>
                <w:b/>
                <w:lang w:val="lt-LT"/>
              </w:rPr>
              <w:t>Sveikatos saugojimo ir stiprinimo</w:t>
            </w:r>
          </w:p>
          <w:p w:rsidR="008C6969" w:rsidRPr="00944964" w:rsidRDefault="008C6969" w:rsidP="008C6969">
            <w:pPr>
              <w:jc w:val="both"/>
              <w:rPr>
                <w:b/>
                <w:lang w:val="lt-LT"/>
              </w:rPr>
            </w:pPr>
          </w:p>
        </w:tc>
        <w:tc>
          <w:tcPr>
            <w:tcW w:w="4298" w:type="dxa"/>
          </w:tcPr>
          <w:p w:rsidR="008C6969" w:rsidRPr="00944964" w:rsidRDefault="008C6969" w:rsidP="008C6969">
            <w:pPr>
              <w:jc w:val="both"/>
              <w:rPr>
                <w:lang w:val="lt-LT"/>
              </w:rPr>
            </w:pPr>
            <w:r w:rsidRPr="00944964">
              <w:rPr>
                <w:lang w:val="lt-LT"/>
              </w:rPr>
              <w:t>Padėti vaikams atrasti įvairių judėjimo būdų. Saviraiškos, laisvo ir ritminio judesio ugdymas.</w:t>
            </w:r>
          </w:p>
          <w:p w:rsidR="008C6969" w:rsidRPr="00944964" w:rsidRDefault="008C6969" w:rsidP="008C6969">
            <w:pPr>
              <w:jc w:val="both"/>
              <w:rPr>
                <w:lang w:val="lt-LT"/>
              </w:rPr>
            </w:pPr>
            <w:r w:rsidRPr="00944964">
              <w:rPr>
                <w:lang w:val="lt-LT"/>
              </w:rPr>
              <w:t>Atrasti kuo įvairesnių  kūno dalių, judėjimo būdų, bei galimybių. Jas panaudoti kuriant įvairius imitacinius siužetus. Laisvai improvizuoti pagal pasakos siužetą. Judesiais, mimika, gestais vaizduoti siužeto personažus. Pojūčių išraiška judesiu (klausa, kvapas, rega, lytėjimas). Metų kaitos atspindžiai judrioje veikloje.</w:t>
            </w:r>
          </w:p>
          <w:p w:rsidR="008C6969" w:rsidRPr="00944964" w:rsidRDefault="008C6969" w:rsidP="008C6969">
            <w:pPr>
              <w:jc w:val="both"/>
              <w:rPr>
                <w:lang w:val="lt-LT"/>
              </w:rPr>
            </w:pPr>
          </w:p>
        </w:tc>
        <w:tc>
          <w:tcPr>
            <w:tcW w:w="4961" w:type="dxa"/>
          </w:tcPr>
          <w:p w:rsidR="008C6969" w:rsidRPr="00944964" w:rsidRDefault="008C6969" w:rsidP="0086426F">
            <w:pPr>
              <w:jc w:val="both"/>
              <w:rPr>
                <w:lang w:val="lt-LT"/>
              </w:rPr>
            </w:pPr>
            <w:r w:rsidRPr="00944964">
              <w:rPr>
                <w:lang w:val="lt-LT"/>
              </w:rPr>
              <w:t>Judrūs žaidimai, imituojantys žiemos reiškinius, kelionę į šiaurę ir pan. Imituoti pūgą, snaigių sūkurius, naudojant smulkias įvairių medžiagų skiauteles. Žaisti judriuosius žaidimus „Išdykęs vėjas“, „Vėjas ir snaigės“ ir pan. Viso kūno plastika imituoti įvairius savo dienos darbus ( praustis, mankštintis, valgyti ir pan.), įsitikinant, kad rūpestingai atlikti darbai teikia naudą ir malonumą.</w:t>
            </w:r>
            <w:r w:rsidR="0086426F">
              <w:rPr>
                <w:lang w:val="lt-LT"/>
              </w:rPr>
              <w:t xml:space="preserve"> </w:t>
            </w:r>
            <w:r w:rsidRPr="00944964">
              <w:rPr>
                <w:lang w:val="lt-LT"/>
              </w:rPr>
              <w:t xml:space="preserve">Užduotis atlikti ramiai, susikaupus. Pagal nuotaiką kurti judesius, atrasti judėjimo galimybes pagal muzikinius kūrinius. Judesiais imituoti pasakojimą apie žiemą. Atrasti, kad galima judėti mojuojant rankomis ir sukantis įvairiomis kryptimis, keičiant sukimosi greitį. Žaidimai su snaiges imituojančiomis priemonėmis. </w:t>
            </w:r>
          </w:p>
        </w:tc>
        <w:tc>
          <w:tcPr>
            <w:tcW w:w="4253" w:type="dxa"/>
          </w:tcPr>
          <w:p w:rsidR="006D4E7B" w:rsidRPr="00944964" w:rsidRDefault="008C6969" w:rsidP="00CA4E3E">
            <w:pPr>
              <w:jc w:val="both"/>
              <w:rPr>
                <w:lang w:val="lt-LT"/>
              </w:rPr>
            </w:pPr>
            <w:r w:rsidRPr="00944964">
              <w:rPr>
                <w:lang w:val="lt-LT"/>
              </w:rPr>
              <w:t xml:space="preserve">Turtinti žodyną žodžiais, apibūdinančiais žiemos požymius, pasikeitimus gamtoje šiuo metų laiku, vaizdingais posakiais apie sniegą, apsnigtus medžius ir pan. Lavinti kalbinę klausą, skirti skiemenis ir žodžius, kuriuose yra garsai p-b. Pasakyti pirmą ir paskutinį žodžio garsą. Turtinti žodyną žodžiais, apibūdinančiais žiemos požymius, gamtos pakitimus šiuo metų laiku, vaizdingais posakiais (gruodis sukaustė žemę, žemė su dangum maišosi ir kt.). Turtinti žodyną žodžiais, susijusiais su įvairių profesijų žmonių atliekamais darbais ir naudojamais įrankiais bei priemonėmis. Turtinti žodyną žodžiais ir posakiais: lauktos </w:t>
            </w:r>
            <w:proofErr w:type="spellStart"/>
            <w:r w:rsidRPr="00944964">
              <w:rPr>
                <w:lang w:val="lt-LT"/>
              </w:rPr>
              <w:t>Šv.Kalėdos</w:t>
            </w:r>
            <w:proofErr w:type="spellEnd"/>
            <w:r w:rsidRPr="00944964">
              <w:rPr>
                <w:lang w:val="lt-LT"/>
              </w:rPr>
              <w:t xml:space="preserve">, Šv. Kūčių vakaras, Betliejus ir kt. </w:t>
            </w:r>
          </w:p>
        </w:tc>
      </w:tr>
      <w:tr w:rsidR="005B3978" w:rsidRPr="00944964" w:rsidTr="0086426F">
        <w:trPr>
          <w:trHeight w:val="5664"/>
        </w:trPr>
        <w:tc>
          <w:tcPr>
            <w:tcW w:w="1764" w:type="dxa"/>
          </w:tcPr>
          <w:p w:rsidR="008C6969" w:rsidRPr="00944964" w:rsidRDefault="008C6969" w:rsidP="008C6969">
            <w:pPr>
              <w:jc w:val="both"/>
              <w:rPr>
                <w:b/>
                <w:color w:val="FF0000"/>
                <w:lang w:val="lt-LT"/>
              </w:rPr>
            </w:pPr>
            <w:r w:rsidRPr="00944964">
              <w:rPr>
                <w:b/>
                <w:lang w:val="lt-LT"/>
              </w:rPr>
              <w:lastRenderedPageBreak/>
              <w:t>Meninė</w:t>
            </w:r>
          </w:p>
          <w:p w:rsidR="008C6969" w:rsidRPr="00944964" w:rsidRDefault="008C6969" w:rsidP="008C6969">
            <w:pPr>
              <w:jc w:val="both"/>
              <w:rPr>
                <w:color w:val="FF0000"/>
                <w:lang w:val="lt-LT"/>
              </w:rPr>
            </w:pPr>
          </w:p>
          <w:p w:rsidR="005B3978" w:rsidRPr="00944964" w:rsidRDefault="005B3978" w:rsidP="007D0189">
            <w:pPr>
              <w:jc w:val="both"/>
              <w:rPr>
                <w:color w:val="FF0000"/>
                <w:lang w:val="lt-LT"/>
              </w:rPr>
            </w:pPr>
          </w:p>
          <w:p w:rsidR="005B3978" w:rsidRPr="00944964" w:rsidRDefault="005B3978" w:rsidP="007D0189">
            <w:pPr>
              <w:jc w:val="both"/>
              <w:rPr>
                <w:color w:val="FF0000"/>
                <w:lang w:val="lt-LT"/>
              </w:rPr>
            </w:pPr>
          </w:p>
          <w:p w:rsidR="005B3978" w:rsidRPr="00944964" w:rsidRDefault="005B3978" w:rsidP="007D0189">
            <w:pPr>
              <w:jc w:val="both"/>
              <w:rPr>
                <w:color w:val="FF0000"/>
                <w:lang w:val="lt-LT"/>
              </w:rPr>
            </w:pPr>
          </w:p>
          <w:p w:rsidR="005B3978" w:rsidRPr="00944964" w:rsidRDefault="005B3978" w:rsidP="007D0189">
            <w:pPr>
              <w:jc w:val="both"/>
              <w:rPr>
                <w:color w:val="FF0000"/>
                <w:lang w:val="lt-LT"/>
              </w:rPr>
            </w:pPr>
          </w:p>
          <w:p w:rsidR="005B3978" w:rsidRPr="00944964" w:rsidRDefault="005B3978" w:rsidP="007D0189">
            <w:pPr>
              <w:jc w:val="both"/>
              <w:rPr>
                <w:color w:val="FF0000"/>
                <w:lang w:val="lt-LT"/>
              </w:rPr>
            </w:pPr>
          </w:p>
          <w:p w:rsidR="005B3978" w:rsidRPr="00944964" w:rsidRDefault="005B3978" w:rsidP="007D0189">
            <w:pPr>
              <w:jc w:val="both"/>
              <w:rPr>
                <w:color w:val="FF0000"/>
                <w:lang w:val="lt-LT"/>
              </w:rPr>
            </w:pPr>
          </w:p>
          <w:p w:rsidR="005B3978" w:rsidRPr="00944964" w:rsidRDefault="005B3978" w:rsidP="007D0189">
            <w:pPr>
              <w:jc w:val="both"/>
              <w:rPr>
                <w:color w:val="FF0000"/>
                <w:lang w:val="lt-LT"/>
              </w:rPr>
            </w:pPr>
          </w:p>
          <w:p w:rsidR="005B3978" w:rsidRPr="00944964" w:rsidRDefault="005B3978" w:rsidP="007D0189">
            <w:pPr>
              <w:jc w:val="both"/>
              <w:rPr>
                <w:color w:val="FF0000"/>
                <w:lang w:val="lt-LT"/>
              </w:rPr>
            </w:pPr>
          </w:p>
          <w:p w:rsidR="005B3978" w:rsidRPr="00944964" w:rsidRDefault="005B3978" w:rsidP="007D0189">
            <w:pPr>
              <w:jc w:val="both"/>
              <w:rPr>
                <w:color w:val="FF0000"/>
                <w:lang w:val="lt-LT"/>
              </w:rPr>
            </w:pPr>
          </w:p>
          <w:p w:rsidR="005B3978" w:rsidRPr="00944964" w:rsidRDefault="005B3978" w:rsidP="007D0189">
            <w:pPr>
              <w:jc w:val="both"/>
              <w:rPr>
                <w:color w:val="FF0000"/>
                <w:lang w:val="lt-LT"/>
              </w:rPr>
            </w:pPr>
          </w:p>
          <w:p w:rsidR="005B3978" w:rsidRPr="00944964" w:rsidRDefault="005B3978" w:rsidP="007D0189">
            <w:pPr>
              <w:jc w:val="both"/>
              <w:rPr>
                <w:color w:val="FF0000"/>
                <w:lang w:val="lt-LT"/>
              </w:rPr>
            </w:pPr>
          </w:p>
          <w:p w:rsidR="005B3978" w:rsidRPr="00944964" w:rsidRDefault="005B3978" w:rsidP="007D0189">
            <w:pPr>
              <w:jc w:val="both"/>
              <w:rPr>
                <w:color w:val="FF0000"/>
                <w:lang w:val="lt-LT"/>
              </w:rPr>
            </w:pPr>
          </w:p>
          <w:p w:rsidR="005B3978" w:rsidRPr="00944964" w:rsidRDefault="005B3978" w:rsidP="007D0189">
            <w:pPr>
              <w:jc w:val="both"/>
              <w:rPr>
                <w:color w:val="FF0000"/>
                <w:lang w:val="lt-LT"/>
              </w:rPr>
            </w:pPr>
          </w:p>
          <w:p w:rsidR="005B3978" w:rsidRPr="00944964" w:rsidRDefault="005B3978" w:rsidP="007D0189">
            <w:pPr>
              <w:jc w:val="both"/>
              <w:rPr>
                <w:color w:val="FF0000"/>
                <w:lang w:val="lt-LT"/>
              </w:rPr>
            </w:pPr>
          </w:p>
          <w:p w:rsidR="005B3978" w:rsidRPr="00944964" w:rsidRDefault="005B3978" w:rsidP="007D0189">
            <w:pPr>
              <w:jc w:val="both"/>
              <w:rPr>
                <w:color w:val="FF0000"/>
                <w:lang w:val="lt-LT"/>
              </w:rPr>
            </w:pPr>
          </w:p>
          <w:p w:rsidR="005B3978" w:rsidRPr="00944964" w:rsidRDefault="005B3978" w:rsidP="007D0189">
            <w:pPr>
              <w:jc w:val="both"/>
              <w:rPr>
                <w:color w:val="FF0000"/>
                <w:lang w:val="lt-LT"/>
              </w:rPr>
            </w:pPr>
          </w:p>
          <w:p w:rsidR="005B3978" w:rsidRPr="00944964" w:rsidRDefault="005B3978" w:rsidP="007D0189">
            <w:pPr>
              <w:jc w:val="both"/>
              <w:rPr>
                <w:color w:val="FF0000"/>
                <w:lang w:val="lt-LT"/>
              </w:rPr>
            </w:pPr>
          </w:p>
          <w:p w:rsidR="005B3978" w:rsidRPr="00944964" w:rsidRDefault="005B3978" w:rsidP="007D0189">
            <w:pPr>
              <w:jc w:val="both"/>
              <w:rPr>
                <w:color w:val="FF0000"/>
                <w:lang w:val="lt-LT"/>
              </w:rPr>
            </w:pPr>
          </w:p>
          <w:p w:rsidR="005B3978" w:rsidRPr="00944964" w:rsidRDefault="005B3978" w:rsidP="007D0189">
            <w:pPr>
              <w:jc w:val="both"/>
              <w:rPr>
                <w:b/>
                <w:lang w:val="lt-LT"/>
              </w:rPr>
            </w:pPr>
          </w:p>
        </w:tc>
        <w:tc>
          <w:tcPr>
            <w:tcW w:w="4298" w:type="dxa"/>
          </w:tcPr>
          <w:p w:rsidR="005B3978" w:rsidRPr="00944964" w:rsidRDefault="005B3978" w:rsidP="007D0189">
            <w:pPr>
              <w:jc w:val="both"/>
              <w:rPr>
                <w:lang w:val="lt-LT"/>
              </w:rPr>
            </w:pPr>
            <w:r w:rsidRPr="00944964">
              <w:rPr>
                <w:lang w:val="lt-LT"/>
              </w:rPr>
              <w:t>Stebėti tirpstantį sniegą, pirštu ar teptuku plokštumoje kurti raštus vedžiojant po ištirpusio sniego balutę. Gaminti darbelius iš dėžučių, popieriaus, skatinant vaikus kurti, konstruoti, naudotis žirklėmis. Kurti kalėdinių eglučių mišką iš plokštuminių figūrų. Skatinti vaikų kūrybiškumą, suteikti galimybę patiems pasirinkti meninės išraiškos priemones.</w:t>
            </w:r>
          </w:p>
        </w:tc>
        <w:tc>
          <w:tcPr>
            <w:tcW w:w="4961" w:type="dxa"/>
          </w:tcPr>
          <w:p w:rsidR="00ED3D3D" w:rsidRDefault="005B3978" w:rsidP="00F134A3">
            <w:pPr>
              <w:jc w:val="both"/>
              <w:rPr>
                <w:lang w:val="lt-LT"/>
              </w:rPr>
            </w:pPr>
            <w:r w:rsidRPr="00944964">
              <w:rPr>
                <w:lang w:val="lt-LT"/>
              </w:rPr>
              <w:t>Skatinti vaikus laisvai judėti pagal muziką, tyrinėti garso išgavimo būdus įvairiais muzikos instrumentais. Šokti skambant valso muzikai, vaizduojant besileidžiančias snaiges. Supažindinti su tautosakos kūriniais, atspindinčiais  Advento laikotarpį. Išmokti ratelių, žaidimų, dainelių, eilėraščių. Gaminti sveikinimus, dovanėlės artimiems laisvai pasirenkant techniką. Laisvai pasirenkant priemones gaminti puošybos elementus aplinkos papuošimui, sveikinimus draugams ir artimiesiems. Atrasti savo kūno „muzikinius instrumentus“ (rankos ploja, kojos trepsi ir pan.). Inscenizuoti pasirinktą pasaką. Mokytis kalėdinių dainų ir ratelių.</w:t>
            </w:r>
          </w:p>
          <w:p w:rsidR="00ED3D3D" w:rsidRPr="00ED3D3D" w:rsidRDefault="00ED3D3D" w:rsidP="00ED3D3D">
            <w:pPr>
              <w:rPr>
                <w:lang w:val="lt-LT"/>
              </w:rPr>
            </w:pPr>
          </w:p>
          <w:p w:rsidR="00ED3D3D" w:rsidRPr="00ED3D3D" w:rsidRDefault="00ED3D3D" w:rsidP="00ED3D3D">
            <w:pPr>
              <w:rPr>
                <w:lang w:val="lt-LT"/>
              </w:rPr>
            </w:pPr>
          </w:p>
          <w:p w:rsidR="00ED3D3D" w:rsidRPr="00ED3D3D" w:rsidRDefault="00ED3D3D" w:rsidP="00ED3D3D">
            <w:pPr>
              <w:rPr>
                <w:lang w:val="lt-LT"/>
              </w:rPr>
            </w:pPr>
          </w:p>
          <w:p w:rsidR="005B3978" w:rsidRPr="00ED3D3D" w:rsidRDefault="005B3978" w:rsidP="00ED3D3D">
            <w:pPr>
              <w:rPr>
                <w:lang w:val="lt-LT"/>
              </w:rPr>
            </w:pPr>
          </w:p>
        </w:tc>
        <w:tc>
          <w:tcPr>
            <w:tcW w:w="4253" w:type="dxa"/>
          </w:tcPr>
          <w:p w:rsidR="005B3978" w:rsidRPr="00944964" w:rsidRDefault="005B3978" w:rsidP="007D0189">
            <w:pPr>
              <w:jc w:val="both"/>
              <w:rPr>
                <w:lang w:val="lt-LT"/>
              </w:rPr>
            </w:pPr>
            <w:r w:rsidRPr="00944964">
              <w:rPr>
                <w:lang w:val="lt-LT"/>
              </w:rPr>
              <w:t>Stengtis sukurti vaikams laukimo nuotaiką.</w:t>
            </w:r>
            <w:r w:rsidR="00ED3D3D">
              <w:rPr>
                <w:lang w:val="lt-LT"/>
              </w:rPr>
              <w:t xml:space="preserve"> </w:t>
            </w:r>
            <w:r w:rsidRPr="00944964">
              <w:rPr>
                <w:lang w:val="lt-LT"/>
              </w:rPr>
              <w:t xml:space="preserve">Įvairiais kūno judesiais reikšti jausmus (nuostabą, laukimą, džiaugsmą ir pan.). Jausti judėjimo tempą, kurti judrios veiklos situacijas. Judesiais, mimika, kūno poza vaizduoti kaip jaučiamės, elgiamės esant įvairiam orui (sningant, pučiant vėjui ir pan.). Kartu su vaikais pradėti ruoštis </w:t>
            </w:r>
            <w:proofErr w:type="spellStart"/>
            <w:r w:rsidRPr="00944964">
              <w:rPr>
                <w:lang w:val="lt-LT"/>
              </w:rPr>
              <w:t>šv.</w:t>
            </w:r>
            <w:proofErr w:type="spellEnd"/>
            <w:r w:rsidRPr="00944964">
              <w:rPr>
                <w:lang w:val="lt-LT"/>
              </w:rPr>
              <w:t xml:space="preserve"> Kalėdų šventei. Imitaciniais pratimais pavaizduoti eglutės kelią iš miško iki namų ir papuošimo.</w:t>
            </w:r>
          </w:p>
          <w:p w:rsidR="006D4E7B" w:rsidRPr="00944964" w:rsidRDefault="005B3978" w:rsidP="005B3978">
            <w:pPr>
              <w:jc w:val="both"/>
              <w:rPr>
                <w:lang w:val="lt-LT"/>
              </w:rPr>
            </w:pPr>
            <w:r w:rsidRPr="00944964">
              <w:rPr>
                <w:lang w:val="lt-LT"/>
              </w:rPr>
              <w:t>Kurti grupinį žiemos paveikslą, naudojant</w:t>
            </w:r>
            <w:r w:rsidR="00ED3D3D">
              <w:rPr>
                <w:lang w:val="lt-LT"/>
              </w:rPr>
              <w:t xml:space="preserve"> įvairias dailės technikas. </w:t>
            </w:r>
            <w:r w:rsidRPr="00944964">
              <w:rPr>
                <w:lang w:val="lt-LT"/>
              </w:rPr>
              <w:t>Žaisti muzikinius žaidimus, mokytis naujų dainelių žiemos tema. Piešti ir kirpti įvairias fi</w:t>
            </w:r>
            <w:r w:rsidR="00ED3D3D">
              <w:rPr>
                <w:lang w:val="lt-LT"/>
              </w:rPr>
              <w:t xml:space="preserve">gūras. Jas klijuoti, dekoruoti. </w:t>
            </w:r>
            <w:r w:rsidRPr="00944964">
              <w:rPr>
                <w:lang w:val="lt-LT"/>
              </w:rPr>
              <w:t>Piešti, tapyti taikant dažuose pamirkytą siūlą. Kurti šventinę nuotaiką žaidžiant muzikinius žaidimus, dainuojant, vaidinant.</w:t>
            </w:r>
          </w:p>
        </w:tc>
      </w:tr>
      <w:tr w:rsidR="00E352B5" w:rsidRPr="00944964" w:rsidTr="00DE12D2">
        <w:tc>
          <w:tcPr>
            <w:tcW w:w="15276" w:type="dxa"/>
            <w:gridSpan w:val="4"/>
          </w:tcPr>
          <w:p w:rsidR="00E352B5" w:rsidRPr="00944964" w:rsidRDefault="00E352B5" w:rsidP="007D0189">
            <w:pPr>
              <w:jc w:val="both"/>
              <w:rPr>
                <w:b/>
                <w:lang w:val="lt-LT"/>
              </w:rPr>
            </w:pPr>
            <w:r w:rsidRPr="00944964">
              <w:rPr>
                <w:b/>
                <w:lang w:val="lt-LT"/>
              </w:rPr>
              <w:t xml:space="preserve">Atmintinos dienos. Popietės. Renginiai. Parodos. Akcijos. Išvykos. </w:t>
            </w:r>
          </w:p>
        </w:tc>
      </w:tr>
      <w:tr w:rsidR="00E352B5" w:rsidRPr="00944964" w:rsidTr="00DE12D2">
        <w:tc>
          <w:tcPr>
            <w:tcW w:w="15276" w:type="dxa"/>
            <w:gridSpan w:val="4"/>
          </w:tcPr>
          <w:p w:rsidR="00E352B5" w:rsidRPr="00944964" w:rsidRDefault="00E352B5" w:rsidP="00A84EB4">
            <w:pPr>
              <w:numPr>
                <w:ilvl w:val="0"/>
                <w:numId w:val="1"/>
              </w:numPr>
              <w:jc w:val="both"/>
              <w:rPr>
                <w:lang w:val="lt-LT"/>
              </w:rPr>
            </w:pPr>
            <w:r w:rsidRPr="00944964">
              <w:rPr>
                <w:lang w:val="lt-LT"/>
              </w:rPr>
              <w:t>Advento vakaronė.</w:t>
            </w:r>
          </w:p>
          <w:p w:rsidR="00E352B5" w:rsidRPr="00ED3D3D" w:rsidRDefault="00E352B5" w:rsidP="00ED3D3D">
            <w:pPr>
              <w:numPr>
                <w:ilvl w:val="0"/>
                <w:numId w:val="1"/>
              </w:numPr>
              <w:jc w:val="both"/>
              <w:rPr>
                <w:lang w:val="lt-LT"/>
              </w:rPr>
            </w:pPr>
            <w:r w:rsidRPr="00944964">
              <w:rPr>
                <w:lang w:val="lt-LT"/>
              </w:rPr>
              <w:t>Svečiuose Kalėdų Senelis.</w:t>
            </w:r>
          </w:p>
          <w:p w:rsidR="00A86D92" w:rsidRPr="00944964" w:rsidRDefault="00A86D92" w:rsidP="00A84EB4">
            <w:pPr>
              <w:numPr>
                <w:ilvl w:val="0"/>
                <w:numId w:val="1"/>
              </w:numPr>
              <w:jc w:val="both"/>
              <w:rPr>
                <w:lang w:val="lt-LT"/>
              </w:rPr>
            </w:pPr>
            <w:r w:rsidRPr="00944964">
              <w:rPr>
                <w:lang w:val="lt-LT"/>
              </w:rPr>
              <w:t>25-26 d. Šv. Kalėdos</w:t>
            </w:r>
          </w:p>
        </w:tc>
      </w:tr>
    </w:tbl>
    <w:p w:rsidR="0086426F" w:rsidRDefault="0086426F" w:rsidP="00E352B5">
      <w:pPr>
        <w:jc w:val="center"/>
        <w:rPr>
          <w:b/>
          <w:lang w:val="lt-LT"/>
        </w:rPr>
      </w:pPr>
    </w:p>
    <w:p w:rsidR="0086426F" w:rsidRDefault="0086426F" w:rsidP="00E352B5">
      <w:pPr>
        <w:jc w:val="center"/>
        <w:rPr>
          <w:b/>
          <w:lang w:val="lt-LT"/>
        </w:rPr>
      </w:pPr>
    </w:p>
    <w:p w:rsidR="0086426F" w:rsidRDefault="0086426F" w:rsidP="00E352B5">
      <w:pPr>
        <w:jc w:val="center"/>
        <w:rPr>
          <w:b/>
          <w:lang w:val="lt-LT"/>
        </w:rPr>
      </w:pPr>
    </w:p>
    <w:p w:rsidR="0086426F" w:rsidRDefault="0086426F" w:rsidP="00E352B5">
      <w:pPr>
        <w:jc w:val="center"/>
        <w:rPr>
          <w:b/>
          <w:lang w:val="lt-LT"/>
        </w:rPr>
      </w:pPr>
    </w:p>
    <w:p w:rsidR="0086426F" w:rsidRDefault="0086426F" w:rsidP="00E352B5">
      <w:pPr>
        <w:jc w:val="center"/>
        <w:rPr>
          <w:b/>
          <w:lang w:val="lt-LT"/>
        </w:rPr>
      </w:pPr>
    </w:p>
    <w:p w:rsidR="0086426F" w:rsidRDefault="0086426F" w:rsidP="00E352B5">
      <w:pPr>
        <w:jc w:val="center"/>
        <w:rPr>
          <w:b/>
          <w:lang w:val="lt-LT"/>
        </w:rPr>
      </w:pPr>
    </w:p>
    <w:p w:rsidR="0086426F" w:rsidRDefault="0086426F" w:rsidP="00E352B5">
      <w:pPr>
        <w:jc w:val="center"/>
        <w:rPr>
          <w:b/>
          <w:lang w:val="lt-LT"/>
        </w:rPr>
      </w:pPr>
    </w:p>
    <w:p w:rsidR="00E352B5" w:rsidRPr="00944964" w:rsidRDefault="00E352B5" w:rsidP="00E352B5">
      <w:pPr>
        <w:jc w:val="center"/>
        <w:rPr>
          <w:b/>
          <w:lang w:val="lt-LT"/>
        </w:rPr>
      </w:pPr>
      <w:r w:rsidRPr="00944964">
        <w:rPr>
          <w:b/>
          <w:lang w:val="lt-LT"/>
        </w:rPr>
        <w:lastRenderedPageBreak/>
        <w:t xml:space="preserve">Sausis </w:t>
      </w:r>
    </w:p>
    <w:p w:rsidR="00E352B5" w:rsidRPr="00944964" w:rsidRDefault="00E352B5" w:rsidP="00E352B5">
      <w:pPr>
        <w:jc w:val="both"/>
        <w:rPr>
          <w:color w:val="FF0000"/>
          <w:sz w:val="28"/>
          <w:szCs w:val="28"/>
          <w:lang w:val="lt-LT"/>
        </w:rPr>
      </w:pPr>
    </w:p>
    <w:p w:rsidR="00E352B5" w:rsidRPr="00944964" w:rsidRDefault="00E352B5" w:rsidP="00E352B5">
      <w:pPr>
        <w:jc w:val="both"/>
        <w:rPr>
          <w:lang w:val="lt-LT"/>
        </w:rPr>
      </w:pPr>
      <w:r w:rsidRPr="00944964">
        <w:rPr>
          <w:color w:val="FF0000"/>
          <w:lang w:val="lt-LT"/>
        </w:rPr>
        <w:tab/>
      </w:r>
      <w:r w:rsidRPr="00944964">
        <w:rPr>
          <w:lang w:val="lt-LT"/>
        </w:rPr>
        <w:t>Rūpinimasis gyvūnėliais ir paukšteliais skatina vaikus  domėtis, stebėti juos, pažinti ir padėti. Vaikai mo</w:t>
      </w:r>
      <w:r w:rsidR="002404E8">
        <w:rPr>
          <w:lang w:val="lt-LT"/>
        </w:rPr>
        <w:t>kosi prižiūrėti bei globoti paukštelius</w:t>
      </w:r>
      <w:r w:rsidRPr="00944964">
        <w:rPr>
          <w:lang w:val="lt-LT"/>
        </w:rPr>
        <w:t xml:space="preserve">. O tai plėtoja palankų emocinį klimatą, kai vaikas dar intensyviau tyrinėja supantį pasaulį, siekia naujų potyrių. </w:t>
      </w:r>
    </w:p>
    <w:p w:rsidR="00E352B5" w:rsidRPr="00944964" w:rsidRDefault="00E352B5" w:rsidP="00E352B5">
      <w:pPr>
        <w:jc w:val="both"/>
        <w:rPr>
          <w:lang w:val="lt-LT"/>
        </w:rPr>
      </w:pPr>
    </w:p>
    <w:p w:rsidR="00E352B5" w:rsidRPr="00944964" w:rsidRDefault="00E352B5" w:rsidP="00E352B5">
      <w:pPr>
        <w:jc w:val="both"/>
        <w:rPr>
          <w:lang w:val="lt-LT"/>
        </w:rPr>
      </w:pPr>
      <w:r w:rsidRPr="00944964">
        <w:rPr>
          <w:b/>
          <w:lang w:val="lt-LT"/>
        </w:rPr>
        <w:t>Tikslas.</w:t>
      </w:r>
      <w:r w:rsidRPr="00944964">
        <w:rPr>
          <w:lang w:val="lt-LT"/>
        </w:rPr>
        <w:t xml:space="preserve">  Skatinti domėtis miško aplinka, suvokti gamtos unikalumą  ir harmoniją, plėtojant aplinkosauginę veiklą. </w:t>
      </w:r>
    </w:p>
    <w:p w:rsidR="00E352B5" w:rsidRPr="00944964" w:rsidRDefault="00E352B5" w:rsidP="00E352B5">
      <w:pPr>
        <w:jc w:val="both"/>
        <w:rPr>
          <w:color w:val="FF0000"/>
          <w:lang w:val="lt-LT"/>
        </w:rPr>
      </w:pPr>
    </w:p>
    <w:p w:rsidR="00E352B5" w:rsidRPr="00944964" w:rsidRDefault="00E352B5" w:rsidP="00E352B5">
      <w:pPr>
        <w:jc w:val="both"/>
        <w:rPr>
          <w:b/>
          <w:lang w:val="lt-LT"/>
        </w:rPr>
      </w:pPr>
      <w:r w:rsidRPr="00944964">
        <w:rPr>
          <w:b/>
          <w:lang w:val="lt-LT"/>
        </w:rPr>
        <w:t xml:space="preserve">Uždaviniai. </w:t>
      </w:r>
    </w:p>
    <w:p w:rsidR="00E352B5" w:rsidRPr="00944964" w:rsidRDefault="00E352B5" w:rsidP="00A84EB4">
      <w:pPr>
        <w:numPr>
          <w:ilvl w:val="0"/>
          <w:numId w:val="9"/>
        </w:numPr>
        <w:jc w:val="both"/>
        <w:rPr>
          <w:lang w:val="lt-LT"/>
        </w:rPr>
      </w:pPr>
      <w:r w:rsidRPr="00944964">
        <w:rPr>
          <w:lang w:val="lt-LT"/>
        </w:rPr>
        <w:t>Suvokti gyvūnų ir paukščių gyvybės ratą.</w:t>
      </w:r>
    </w:p>
    <w:p w:rsidR="00E352B5" w:rsidRPr="00944964" w:rsidRDefault="00E352B5" w:rsidP="00A84EB4">
      <w:pPr>
        <w:numPr>
          <w:ilvl w:val="0"/>
          <w:numId w:val="9"/>
        </w:numPr>
        <w:jc w:val="both"/>
        <w:rPr>
          <w:lang w:val="lt-LT"/>
        </w:rPr>
      </w:pPr>
      <w:r w:rsidRPr="00944964">
        <w:rPr>
          <w:lang w:val="lt-LT"/>
        </w:rPr>
        <w:t xml:space="preserve">Ugdyti tinkamas elgesio normas su naminiais gyvūnais, laikytis higienos normų, auginant gyvūnus namuose. </w:t>
      </w:r>
    </w:p>
    <w:p w:rsidR="00E352B5" w:rsidRPr="00944964" w:rsidRDefault="00E352B5" w:rsidP="00A84EB4">
      <w:pPr>
        <w:numPr>
          <w:ilvl w:val="0"/>
          <w:numId w:val="9"/>
        </w:numPr>
        <w:jc w:val="both"/>
        <w:rPr>
          <w:lang w:val="lt-LT"/>
        </w:rPr>
      </w:pPr>
      <w:r w:rsidRPr="00944964">
        <w:rPr>
          <w:lang w:val="lt-LT"/>
        </w:rPr>
        <w:t xml:space="preserve">Atskleisti miško gyvenimą. </w:t>
      </w:r>
    </w:p>
    <w:p w:rsidR="00E352B5" w:rsidRPr="00944964" w:rsidRDefault="00E352B5" w:rsidP="00A84EB4">
      <w:pPr>
        <w:numPr>
          <w:ilvl w:val="0"/>
          <w:numId w:val="9"/>
        </w:numPr>
        <w:jc w:val="both"/>
        <w:rPr>
          <w:lang w:val="lt-LT"/>
        </w:rPr>
      </w:pPr>
      <w:r w:rsidRPr="00944964">
        <w:rPr>
          <w:lang w:val="lt-LT"/>
        </w:rPr>
        <w:t>Plėsti supratimą apie gamtoje tykančius pavojus.</w:t>
      </w:r>
    </w:p>
    <w:p w:rsidR="00E352B5" w:rsidRPr="00944964" w:rsidRDefault="00E352B5" w:rsidP="00E352B5">
      <w:pPr>
        <w:ind w:left="360"/>
        <w:jc w:val="both"/>
        <w:rPr>
          <w:color w:val="FF0000"/>
          <w:lang w:val="lt-LT"/>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4581"/>
        <w:gridCol w:w="4536"/>
        <w:gridCol w:w="4395"/>
      </w:tblGrid>
      <w:tr w:rsidR="00E352B5" w:rsidRPr="00944964" w:rsidTr="00DE12D2">
        <w:tc>
          <w:tcPr>
            <w:tcW w:w="15276" w:type="dxa"/>
            <w:gridSpan w:val="4"/>
          </w:tcPr>
          <w:p w:rsidR="00E352B5" w:rsidRPr="00944964" w:rsidRDefault="00E352B5" w:rsidP="008C6969">
            <w:pPr>
              <w:jc w:val="center"/>
              <w:rPr>
                <w:b/>
                <w:i/>
                <w:lang w:val="lt-LT"/>
              </w:rPr>
            </w:pPr>
            <w:r w:rsidRPr="00944964">
              <w:rPr>
                <w:b/>
                <w:i/>
                <w:lang w:val="lt-LT"/>
              </w:rPr>
              <w:t xml:space="preserve">Siūlomos temos </w:t>
            </w:r>
            <w:r w:rsidR="008C6969" w:rsidRPr="00944964">
              <w:rPr>
                <w:b/>
                <w:i/>
                <w:lang w:val="lt-LT"/>
              </w:rPr>
              <w:t>nuo 1,5 metų iki 6 metų</w:t>
            </w:r>
          </w:p>
        </w:tc>
      </w:tr>
      <w:tr w:rsidR="00E352B5" w:rsidRPr="00944964" w:rsidTr="00ED3D3D">
        <w:trPr>
          <w:trHeight w:val="1114"/>
        </w:trPr>
        <w:tc>
          <w:tcPr>
            <w:tcW w:w="15276" w:type="dxa"/>
            <w:gridSpan w:val="4"/>
          </w:tcPr>
          <w:p w:rsidR="00E352B5" w:rsidRPr="00944964" w:rsidRDefault="00E352B5" w:rsidP="008B1F88">
            <w:pPr>
              <w:jc w:val="both"/>
              <w:rPr>
                <w:lang w:val="lt-LT"/>
              </w:rPr>
            </w:pPr>
            <w:r w:rsidRPr="00944964">
              <w:rPr>
                <w:lang w:val="lt-LT"/>
              </w:rPr>
              <w:t xml:space="preserve">       „Šalta balta žiemužė“</w:t>
            </w:r>
            <w:r w:rsidR="008C6969" w:rsidRPr="00944964">
              <w:rPr>
                <w:lang w:val="lt-LT"/>
              </w:rPr>
              <w:t xml:space="preserve">           </w:t>
            </w:r>
            <w:r w:rsidR="008B1F88" w:rsidRPr="00944964">
              <w:rPr>
                <w:lang w:val="lt-LT"/>
              </w:rPr>
              <w:t xml:space="preserve">                               </w:t>
            </w:r>
            <w:r w:rsidRPr="00944964">
              <w:rPr>
                <w:lang w:val="lt-LT"/>
              </w:rPr>
              <w:t>„</w:t>
            </w:r>
            <w:r w:rsidRPr="00ED3D3D">
              <w:rPr>
                <w:lang w:val="lt-LT"/>
              </w:rPr>
              <w:t>Paukšteliai</w:t>
            </w:r>
            <w:r w:rsidRPr="00944964">
              <w:rPr>
                <w:lang w:val="lt-LT"/>
              </w:rPr>
              <w:t xml:space="preserve"> ir žvėreliai žiemą“</w:t>
            </w:r>
          </w:p>
          <w:p w:rsidR="00E352B5" w:rsidRPr="00944964" w:rsidRDefault="00E352B5" w:rsidP="008C6969">
            <w:pPr>
              <w:ind w:left="360"/>
              <w:jc w:val="both"/>
              <w:rPr>
                <w:lang w:val="lt-LT"/>
              </w:rPr>
            </w:pPr>
            <w:r w:rsidRPr="00944964">
              <w:rPr>
                <w:lang w:val="lt-LT"/>
              </w:rPr>
              <w:t xml:space="preserve"> „Nulipdysim sniego senį ...“</w:t>
            </w:r>
            <w:r w:rsidR="008C6969" w:rsidRPr="00944964">
              <w:rPr>
                <w:lang w:val="lt-LT"/>
              </w:rPr>
              <w:t xml:space="preserve">                                </w:t>
            </w:r>
            <w:r w:rsidRPr="00944964">
              <w:rPr>
                <w:lang w:val="lt-LT"/>
              </w:rPr>
              <w:t>„Ką slepia miškas?“</w:t>
            </w:r>
          </w:p>
          <w:p w:rsidR="00E352B5" w:rsidRPr="00944964" w:rsidRDefault="00ED3D3D" w:rsidP="008C6969">
            <w:pPr>
              <w:ind w:left="360"/>
              <w:jc w:val="both"/>
              <w:rPr>
                <w:lang w:val="lt-LT"/>
              </w:rPr>
            </w:pPr>
            <w:r>
              <w:rPr>
                <w:lang w:val="lt-LT"/>
              </w:rPr>
              <w:t xml:space="preserve"> </w:t>
            </w:r>
            <w:r w:rsidR="00E352B5" w:rsidRPr="00944964">
              <w:rPr>
                <w:lang w:val="lt-LT"/>
              </w:rPr>
              <w:t>„Gyvūnai žmogaus gyvenime“</w:t>
            </w:r>
            <w:r w:rsidR="008C6969" w:rsidRPr="00944964">
              <w:rPr>
                <w:lang w:val="lt-LT"/>
              </w:rPr>
              <w:t xml:space="preserve">                            </w:t>
            </w:r>
            <w:r w:rsidR="00E352B5" w:rsidRPr="00944964">
              <w:rPr>
                <w:lang w:val="lt-LT"/>
              </w:rPr>
              <w:t>„</w:t>
            </w:r>
            <w:r w:rsidR="00E352B5" w:rsidRPr="00ED3D3D">
              <w:rPr>
                <w:lang w:val="lt-LT"/>
              </w:rPr>
              <w:t>Žiemos</w:t>
            </w:r>
            <w:r w:rsidR="00E352B5" w:rsidRPr="00944964">
              <w:rPr>
                <w:lang w:val="lt-LT"/>
              </w:rPr>
              <w:t xml:space="preserve"> linksmybės ir džiaugsmai“</w:t>
            </w:r>
          </w:p>
          <w:p w:rsidR="00E352B5" w:rsidRPr="00ED3D3D" w:rsidRDefault="00E352B5" w:rsidP="00ED3D3D">
            <w:pPr>
              <w:ind w:left="360"/>
              <w:jc w:val="both"/>
              <w:rPr>
                <w:lang w:val="lt-LT"/>
              </w:rPr>
            </w:pPr>
            <w:r w:rsidRPr="00944964">
              <w:rPr>
                <w:lang w:val="lt-LT"/>
              </w:rPr>
              <w:t>„</w:t>
            </w:r>
            <w:r w:rsidRPr="00ED3D3D">
              <w:rPr>
                <w:lang w:val="lt-LT"/>
              </w:rPr>
              <w:t>Pažinimo</w:t>
            </w:r>
            <w:r w:rsidRPr="00944964">
              <w:rPr>
                <w:lang w:val="lt-LT"/>
              </w:rPr>
              <w:t>, tyrinėjimų ir atradimų savaitė“</w:t>
            </w:r>
            <w:r w:rsidR="008C6969" w:rsidRPr="00944964">
              <w:rPr>
                <w:lang w:val="lt-LT"/>
              </w:rPr>
              <w:t xml:space="preserve">       </w:t>
            </w:r>
            <w:r w:rsidR="00ED3D3D">
              <w:rPr>
                <w:lang w:val="lt-LT"/>
              </w:rPr>
              <w:t xml:space="preserve"> </w:t>
            </w:r>
            <w:r w:rsidR="008C6969" w:rsidRPr="00944964">
              <w:rPr>
                <w:lang w:val="lt-LT"/>
              </w:rPr>
              <w:t xml:space="preserve">  </w:t>
            </w:r>
            <w:r w:rsidRPr="00944964">
              <w:rPr>
                <w:lang w:val="lt-LT"/>
              </w:rPr>
              <w:t>„</w:t>
            </w:r>
            <w:r w:rsidRPr="00ED3D3D">
              <w:rPr>
                <w:lang w:val="lt-LT"/>
              </w:rPr>
              <w:t>Aš</w:t>
            </w:r>
            <w:r w:rsidRPr="00944964">
              <w:rPr>
                <w:lang w:val="lt-LT"/>
              </w:rPr>
              <w:t xml:space="preserve"> ir laikas“</w:t>
            </w:r>
          </w:p>
        </w:tc>
      </w:tr>
      <w:tr w:rsidR="00E352B5" w:rsidRPr="00944964" w:rsidTr="00DE12D2">
        <w:tc>
          <w:tcPr>
            <w:tcW w:w="15276" w:type="dxa"/>
            <w:gridSpan w:val="4"/>
          </w:tcPr>
          <w:p w:rsidR="00E352B5" w:rsidRPr="00944964" w:rsidRDefault="00E352B5" w:rsidP="008B1F88">
            <w:pPr>
              <w:jc w:val="center"/>
              <w:rPr>
                <w:b/>
                <w:i/>
                <w:lang w:val="lt-LT"/>
              </w:rPr>
            </w:pPr>
            <w:r w:rsidRPr="00944964">
              <w:rPr>
                <w:b/>
                <w:i/>
                <w:lang w:val="lt-LT"/>
              </w:rPr>
              <w:t>Gairės temų įgyvendinimui pagal kompetencijas</w:t>
            </w:r>
          </w:p>
        </w:tc>
      </w:tr>
      <w:tr w:rsidR="00FA7470" w:rsidRPr="00944964" w:rsidTr="00DE12D2">
        <w:tc>
          <w:tcPr>
            <w:tcW w:w="1764" w:type="dxa"/>
          </w:tcPr>
          <w:p w:rsidR="00FA7470" w:rsidRPr="00944964" w:rsidRDefault="00FA7470" w:rsidP="007D0189">
            <w:pPr>
              <w:jc w:val="both"/>
              <w:rPr>
                <w:b/>
                <w:lang w:val="lt-LT"/>
              </w:rPr>
            </w:pPr>
            <w:r w:rsidRPr="00944964">
              <w:rPr>
                <w:b/>
                <w:lang w:val="lt-LT"/>
              </w:rPr>
              <w:t>Kompetencija</w:t>
            </w:r>
          </w:p>
        </w:tc>
        <w:tc>
          <w:tcPr>
            <w:tcW w:w="4581" w:type="dxa"/>
          </w:tcPr>
          <w:p w:rsidR="00FA7470" w:rsidRPr="00944964" w:rsidRDefault="00FA7470" w:rsidP="00377CFF">
            <w:pPr>
              <w:jc w:val="center"/>
              <w:rPr>
                <w:b/>
                <w:lang w:val="lt-LT"/>
              </w:rPr>
            </w:pPr>
            <w:r w:rsidRPr="00944964">
              <w:rPr>
                <w:b/>
                <w:lang w:val="lt-LT"/>
              </w:rPr>
              <w:t>Iki 3 metų</w:t>
            </w:r>
          </w:p>
        </w:tc>
        <w:tc>
          <w:tcPr>
            <w:tcW w:w="4536" w:type="dxa"/>
          </w:tcPr>
          <w:p w:rsidR="00FA7470" w:rsidRPr="00944964" w:rsidRDefault="00FA7470" w:rsidP="00377CFF">
            <w:pPr>
              <w:jc w:val="center"/>
              <w:rPr>
                <w:b/>
                <w:lang w:val="lt-LT"/>
              </w:rPr>
            </w:pPr>
            <w:r w:rsidRPr="00944964">
              <w:rPr>
                <w:b/>
                <w:lang w:val="lt-LT"/>
              </w:rPr>
              <w:t>3-5 metų</w:t>
            </w:r>
          </w:p>
        </w:tc>
        <w:tc>
          <w:tcPr>
            <w:tcW w:w="4395" w:type="dxa"/>
          </w:tcPr>
          <w:p w:rsidR="00FA7470" w:rsidRPr="00944964" w:rsidRDefault="00FA7470" w:rsidP="00377CFF">
            <w:pPr>
              <w:jc w:val="center"/>
              <w:rPr>
                <w:b/>
                <w:lang w:val="lt-LT"/>
              </w:rPr>
            </w:pPr>
            <w:r w:rsidRPr="00944964">
              <w:rPr>
                <w:b/>
                <w:lang w:val="lt-LT"/>
              </w:rPr>
              <w:t>5-6 metų</w:t>
            </w:r>
          </w:p>
        </w:tc>
      </w:tr>
      <w:tr w:rsidR="008C6969" w:rsidRPr="00944964" w:rsidTr="00DE12D2">
        <w:tc>
          <w:tcPr>
            <w:tcW w:w="1764" w:type="dxa"/>
          </w:tcPr>
          <w:p w:rsidR="008C6969" w:rsidRPr="00944964" w:rsidRDefault="008C6969" w:rsidP="008C6969">
            <w:pPr>
              <w:jc w:val="both"/>
              <w:rPr>
                <w:b/>
                <w:lang w:val="lt-LT"/>
              </w:rPr>
            </w:pPr>
            <w:r w:rsidRPr="00944964">
              <w:rPr>
                <w:b/>
                <w:lang w:val="lt-LT"/>
              </w:rPr>
              <w:t xml:space="preserve">Socialinė </w:t>
            </w:r>
          </w:p>
          <w:p w:rsidR="008C6969" w:rsidRPr="00944964" w:rsidRDefault="008C6969" w:rsidP="007D0189">
            <w:pPr>
              <w:jc w:val="both"/>
              <w:rPr>
                <w:b/>
                <w:lang w:val="lt-LT"/>
              </w:rPr>
            </w:pPr>
          </w:p>
        </w:tc>
        <w:tc>
          <w:tcPr>
            <w:tcW w:w="4581" w:type="dxa"/>
          </w:tcPr>
          <w:p w:rsidR="008C6969" w:rsidRPr="00944964" w:rsidRDefault="008C6969" w:rsidP="008C6969">
            <w:pPr>
              <w:jc w:val="both"/>
              <w:rPr>
                <w:lang w:val="lt-LT"/>
              </w:rPr>
            </w:pPr>
            <w:r w:rsidRPr="00944964">
              <w:rPr>
                <w:lang w:val="lt-LT"/>
              </w:rPr>
              <w:t>Skatinti vaikus džiaugtis žiema, aktyviai dalyvaujant žaidimuose, pramogose. Mokytis žaisti lietuvių liaudies ratelius, stengtis įsiminti sakomus žodžius. Ugdyti meilę gamtai, gyvūnams. Mokyti padėti žiemojantiems žvėreliams ir paukšteliams, ugdyti globos ir rūpinimosi kitais jausmą. Klausytis vaikų literatūros kūrinėlių, trumpų pasakėlių apie paukštelius. Siekti, kad vaikas įgytų saugumo, pasitikėjimo savimi ir aplinkiniu pasauliu jausmą. Ugdyti(</w:t>
            </w:r>
            <w:proofErr w:type="spellStart"/>
            <w:r w:rsidRPr="00944964">
              <w:rPr>
                <w:lang w:val="lt-LT"/>
              </w:rPr>
              <w:t>is</w:t>
            </w:r>
            <w:proofErr w:type="spellEnd"/>
            <w:r w:rsidRPr="00944964">
              <w:rPr>
                <w:lang w:val="lt-LT"/>
              </w:rPr>
              <w:t>) tvarkingumo, švaros įgūdžius.</w:t>
            </w:r>
          </w:p>
          <w:p w:rsidR="008C6969" w:rsidRPr="00944964" w:rsidRDefault="008C6969" w:rsidP="008C6969">
            <w:pPr>
              <w:jc w:val="both"/>
              <w:rPr>
                <w:color w:val="FF0000"/>
                <w:lang w:val="lt-LT"/>
              </w:rPr>
            </w:pPr>
          </w:p>
          <w:p w:rsidR="008C6969" w:rsidRPr="00944964" w:rsidRDefault="008C6969" w:rsidP="007D0189">
            <w:pPr>
              <w:jc w:val="both"/>
              <w:rPr>
                <w:b/>
                <w:lang w:val="lt-LT"/>
              </w:rPr>
            </w:pPr>
          </w:p>
        </w:tc>
        <w:tc>
          <w:tcPr>
            <w:tcW w:w="4536" w:type="dxa"/>
          </w:tcPr>
          <w:p w:rsidR="008C6969" w:rsidRPr="00944964" w:rsidRDefault="008C6969" w:rsidP="00DE12D2">
            <w:pPr>
              <w:jc w:val="both"/>
              <w:rPr>
                <w:b/>
                <w:lang w:val="lt-LT"/>
              </w:rPr>
            </w:pPr>
            <w:r w:rsidRPr="00944964">
              <w:rPr>
                <w:lang w:val="lt-LT"/>
              </w:rPr>
              <w:lastRenderedPageBreak/>
              <w:t xml:space="preserve">Pajusti ir įsigyventi į dienos ritmą, suvokiant, kad diena keičia naktį, o po nakties vėl ateina diena. Domėtis metų laikų kaitą, gebėti prisitaikyti prie gamtos pokyčių, džiaugtis bet kokiu oru. Visais jutimais įsigyventi žiemos džiaugsmus, išdaigas, pramogas ar nepatogumus ir emociškai prisitaikyti prie jų. Turtinti žinias ir vaizdinius apie žvėrelius ir paukštelius, džiaugtis gyvūnijos pasauliu, jo įvairove. Ugdyti meilę mus supantiems gyvūnams, atjausti vargstančius žiemą paukštelius, </w:t>
            </w:r>
            <w:r w:rsidRPr="00944964">
              <w:rPr>
                <w:lang w:val="lt-LT"/>
              </w:rPr>
              <w:lastRenderedPageBreak/>
              <w:t>mokytis juos globoti. Sudaryti sąlygas savęs ir kitų pažinimui, aplinkos tyrinėjimui ir atradimams, techninei kūrybai, meniniams ieškojimams. Patirti pažinimo džiaugsmą.</w:t>
            </w:r>
          </w:p>
        </w:tc>
        <w:tc>
          <w:tcPr>
            <w:tcW w:w="4395" w:type="dxa"/>
          </w:tcPr>
          <w:p w:rsidR="008C6969" w:rsidRPr="00944964" w:rsidRDefault="008C6969" w:rsidP="007D0189">
            <w:pPr>
              <w:jc w:val="both"/>
              <w:rPr>
                <w:lang w:val="lt-LT"/>
              </w:rPr>
            </w:pPr>
            <w:r w:rsidRPr="00944964">
              <w:rPr>
                <w:lang w:val="lt-LT"/>
              </w:rPr>
              <w:lastRenderedPageBreak/>
              <w:t xml:space="preserve">Branginti žaidimų laiką, stengiantis greitai apsispręsti, susikaupti prie pasirinkto užsiėmimo, sumanymo, atskleidžiant pastebėtą suaugusio gebėjimą kaskart nuoširdžiai užsiimti savo darbu, punktualiai  viską padaryti, nevėluoti, numatyti darbus kitai dienai, ateičiai, įvertinti tai, kas buvo gerai atlikta, pasimokyti iš klaidų. Improvizuoti, judėti, vaidinti. Tai gali būti snaigių šokis, pūga, sniego pusnys, užpustytas kelias ir pan. Suprasti, kad reikia rūpintis ne tik artimais </w:t>
            </w:r>
            <w:r w:rsidRPr="00944964">
              <w:rPr>
                <w:lang w:val="lt-LT"/>
              </w:rPr>
              <w:lastRenderedPageBreak/>
              <w:t xml:space="preserve">žmonėmis, bet ir šąlančiais, badaujančiais miško gyventojais. </w:t>
            </w:r>
          </w:p>
        </w:tc>
      </w:tr>
      <w:tr w:rsidR="008C6969" w:rsidRPr="00944964" w:rsidTr="00DE12D2">
        <w:tc>
          <w:tcPr>
            <w:tcW w:w="1764" w:type="dxa"/>
          </w:tcPr>
          <w:p w:rsidR="008C6969" w:rsidRPr="00944964" w:rsidRDefault="008C6969" w:rsidP="008C6969">
            <w:pPr>
              <w:jc w:val="both"/>
              <w:rPr>
                <w:b/>
                <w:lang w:val="lt-LT"/>
              </w:rPr>
            </w:pPr>
            <w:r w:rsidRPr="00944964">
              <w:rPr>
                <w:b/>
                <w:lang w:val="lt-LT"/>
              </w:rPr>
              <w:lastRenderedPageBreak/>
              <w:t xml:space="preserve">Pažinimo </w:t>
            </w:r>
          </w:p>
          <w:p w:rsidR="008C6969" w:rsidRPr="00944964" w:rsidRDefault="008C6969" w:rsidP="008C6969">
            <w:pPr>
              <w:jc w:val="both"/>
              <w:rPr>
                <w:b/>
                <w:lang w:val="lt-LT"/>
              </w:rPr>
            </w:pPr>
          </w:p>
        </w:tc>
        <w:tc>
          <w:tcPr>
            <w:tcW w:w="4581" w:type="dxa"/>
          </w:tcPr>
          <w:p w:rsidR="008C6969" w:rsidRPr="00944964" w:rsidRDefault="008C6969" w:rsidP="008C6969">
            <w:pPr>
              <w:jc w:val="both"/>
              <w:rPr>
                <w:lang w:val="lt-LT"/>
              </w:rPr>
            </w:pPr>
            <w:r w:rsidRPr="00944964">
              <w:rPr>
                <w:lang w:val="lt-LT"/>
              </w:rPr>
              <w:t xml:space="preserve">Išsiaiškinti, kokius žaidimus galima žaisti tik žiemą. Supažindinti su žiemojančiais paukšteliais, mūsų krašte žiemojančiais žvėreliais, jų gyvenimo ir žiemojimo būdu. Mokytis pažinti save ir kitus, tyrinėti aplinką, supažindinti su mechaniniais  žaislais. Mokytis pavadinti kūno dalis supažindinti su mergaitės ir berniuko išoriniais skirtumais (drabužėliai, plaukai, papuošalai ir kt.). </w:t>
            </w:r>
          </w:p>
          <w:p w:rsidR="008C6969" w:rsidRPr="00944964" w:rsidRDefault="008C6969" w:rsidP="008C6969">
            <w:pPr>
              <w:jc w:val="both"/>
              <w:rPr>
                <w:lang w:val="lt-LT"/>
              </w:rPr>
            </w:pPr>
          </w:p>
        </w:tc>
        <w:tc>
          <w:tcPr>
            <w:tcW w:w="4536" w:type="dxa"/>
          </w:tcPr>
          <w:p w:rsidR="008C6969" w:rsidRPr="00944964" w:rsidRDefault="008C6969" w:rsidP="008C6969">
            <w:pPr>
              <w:jc w:val="both"/>
              <w:rPr>
                <w:lang w:val="lt-LT"/>
              </w:rPr>
            </w:pPr>
            <w:r w:rsidRPr="00944964">
              <w:rPr>
                <w:lang w:val="lt-LT"/>
              </w:rPr>
              <w:t>Atkreipti dėmesį į dangaus šviesulius: Saulė, Mėnulis, Žvaigždės. Prisitaikyti prie paros ritmo ir stengtis jo laikytis. Pratintis teisingai vartoti sąvokas: dabar, iki šiol, vėliau, po to. Gebėti nustatyti kada oras šaltas, šiltas. Žaisti žaidimus su draugais panaudojant turimas grupėje priemones. Domėtis žiemojančiais gyvūnais, jų įvairove, bei gyvenimo sąlygomis žiemą. Stebėti ir rūpintis žiemojančiais paukščiais, globoti juos. Išmokti eilėraštukų, pasakų, patarlių.</w:t>
            </w:r>
            <w:r w:rsidR="00ED3D3D">
              <w:rPr>
                <w:lang w:val="lt-LT"/>
              </w:rPr>
              <w:t xml:space="preserve"> </w:t>
            </w:r>
            <w:r w:rsidRPr="00944964">
              <w:rPr>
                <w:lang w:val="lt-LT"/>
              </w:rPr>
              <w:t xml:space="preserve">Pačiam išmėginti savo sumanytus, ar kitų siūlomus bandymus, žmogaus kūno ir vidinio pasaulio paslaptims pažinti. Išsiaiškinti kuo matuojamas laikas  (metais, mėnesiais, savaitėmis, dienomis) ir t.t. Mokytis pažinti laikrodį ir juo naudotis. Žaisti, skaičiuoti, žymėti dienas grupės aplinkoje. </w:t>
            </w:r>
            <w:proofErr w:type="spellStart"/>
            <w:r w:rsidRPr="00944964">
              <w:rPr>
                <w:lang w:val="lt-LT"/>
              </w:rPr>
              <w:t>Ekspermentuojant</w:t>
            </w:r>
            <w:proofErr w:type="spellEnd"/>
            <w:r w:rsidRPr="00944964">
              <w:rPr>
                <w:lang w:val="lt-LT"/>
              </w:rPr>
              <w:t xml:space="preserve"> atrasti sniego savybes. Aptarti panašumus ir skirtumus, lyginant su naminiais gyvūnais. Tyrinėti grupėje ir lauke esančių daiktų savybes: vandens būvio kitimą (nuo ledo iki garų), tyrinėti savo pojūčius (regos, skonio, lytėjimo ir kt.), žaidimų su magnetu galimybes ir kt.</w:t>
            </w:r>
          </w:p>
        </w:tc>
        <w:tc>
          <w:tcPr>
            <w:tcW w:w="4395" w:type="dxa"/>
          </w:tcPr>
          <w:p w:rsidR="008C6969" w:rsidRPr="00944964" w:rsidRDefault="008C6969" w:rsidP="008C6969">
            <w:pPr>
              <w:jc w:val="both"/>
              <w:rPr>
                <w:lang w:val="lt-LT"/>
              </w:rPr>
            </w:pPr>
            <w:r w:rsidRPr="00944964">
              <w:rPr>
                <w:lang w:val="lt-LT"/>
              </w:rPr>
              <w:t>Atrasti, kad metų laikai ir patys metai seka vienas paskui kitą. Metus matuoti nuveiktais darbais, reikšmingais įvykiais, naujai atsiradusiais sugebėjimais, mokėjimais, augimo atžymomis. Pastebėti, kad yra įvairių matavimo priemonių (laikrodžių, kalendorių). Tyrinėti snaigių formas, bandyti jas atkartoti sniege, popieriuje. Lyginti, skaičiuoti. Atkreipti vaikų dėmesį į paukštelių, kitų gyvūnų ir jų pačių paliekamus pėdsakus. Visi jie –skirtingi. Stebint orus ir sniego dangą, sumanyti būdų sniego sluoksnio storumui bei pusnių gilumui išmatuoti. Įsitikinti, kodėl kartais net spaudžiant šaltukui, keliai ir šaligatviai pilni pažliugusio sniego. Atrasti vandens virtimo ledu stebuklą, prasimanyti įvairių tyrinėjimų.</w:t>
            </w:r>
          </w:p>
          <w:p w:rsidR="008C6969" w:rsidRPr="00944964" w:rsidRDefault="008C6969" w:rsidP="008C6969">
            <w:pPr>
              <w:jc w:val="both"/>
              <w:rPr>
                <w:color w:val="FF0000"/>
                <w:lang w:val="lt-LT"/>
              </w:rPr>
            </w:pPr>
          </w:p>
          <w:p w:rsidR="008C6969" w:rsidRPr="00944964" w:rsidRDefault="008C6969" w:rsidP="008C6969">
            <w:pPr>
              <w:jc w:val="both"/>
              <w:rPr>
                <w:lang w:val="lt-LT"/>
              </w:rPr>
            </w:pPr>
          </w:p>
        </w:tc>
      </w:tr>
      <w:tr w:rsidR="008C6969" w:rsidRPr="00944964" w:rsidTr="00DE12D2">
        <w:tc>
          <w:tcPr>
            <w:tcW w:w="1764" w:type="dxa"/>
          </w:tcPr>
          <w:p w:rsidR="008C6969" w:rsidRPr="00944964" w:rsidRDefault="008C6969" w:rsidP="008C6969">
            <w:pPr>
              <w:jc w:val="both"/>
              <w:rPr>
                <w:b/>
                <w:lang w:val="lt-LT"/>
              </w:rPr>
            </w:pPr>
            <w:r w:rsidRPr="00944964">
              <w:rPr>
                <w:b/>
                <w:lang w:val="lt-LT"/>
              </w:rPr>
              <w:t>Kalbos ir komunikavimo</w:t>
            </w:r>
          </w:p>
          <w:p w:rsidR="008C6969" w:rsidRPr="00944964" w:rsidRDefault="008C6969" w:rsidP="008C6969">
            <w:pPr>
              <w:jc w:val="both"/>
              <w:rPr>
                <w:b/>
                <w:lang w:val="lt-LT"/>
              </w:rPr>
            </w:pPr>
          </w:p>
        </w:tc>
        <w:tc>
          <w:tcPr>
            <w:tcW w:w="4581" w:type="dxa"/>
          </w:tcPr>
          <w:p w:rsidR="008C6969" w:rsidRPr="00944964" w:rsidRDefault="008C6969" w:rsidP="008C6969">
            <w:pPr>
              <w:jc w:val="both"/>
              <w:rPr>
                <w:lang w:val="lt-LT"/>
              </w:rPr>
            </w:pPr>
            <w:r w:rsidRPr="00944964">
              <w:rPr>
                <w:lang w:val="lt-LT"/>
              </w:rPr>
              <w:lastRenderedPageBreak/>
              <w:t xml:space="preserve">Skatinti vaikus bendrauti, dalintis įspūdžiais žaidžiant smagius žaidimus, reikšti emocijas </w:t>
            </w:r>
            <w:r w:rsidRPr="00944964">
              <w:rPr>
                <w:lang w:val="lt-LT"/>
              </w:rPr>
              <w:lastRenderedPageBreak/>
              <w:t>gestais, garsažodžiais, žodžiais. Turtinti žodyną žodžiais: didelis, mažas, lesyklėlė, alkanas, sušalęs, lesinti ir pan. Skatinti vaikus drąsiai reikšti savo emocijas balsu. Turtinti žodyną žodžiais ir jų junginiais, susijusiais su kūno dalimis, dydžių sąvokomis, spalvų pavadinimais ir kt. Skatinti vaikus bendrauti tarpusavyje, parenkant žodžius, kurie tinka nusakyti savo išvaizdai, įvardinti drabužėlius, jų spalvas.</w:t>
            </w:r>
          </w:p>
          <w:p w:rsidR="008C6969" w:rsidRPr="00944964" w:rsidRDefault="008C6969" w:rsidP="008C6969">
            <w:pPr>
              <w:jc w:val="both"/>
              <w:rPr>
                <w:lang w:val="lt-LT"/>
              </w:rPr>
            </w:pPr>
          </w:p>
        </w:tc>
        <w:tc>
          <w:tcPr>
            <w:tcW w:w="4536" w:type="dxa"/>
          </w:tcPr>
          <w:p w:rsidR="008C6969" w:rsidRPr="00944964" w:rsidRDefault="008C6969" w:rsidP="008C6969">
            <w:pPr>
              <w:jc w:val="both"/>
              <w:rPr>
                <w:lang w:val="lt-LT"/>
              </w:rPr>
            </w:pPr>
            <w:r w:rsidRPr="00944964">
              <w:rPr>
                <w:lang w:val="lt-LT"/>
              </w:rPr>
              <w:lastRenderedPageBreak/>
              <w:t xml:space="preserve">Turtinti žodyną žodžiais ir jų junginiais: dabar, diena, naktis, gerai, ilgai, rytas, rytoj, </w:t>
            </w:r>
            <w:r w:rsidRPr="00944964">
              <w:rPr>
                <w:lang w:val="lt-LT"/>
              </w:rPr>
              <w:lastRenderedPageBreak/>
              <w:t xml:space="preserve">šiandien ir pan. Turtinti ir aktyvinti žodyną žodžiais ir jų junginiais: aukštas, atsargiai, čiuožti, </w:t>
            </w:r>
            <w:proofErr w:type="spellStart"/>
            <w:r w:rsidRPr="00944964">
              <w:rPr>
                <w:lang w:val="lt-LT"/>
              </w:rPr>
              <w:t>įlužti</w:t>
            </w:r>
            <w:proofErr w:type="spellEnd"/>
            <w:r w:rsidRPr="00944964">
              <w:rPr>
                <w:lang w:val="lt-LT"/>
              </w:rPr>
              <w:t xml:space="preserve">, keberiotis  ir pan. Pasakojant pagal siužetinius paveikslėlius, užbaigti pedagogo pradėtą sakinį, įvardinant veiksmą. Aptarti su vaikais patirtus įspūdžius, nusakyti savo nuotaikas. Turtinti ir aktyvinti žodyną žodžiais ir jų junginiais: aukštai, čirkšti, įkelti lesyklėlę, grūdai, lašiniai ir kt. Pavadinti žiemojančius paukščius, aptarti jų požymius, veiksmus. Pamėgdžioti paukščių balsus garsažodžiais:  paukščių balsus garsažodžiais: „čir, čir, </w:t>
            </w:r>
            <w:proofErr w:type="spellStart"/>
            <w:r w:rsidRPr="00944964">
              <w:rPr>
                <w:lang w:val="lt-LT"/>
              </w:rPr>
              <w:t>kar</w:t>
            </w:r>
            <w:proofErr w:type="spellEnd"/>
            <w:r w:rsidRPr="00944964">
              <w:rPr>
                <w:lang w:val="lt-LT"/>
              </w:rPr>
              <w:t xml:space="preserve">, </w:t>
            </w:r>
            <w:proofErr w:type="spellStart"/>
            <w:r w:rsidRPr="00944964">
              <w:rPr>
                <w:lang w:val="lt-LT"/>
              </w:rPr>
              <w:t>kar</w:t>
            </w:r>
            <w:proofErr w:type="spellEnd"/>
            <w:r w:rsidRPr="00944964">
              <w:rPr>
                <w:lang w:val="lt-LT"/>
              </w:rPr>
              <w:t>“ ir kt. Turtinti žodyną žodžiais ir posakiais: metų laikai, pirmas metų mėnuo, sausis, kiti metai, metų matavimas mėnesiais, savaitės ir pan. Skatinti vaikus apibūdinti kiekvieno metų laiko požymius. Turtinti žodyną žiemojančių paukščių pavadinimais, jų išoriniais požymiais, gyvenamųjų būstų pavadinimais, vaizdingais posakiais balsų pamėgdžiojimais. Sudaryti pasakojimą kartu su pedagogu pagal pateiktus klausimus, ugdyti pasakojimo įgūdžius. Bendraujant su vaikais, aptarti ledo, sniego, šerkšno savybes.</w:t>
            </w:r>
          </w:p>
        </w:tc>
        <w:tc>
          <w:tcPr>
            <w:tcW w:w="4395" w:type="dxa"/>
          </w:tcPr>
          <w:p w:rsidR="008C6969" w:rsidRPr="00944964" w:rsidRDefault="008C6969" w:rsidP="008C6969">
            <w:pPr>
              <w:jc w:val="both"/>
              <w:rPr>
                <w:lang w:val="lt-LT"/>
              </w:rPr>
            </w:pPr>
            <w:r w:rsidRPr="00944964">
              <w:rPr>
                <w:lang w:val="lt-LT"/>
              </w:rPr>
              <w:lastRenderedPageBreak/>
              <w:t xml:space="preserve">Turtinti žodyną metų laikų pavadinimais, posakiais: naujieji, senieji metai, metų </w:t>
            </w:r>
            <w:r w:rsidRPr="00944964">
              <w:rPr>
                <w:lang w:val="lt-LT"/>
              </w:rPr>
              <w:lastRenderedPageBreak/>
              <w:t xml:space="preserve">pradžia ir pan. Bendraujant su vaikais, prisiminti seniai įvykusius įvykius, suvokiant laiko tėkmę, kalbėti apie laiko matavimo priemones. Kalboje vartoti </w:t>
            </w:r>
            <w:proofErr w:type="spellStart"/>
            <w:r w:rsidRPr="00944964">
              <w:rPr>
                <w:lang w:val="lt-LT"/>
              </w:rPr>
              <w:t>prieveiksmius</w:t>
            </w:r>
            <w:proofErr w:type="spellEnd"/>
            <w:r w:rsidRPr="00944964">
              <w:rPr>
                <w:lang w:val="lt-LT"/>
              </w:rPr>
              <w:t xml:space="preserve">, įvairių linksnių būdvardžius ir daiktavardžius, visų laikų veiksmažodžius. Skatinti vaikų apibendrinamąjį pasakojimą pagal pedagogo pateiktą planą, tobulinant ir </w:t>
            </w:r>
            <w:proofErr w:type="spellStart"/>
            <w:r w:rsidRPr="00944964">
              <w:rPr>
                <w:lang w:val="lt-LT"/>
              </w:rPr>
              <w:t>monologinės</w:t>
            </w:r>
            <w:proofErr w:type="spellEnd"/>
            <w:r w:rsidRPr="00944964">
              <w:rPr>
                <w:lang w:val="lt-LT"/>
              </w:rPr>
              <w:t xml:space="preserve"> kalbos įgūdžius. Turtinti ir aktyvinti žodyną žodžiais ir posakiais, susijusiais su žiemos pramogomis ir galimais pavojais. Vaikų pasakojimai pagal serijinius paveikslėlius, įtvirtinant pavaizduotų atliekamų veiksmų taisyklingą išreiškimą žodžiais sakinyje. Skatinti išgirsti garsą „k“ žodžiuose. </w:t>
            </w:r>
          </w:p>
          <w:p w:rsidR="008C6969" w:rsidRPr="00944964" w:rsidRDefault="008C6969" w:rsidP="008C6969">
            <w:pPr>
              <w:jc w:val="both"/>
              <w:rPr>
                <w:color w:val="FF0000"/>
                <w:lang w:val="lt-LT"/>
              </w:rPr>
            </w:pPr>
          </w:p>
          <w:p w:rsidR="008C6969" w:rsidRPr="00944964" w:rsidRDefault="008C6969" w:rsidP="008C6969">
            <w:pPr>
              <w:jc w:val="both"/>
              <w:rPr>
                <w:color w:val="FF0000"/>
                <w:lang w:val="lt-LT"/>
              </w:rPr>
            </w:pPr>
          </w:p>
          <w:p w:rsidR="008C6969" w:rsidRPr="00944964" w:rsidRDefault="008C6969" w:rsidP="008C6969">
            <w:pPr>
              <w:jc w:val="both"/>
              <w:rPr>
                <w:color w:val="FF0000"/>
                <w:lang w:val="lt-LT"/>
              </w:rPr>
            </w:pPr>
          </w:p>
          <w:p w:rsidR="008C6969" w:rsidRPr="00944964" w:rsidRDefault="008C6969" w:rsidP="008C6969">
            <w:pPr>
              <w:jc w:val="both"/>
              <w:rPr>
                <w:lang w:val="lt-LT"/>
              </w:rPr>
            </w:pPr>
          </w:p>
        </w:tc>
      </w:tr>
      <w:tr w:rsidR="008C6969" w:rsidRPr="00944964" w:rsidTr="00DE12D2">
        <w:tc>
          <w:tcPr>
            <w:tcW w:w="1764" w:type="dxa"/>
          </w:tcPr>
          <w:p w:rsidR="00E80EB0" w:rsidRPr="00944964" w:rsidRDefault="00E80EB0" w:rsidP="00E80EB0">
            <w:pPr>
              <w:jc w:val="both"/>
              <w:rPr>
                <w:b/>
                <w:lang w:val="lt-LT"/>
              </w:rPr>
            </w:pPr>
            <w:r w:rsidRPr="00944964">
              <w:rPr>
                <w:b/>
                <w:lang w:val="lt-LT"/>
              </w:rPr>
              <w:lastRenderedPageBreak/>
              <w:t>Kalbos ir komunikavimo</w:t>
            </w:r>
          </w:p>
          <w:p w:rsidR="008C6969" w:rsidRPr="00944964" w:rsidRDefault="008C6969" w:rsidP="008C6969">
            <w:pPr>
              <w:jc w:val="both"/>
              <w:rPr>
                <w:b/>
                <w:lang w:val="lt-LT"/>
              </w:rPr>
            </w:pPr>
          </w:p>
        </w:tc>
        <w:tc>
          <w:tcPr>
            <w:tcW w:w="4581" w:type="dxa"/>
          </w:tcPr>
          <w:p w:rsidR="00E80EB0" w:rsidRPr="00944964" w:rsidRDefault="00E80EB0" w:rsidP="00E80EB0">
            <w:pPr>
              <w:jc w:val="both"/>
              <w:rPr>
                <w:lang w:val="lt-LT"/>
              </w:rPr>
            </w:pPr>
            <w:r w:rsidRPr="00944964">
              <w:rPr>
                <w:lang w:val="lt-LT"/>
              </w:rPr>
              <w:t xml:space="preserve">Naudojant įvairų sportinį inventorių, atlikti įvairius judesius rankomis iš įvairių pradinių padėčių. Mėtymo įgūdžių formavimas. Žaisti judrius žaidimus lauke. Žaisti nesudėtingus judriuosius žaidimus salėje ir lauke, reikalaujančius pamėgdžiojimo, </w:t>
            </w:r>
            <w:r w:rsidRPr="00944964">
              <w:rPr>
                <w:lang w:val="lt-LT"/>
              </w:rPr>
              <w:lastRenderedPageBreak/>
              <w:t xml:space="preserve">improvizacijos. Padėti vaikams atrasti ir tyrinėti, kaip juda kūnas. Skirtingo tempo, jėgos, krypties judėjimo naudojimas ir varijavimas. </w:t>
            </w:r>
          </w:p>
          <w:p w:rsidR="008C6969" w:rsidRPr="00944964" w:rsidRDefault="008C6969" w:rsidP="008C6969">
            <w:pPr>
              <w:jc w:val="both"/>
              <w:rPr>
                <w:lang w:val="lt-LT"/>
              </w:rPr>
            </w:pPr>
          </w:p>
        </w:tc>
        <w:tc>
          <w:tcPr>
            <w:tcW w:w="4536" w:type="dxa"/>
          </w:tcPr>
          <w:p w:rsidR="008C6969" w:rsidRPr="00944964" w:rsidRDefault="008C6969" w:rsidP="008C6969">
            <w:pPr>
              <w:jc w:val="both"/>
              <w:rPr>
                <w:lang w:val="lt-LT"/>
              </w:rPr>
            </w:pPr>
            <w:r w:rsidRPr="00944964">
              <w:rPr>
                <w:lang w:val="lt-LT"/>
              </w:rPr>
              <w:lastRenderedPageBreak/>
              <w:t xml:space="preserve">Naudojant sportinį inventorių, skatinti vaikus žaisti judrius žaidimus, imituojančius vaikų žaidimus žiemą. Mėgdžiojant įvairius žvėrelius ir paukštelius eiti, bėgti, ropoti, stengiantis pavaizduoti būdingus </w:t>
            </w:r>
            <w:proofErr w:type="spellStart"/>
            <w:r w:rsidRPr="00944964">
              <w:rPr>
                <w:lang w:val="lt-LT"/>
              </w:rPr>
              <w:t>žvėrialiams</w:t>
            </w:r>
            <w:proofErr w:type="spellEnd"/>
            <w:r w:rsidRPr="00944964">
              <w:rPr>
                <w:lang w:val="lt-LT"/>
              </w:rPr>
              <w:t xml:space="preserve"> ir paukšteliams judesius. Lavinti greitumą, </w:t>
            </w:r>
            <w:r w:rsidRPr="00944964">
              <w:rPr>
                <w:lang w:val="lt-LT"/>
              </w:rPr>
              <w:lastRenderedPageBreak/>
              <w:t>vikrumą, taiklumą. Kurti savo ir pamėgdžioti draugų judesius bei veiksmus. Lavinti greitą reakciją į garsinį ar žodinį signalą. Skatinti vaikus aktyviai ir įvairiai fizinei veiklai, kurti įvairius judesius</w:t>
            </w:r>
            <w:r w:rsidR="008B1F88" w:rsidRPr="00944964">
              <w:rPr>
                <w:lang w:val="lt-LT"/>
              </w:rPr>
              <w:t>.</w:t>
            </w:r>
          </w:p>
        </w:tc>
        <w:tc>
          <w:tcPr>
            <w:tcW w:w="4395" w:type="dxa"/>
          </w:tcPr>
          <w:p w:rsidR="00E80EB0" w:rsidRPr="00944964" w:rsidRDefault="00E80EB0" w:rsidP="00E80EB0">
            <w:pPr>
              <w:jc w:val="both"/>
              <w:rPr>
                <w:lang w:val="lt-LT"/>
              </w:rPr>
            </w:pPr>
            <w:r w:rsidRPr="00944964">
              <w:rPr>
                <w:lang w:val="lt-LT"/>
              </w:rPr>
              <w:lastRenderedPageBreak/>
              <w:t xml:space="preserve">Aktyviai judėti imituojant skirtingus metų laikus, pratintis kontroliuoti elgesį ir jėgas, lavinti pusiausvyrą. Tobulinti vaikų judesius koordinaciją, judant sumažintame atramos plote. Atlikti paukšteliams ir žvėreliams būdingus judesius tam tikru </w:t>
            </w:r>
            <w:r w:rsidRPr="00944964">
              <w:rPr>
                <w:lang w:val="lt-LT"/>
              </w:rPr>
              <w:lastRenderedPageBreak/>
              <w:t xml:space="preserve">tempu. </w:t>
            </w:r>
          </w:p>
          <w:p w:rsidR="008C6969" w:rsidRPr="00944964" w:rsidRDefault="008C6969" w:rsidP="008C6969">
            <w:pPr>
              <w:jc w:val="both"/>
              <w:rPr>
                <w:lang w:val="lt-LT"/>
              </w:rPr>
            </w:pPr>
          </w:p>
        </w:tc>
      </w:tr>
      <w:tr w:rsidR="00E80EB0" w:rsidRPr="00944964" w:rsidTr="00DE12D2">
        <w:tc>
          <w:tcPr>
            <w:tcW w:w="1764" w:type="dxa"/>
          </w:tcPr>
          <w:p w:rsidR="00E80EB0" w:rsidRPr="00944964" w:rsidRDefault="00E80EB0" w:rsidP="008C6969">
            <w:pPr>
              <w:jc w:val="both"/>
              <w:rPr>
                <w:b/>
                <w:lang w:val="lt-LT"/>
              </w:rPr>
            </w:pPr>
            <w:r w:rsidRPr="00944964">
              <w:rPr>
                <w:b/>
                <w:lang w:val="lt-LT"/>
              </w:rPr>
              <w:lastRenderedPageBreak/>
              <w:t>Meninė</w:t>
            </w:r>
          </w:p>
        </w:tc>
        <w:tc>
          <w:tcPr>
            <w:tcW w:w="4581" w:type="dxa"/>
          </w:tcPr>
          <w:p w:rsidR="00E80EB0" w:rsidRPr="00944964" w:rsidRDefault="00E80EB0" w:rsidP="00E80EB0">
            <w:pPr>
              <w:jc w:val="both"/>
              <w:rPr>
                <w:lang w:val="lt-LT"/>
              </w:rPr>
            </w:pPr>
            <w:r w:rsidRPr="00944964">
              <w:rPr>
                <w:lang w:val="lt-LT"/>
              </w:rPr>
              <w:t xml:space="preserve">Kurti grupinį paveikslą apie žiemos pramogas, štampuojant, </w:t>
            </w:r>
            <w:proofErr w:type="spellStart"/>
            <w:r w:rsidRPr="00944964">
              <w:rPr>
                <w:lang w:val="lt-LT"/>
              </w:rPr>
              <w:t>aplikuojant</w:t>
            </w:r>
            <w:proofErr w:type="spellEnd"/>
            <w:r w:rsidRPr="00944964">
              <w:rPr>
                <w:lang w:val="lt-LT"/>
              </w:rPr>
              <w:t xml:space="preserve">, piešiant. Piešti, </w:t>
            </w:r>
            <w:proofErr w:type="spellStart"/>
            <w:r w:rsidRPr="00944964">
              <w:rPr>
                <w:lang w:val="lt-LT"/>
              </w:rPr>
              <w:t>aplikuoti</w:t>
            </w:r>
            <w:proofErr w:type="spellEnd"/>
            <w:r w:rsidRPr="00944964">
              <w:rPr>
                <w:lang w:val="lt-LT"/>
              </w:rPr>
              <w:t>, klijuoti namelius. Prie priklijuotų stambių formų nupiešti smulkias detales. Piešti išreiškiant savo fantaziją įvairiomis temomis, panaudojant vandeninius dažus, kreidutes, flomasterius, atrandant įvairius. Tyrinėti tapymo būdus. Štampuoti ant popieriaus lapo įvairias formas plaštakomis, pėdutėmis, pirštukais ir pan.</w:t>
            </w:r>
          </w:p>
        </w:tc>
        <w:tc>
          <w:tcPr>
            <w:tcW w:w="4536" w:type="dxa"/>
          </w:tcPr>
          <w:p w:rsidR="00E80EB0" w:rsidRPr="00944964" w:rsidRDefault="00E80EB0" w:rsidP="008C6969">
            <w:pPr>
              <w:jc w:val="both"/>
              <w:rPr>
                <w:lang w:val="lt-LT"/>
              </w:rPr>
            </w:pPr>
            <w:r w:rsidRPr="00944964">
              <w:rPr>
                <w:lang w:val="lt-LT"/>
              </w:rPr>
              <w:t xml:space="preserve">Kurti žiemos paveikslą laisvai pasirenkant priemones. Žaisti muzikinius žaidimus, imituoti senio besmegenio laikyseną, šokti, trepsėti, ploti, eiti rateliu. Judesiu, mimika rodyti kurio nors gyvūnėlio ar paukščio išvaizdą, charakterį. Žaisti muzikinius žaidimus, skambant muzikai, imituoti „kelionę į </w:t>
            </w:r>
            <w:proofErr w:type="spellStart"/>
            <w:r w:rsidRPr="00944964">
              <w:rPr>
                <w:lang w:val="lt-LT"/>
              </w:rPr>
              <w:t>mišką“.Improvizuoti</w:t>
            </w:r>
            <w:proofErr w:type="spellEnd"/>
            <w:r w:rsidRPr="00944964">
              <w:rPr>
                <w:lang w:val="lt-LT"/>
              </w:rPr>
              <w:t xml:space="preserve">, kurti ritminius motyvus vaikiškais muzikos instrumentais. Lipdyti, </w:t>
            </w:r>
            <w:proofErr w:type="spellStart"/>
            <w:r w:rsidRPr="00944964">
              <w:rPr>
                <w:lang w:val="lt-LT"/>
              </w:rPr>
              <w:t>aplikuoti</w:t>
            </w:r>
            <w:proofErr w:type="spellEnd"/>
            <w:r w:rsidRPr="00944964">
              <w:rPr>
                <w:lang w:val="lt-LT"/>
              </w:rPr>
              <w:t>, štampuoti, spalvinti, piešti ir t.t. paukštelių ir žvėrelių vaizdus. Klausytis muzikinius kūrinėlius, imituoti paukštelių ir žvėrelių judesius, elgseną. Skatinti vaikų kūrybiškumą, išradingumą laisvai pasirenkant priemones darbelių gamybai. Ugdyti kirpimo žirklėmis įgūdžius. Tyrinėti, kurias kūno dalis galima ritmingai judinti.</w:t>
            </w:r>
          </w:p>
        </w:tc>
        <w:tc>
          <w:tcPr>
            <w:tcW w:w="4395" w:type="dxa"/>
          </w:tcPr>
          <w:p w:rsidR="00E80EB0" w:rsidRPr="00944964" w:rsidRDefault="00E80EB0" w:rsidP="008C6969">
            <w:pPr>
              <w:jc w:val="both"/>
              <w:rPr>
                <w:lang w:val="lt-LT"/>
              </w:rPr>
            </w:pPr>
            <w:r w:rsidRPr="00944964">
              <w:rPr>
                <w:lang w:val="lt-LT"/>
              </w:rPr>
              <w:t xml:space="preserve">Domėtis gamtos spalvomis, įsitikinti, kad vyraujančios žiemos spalvos yra  tylios, šaltos, skaidrios. Įvairiomis dailės technikomis kurti žiemos vaizdus, žiemos spalvų ratą. Ugdyti vaikų gebėjimus reikšti mintis, nuotaikas, jausmus, pasakoti patirtus įspūdžius, reikšti savo nuomonę piešiniuose. Aktyviai muzikuoti muzikos instrumentais. Mokytis naujas daineles. Spalvomis išreikšti savo nuotaiką. Atspėti, kokius žvėris vaizduoja skambanti muzika. Žaisti lietuvių liaudies žaidimus. Vaidinti, panaudojant </w:t>
            </w:r>
            <w:proofErr w:type="spellStart"/>
            <w:r w:rsidRPr="00944964">
              <w:rPr>
                <w:lang w:val="lt-LT"/>
              </w:rPr>
              <w:t>pirštinines</w:t>
            </w:r>
            <w:proofErr w:type="spellEnd"/>
            <w:r w:rsidRPr="00944964">
              <w:rPr>
                <w:lang w:val="lt-LT"/>
              </w:rPr>
              <w:t xml:space="preserve"> lėles. Tyrinėti, kaip skamba vandens pripilti indai, stengtis išgauti kuo įvairesnius garsus.</w:t>
            </w:r>
          </w:p>
        </w:tc>
      </w:tr>
      <w:tr w:rsidR="00E352B5" w:rsidRPr="00944964" w:rsidTr="00DE12D2">
        <w:tc>
          <w:tcPr>
            <w:tcW w:w="15276" w:type="dxa"/>
            <w:gridSpan w:val="4"/>
          </w:tcPr>
          <w:p w:rsidR="00E352B5" w:rsidRPr="00944964" w:rsidRDefault="00E352B5" w:rsidP="007D0189">
            <w:pPr>
              <w:jc w:val="both"/>
              <w:rPr>
                <w:b/>
                <w:lang w:val="lt-LT"/>
              </w:rPr>
            </w:pPr>
            <w:r w:rsidRPr="00944964">
              <w:rPr>
                <w:b/>
                <w:lang w:val="lt-LT"/>
              </w:rPr>
              <w:t xml:space="preserve">Atmintinos dienos. Popietės. Renginiai. Parodos. Akcijos. Išvykos. </w:t>
            </w:r>
          </w:p>
        </w:tc>
      </w:tr>
      <w:tr w:rsidR="00E352B5" w:rsidRPr="00944964" w:rsidTr="00DE12D2">
        <w:tc>
          <w:tcPr>
            <w:tcW w:w="15276" w:type="dxa"/>
            <w:gridSpan w:val="4"/>
          </w:tcPr>
          <w:p w:rsidR="00A86D92" w:rsidRPr="00944964" w:rsidRDefault="00A86D92" w:rsidP="00A84EB4">
            <w:pPr>
              <w:pStyle w:val="Sraopastraipa"/>
              <w:numPr>
                <w:ilvl w:val="0"/>
                <w:numId w:val="11"/>
              </w:numPr>
              <w:spacing w:before="100" w:beforeAutospacing="1" w:after="100" w:afterAutospacing="1"/>
              <w:jc w:val="both"/>
              <w:rPr>
                <w:lang w:val="lt-LT"/>
              </w:rPr>
            </w:pPr>
            <w:r w:rsidRPr="00944964">
              <w:rPr>
                <w:lang w:val="lt-LT"/>
              </w:rPr>
              <w:t>Sausio 1d. Lietuvos vėliavos diena, Naujieji metai.</w:t>
            </w:r>
          </w:p>
          <w:p w:rsidR="00A86D92" w:rsidRPr="00944964" w:rsidRDefault="00E352B5" w:rsidP="00A84EB4">
            <w:pPr>
              <w:pStyle w:val="Sraopastraipa"/>
              <w:numPr>
                <w:ilvl w:val="0"/>
                <w:numId w:val="11"/>
              </w:numPr>
              <w:spacing w:before="100" w:beforeAutospacing="1" w:after="100" w:afterAutospacing="1"/>
              <w:jc w:val="both"/>
              <w:rPr>
                <w:lang w:val="lt-LT"/>
              </w:rPr>
            </w:pPr>
            <w:r w:rsidRPr="00944964">
              <w:rPr>
                <w:lang w:val="lt-LT"/>
              </w:rPr>
              <w:t>Sausio 6-oji – Trys Karaliai.</w:t>
            </w:r>
          </w:p>
          <w:p w:rsidR="00A86D92" w:rsidRPr="00944964" w:rsidRDefault="00E352B5" w:rsidP="00A84EB4">
            <w:pPr>
              <w:pStyle w:val="Sraopastraipa"/>
              <w:numPr>
                <w:ilvl w:val="0"/>
                <w:numId w:val="11"/>
              </w:numPr>
              <w:spacing w:before="100" w:beforeAutospacing="1" w:after="100" w:afterAutospacing="1"/>
              <w:jc w:val="both"/>
              <w:rPr>
                <w:lang w:val="lt-LT"/>
              </w:rPr>
            </w:pPr>
            <w:r w:rsidRPr="00944964">
              <w:rPr>
                <w:lang w:val="lt-LT"/>
              </w:rPr>
              <w:t xml:space="preserve">Sausio 13-oji -  Laisvės gynėjų diena. </w:t>
            </w:r>
          </w:p>
        </w:tc>
      </w:tr>
    </w:tbl>
    <w:p w:rsidR="00E352B5" w:rsidRPr="00944964" w:rsidRDefault="00E352B5" w:rsidP="00E352B5">
      <w:pPr>
        <w:jc w:val="center"/>
        <w:rPr>
          <w:b/>
          <w:color w:val="FF0000"/>
          <w:lang w:val="lt-LT"/>
        </w:rPr>
      </w:pPr>
    </w:p>
    <w:p w:rsidR="00E352B5" w:rsidRPr="00944964" w:rsidRDefault="00E352B5" w:rsidP="00E352B5">
      <w:pPr>
        <w:jc w:val="center"/>
        <w:rPr>
          <w:b/>
          <w:color w:val="FF0000"/>
          <w:lang w:val="lt-LT"/>
        </w:rPr>
      </w:pPr>
    </w:p>
    <w:p w:rsidR="00ED3D3D" w:rsidRDefault="00ED3D3D" w:rsidP="00E352B5">
      <w:pPr>
        <w:jc w:val="center"/>
        <w:rPr>
          <w:b/>
          <w:lang w:val="lt-LT"/>
        </w:rPr>
      </w:pPr>
    </w:p>
    <w:p w:rsidR="00ED3D3D" w:rsidRDefault="00ED3D3D" w:rsidP="00E352B5">
      <w:pPr>
        <w:jc w:val="center"/>
        <w:rPr>
          <w:b/>
          <w:lang w:val="lt-LT"/>
        </w:rPr>
      </w:pPr>
    </w:p>
    <w:p w:rsidR="00E352B5" w:rsidRPr="00944964" w:rsidRDefault="00E352B5" w:rsidP="00E352B5">
      <w:pPr>
        <w:jc w:val="center"/>
        <w:rPr>
          <w:b/>
          <w:lang w:val="lt-LT"/>
        </w:rPr>
      </w:pPr>
      <w:r w:rsidRPr="00944964">
        <w:rPr>
          <w:b/>
          <w:lang w:val="lt-LT"/>
        </w:rPr>
        <w:lastRenderedPageBreak/>
        <w:t xml:space="preserve">Vasaris </w:t>
      </w:r>
    </w:p>
    <w:p w:rsidR="00E352B5" w:rsidRPr="00944964" w:rsidRDefault="00E352B5" w:rsidP="00E352B5">
      <w:pPr>
        <w:jc w:val="both"/>
        <w:rPr>
          <w:sz w:val="28"/>
          <w:szCs w:val="28"/>
          <w:lang w:val="lt-LT"/>
        </w:rPr>
      </w:pPr>
    </w:p>
    <w:p w:rsidR="00BD58EC" w:rsidRPr="00944964" w:rsidRDefault="00E352B5" w:rsidP="00E352B5">
      <w:pPr>
        <w:jc w:val="both"/>
        <w:rPr>
          <w:lang w:val="lt-LT"/>
        </w:rPr>
      </w:pPr>
      <w:r w:rsidRPr="00944964">
        <w:rPr>
          <w:color w:val="FF0000"/>
          <w:lang w:val="lt-LT"/>
        </w:rPr>
        <w:tab/>
      </w:r>
      <w:r w:rsidRPr="00944964">
        <w:rPr>
          <w:lang w:val="lt-LT"/>
        </w:rPr>
        <w:t>Siekiant išsaugoti lietuviškas tradicijas ir plečiant žinias apie tautai brangias šventes, vaikams perteikiamos džiugios ir gyvybingos emocijos – sužinoma apie Lietuvos prae</w:t>
      </w:r>
      <w:r w:rsidR="00BD58EC" w:rsidRPr="00944964">
        <w:rPr>
          <w:lang w:val="lt-LT"/>
        </w:rPr>
        <w:t>itį, kalbama apie gimtąjį miestelį Kruopius</w:t>
      </w:r>
      <w:r w:rsidRPr="00944964">
        <w:rPr>
          <w:lang w:val="lt-LT"/>
        </w:rPr>
        <w:t>. Siekiamybė ugdyti ir dorą, ir pilietišką žmogų. Koks lietuvis, kuris nepažįsta savo praeities?</w:t>
      </w:r>
    </w:p>
    <w:p w:rsidR="00E352B5" w:rsidRPr="00944964" w:rsidRDefault="00E352B5" w:rsidP="00E352B5">
      <w:pPr>
        <w:jc w:val="both"/>
        <w:rPr>
          <w:lang w:val="lt-LT"/>
        </w:rPr>
      </w:pPr>
      <w:r w:rsidRPr="00944964">
        <w:rPr>
          <w:lang w:val="lt-LT"/>
        </w:rPr>
        <w:tab/>
        <w:t xml:space="preserve">Užgavėnės – tai pati nuotaikingiausia šventė. </w:t>
      </w:r>
    </w:p>
    <w:p w:rsidR="00E352B5" w:rsidRPr="00944964" w:rsidRDefault="00E352B5" w:rsidP="00E352B5">
      <w:pPr>
        <w:jc w:val="both"/>
        <w:rPr>
          <w:color w:val="FF0000"/>
          <w:lang w:val="lt-LT"/>
        </w:rPr>
      </w:pPr>
    </w:p>
    <w:p w:rsidR="00E352B5" w:rsidRPr="00944964" w:rsidRDefault="00E352B5" w:rsidP="00E352B5">
      <w:pPr>
        <w:jc w:val="both"/>
        <w:rPr>
          <w:lang w:val="lt-LT"/>
        </w:rPr>
      </w:pPr>
      <w:r w:rsidRPr="00944964">
        <w:rPr>
          <w:b/>
          <w:lang w:val="lt-LT"/>
        </w:rPr>
        <w:t>Tikslas.</w:t>
      </w:r>
      <w:r w:rsidRPr="00944964">
        <w:rPr>
          <w:lang w:val="lt-LT"/>
        </w:rPr>
        <w:t xml:space="preserve">  Saugoti ir puoselėti tautinį, kultūrinį identitetą, stiprinti pasididžiavimo jausmą</w:t>
      </w:r>
      <w:r w:rsidR="00E6480C">
        <w:rPr>
          <w:lang w:val="lt-LT"/>
        </w:rPr>
        <w:t xml:space="preserve"> savo Tėvyne,</w:t>
      </w:r>
      <w:r w:rsidRPr="00944964">
        <w:rPr>
          <w:lang w:val="lt-LT"/>
        </w:rPr>
        <w:t xml:space="preserve"> Lietuva.</w:t>
      </w:r>
    </w:p>
    <w:p w:rsidR="00E352B5" w:rsidRPr="00944964" w:rsidRDefault="00E352B5" w:rsidP="00E352B5">
      <w:pPr>
        <w:jc w:val="both"/>
        <w:rPr>
          <w:b/>
          <w:lang w:val="lt-LT"/>
        </w:rPr>
      </w:pPr>
      <w:r w:rsidRPr="00944964">
        <w:rPr>
          <w:b/>
          <w:lang w:val="lt-LT"/>
        </w:rPr>
        <w:t xml:space="preserve">Uždaviniai.  </w:t>
      </w:r>
    </w:p>
    <w:p w:rsidR="00E352B5" w:rsidRPr="00944964" w:rsidRDefault="00E352B5" w:rsidP="00A84EB4">
      <w:pPr>
        <w:numPr>
          <w:ilvl w:val="0"/>
          <w:numId w:val="10"/>
        </w:numPr>
        <w:jc w:val="both"/>
        <w:rPr>
          <w:lang w:val="lt-LT"/>
        </w:rPr>
      </w:pPr>
      <w:r w:rsidRPr="00944964">
        <w:rPr>
          <w:lang w:val="lt-LT"/>
        </w:rPr>
        <w:t xml:space="preserve">Supažindinti su lietuvių amatais, palyginant </w:t>
      </w:r>
      <w:r w:rsidR="00E6480C">
        <w:rPr>
          <w:lang w:val="lt-LT"/>
        </w:rPr>
        <w:t xml:space="preserve">su </w:t>
      </w:r>
      <w:r w:rsidRPr="00944964">
        <w:rPr>
          <w:lang w:val="lt-LT"/>
        </w:rPr>
        <w:t xml:space="preserve">dabartinėmis technologijomis. </w:t>
      </w:r>
    </w:p>
    <w:p w:rsidR="00E352B5" w:rsidRPr="00944964" w:rsidRDefault="00E352B5" w:rsidP="00A84EB4">
      <w:pPr>
        <w:numPr>
          <w:ilvl w:val="0"/>
          <w:numId w:val="10"/>
        </w:numPr>
        <w:jc w:val="both"/>
        <w:rPr>
          <w:lang w:val="lt-LT"/>
        </w:rPr>
      </w:pPr>
      <w:r w:rsidRPr="00944964">
        <w:rPr>
          <w:lang w:val="lt-LT"/>
        </w:rPr>
        <w:t>Suvokti žmonių darbų įvairovę.</w:t>
      </w:r>
    </w:p>
    <w:p w:rsidR="00E352B5" w:rsidRPr="00944964" w:rsidRDefault="00E352B5" w:rsidP="00A84EB4">
      <w:pPr>
        <w:numPr>
          <w:ilvl w:val="0"/>
          <w:numId w:val="10"/>
        </w:numPr>
        <w:jc w:val="both"/>
        <w:rPr>
          <w:lang w:val="lt-LT"/>
        </w:rPr>
      </w:pPr>
      <w:r w:rsidRPr="00944964">
        <w:rPr>
          <w:lang w:val="lt-LT"/>
        </w:rPr>
        <w:t>Ugdyti darbštumą, formuoti darbinius įgūdžius. Dirbti ir kurti grožį, džiuginant save ir kitus.</w:t>
      </w:r>
    </w:p>
    <w:p w:rsidR="00E352B5" w:rsidRPr="00944964" w:rsidRDefault="00E352B5" w:rsidP="00A84EB4">
      <w:pPr>
        <w:numPr>
          <w:ilvl w:val="0"/>
          <w:numId w:val="10"/>
        </w:numPr>
        <w:jc w:val="both"/>
        <w:rPr>
          <w:lang w:val="lt-LT"/>
        </w:rPr>
      </w:pPr>
      <w:r w:rsidRPr="00944964">
        <w:rPr>
          <w:lang w:val="lt-LT"/>
        </w:rPr>
        <w:t>Turtinti kalbą priežodžiais, patarlėmis, vaizdingais posakiais apie darbą.</w:t>
      </w:r>
    </w:p>
    <w:p w:rsidR="00E352B5" w:rsidRPr="00944964" w:rsidRDefault="00E352B5" w:rsidP="00E80EB0">
      <w:pPr>
        <w:jc w:val="center"/>
        <w:rPr>
          <w:b/>
          <w:i/>
          <w:color w:val="FF0000"/>
          <w:lang w:val="lt-LT"/>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4440"/>
        <w:gridCol w:w="4819"/>
        <w:gridCol w:w="4253"/>
      </w:tblGrid>
      <w:tr w:rsidR="00E352B5" w:rsidRPr="00944964" w:rsidTr="00DE12D2">
        <w:tc>
          <w:tcPr>
            <w:tcW w:w="15276" w:type="dxa"/>
            <w:gridSpan w:val="4"/>
          </w:tcPr>
          <w:p w:rsidR="00E352B5" w:rsidRPr="00944964" w:rsidRDefault="00E352B5" w:rsidP="00E80EB0">
            <w:pPr>
              <w:jc w:val="center"/>
              <w:rPr>
                <w:b/>
                <w:i/>
                <w:lang w:val="lt-LT"/>
              </w:rPr>
            </w:pPr>
            <w:r w:rsidRPr="00944964">
              <w:rPr>
                <w:b/>
                <w:i/>
                <w:lang w:val="lt-LT"/>
              </w:rPr>
              <w:t xml:space="preserve">Siūlomos temos </w:t>
            </w:r>
            <w:r w:rsidR="00E80EB0" w:rsidRPr="00944964">
              <w:rPr>
                <w:b/>
                <w:i/>
                <w:lang w:val="lt-LT"/>
              </w:rPr>
              <w:t>nuo 1,5 metų iki 6 metų</w:t>
            </w:r>
          </w:p>
        </w:tc>
      </w:tr>
      <w:tr w:rsidR="00E352B5" w:rsidRPr="00944964" w:rsidTr="00DE12D2">
        <w:trPr>
          <w:trHeight w:val="1132"/>
        </w:trPr>
        <w:tc>
          <w:tcPr>
            <w:tcW w:w="15276" w:type="dxa"/>
            <w:gridSpan w:val="4"/>
          </w:tcPr>
          <w:p w:rsidR="00E352B5" w:rsidRPr="00944964" w:rsidRDefault="00E352B5" w:rsidP="008B1F88">
            <w:pPr>
              <w:jc w:val="both"/>
              <w:rPr>
                <w:lang w:val="lt-LT"/>
              </w:rPr>
            </w:pPr>
            <w:r w:rsidRPr="00944964">
              <w:rPr>
                <w:color w:val="FF0000"/>
                <w:lang w:val="lt-LT"/>
              </w:rPr>
              <w:t xml:space="preserve">       </w:t>
            </w:r>
            <w:r w:rsidRPr="00944964">
              <w:rPr>
                <w:lang w:val="lt-LT"/>
              </w:rPr>
              <w:t>„Mano gimtinė – Lietuva“</w:t>
            </w:r>
            <w:r w:rsidR="008B1F88" w:rsidRPr="00944964">
              <w:rPr>
                <w:lang w:val="lt-LT"/>
              </w:rPr>
              <w:t xml:space="preserve">                          </w:t>
            </w:r>
            <w:r w:rsidRPr="00944964">
              <w:rPr>
                <w:lang w:val="lt-LT"/>
              </w:rPr>
              <w:t>„Žiema, žiema bėk iš kiemo“</w:t>
            </w:r>
          </w:p>
          <w:p w:rsidR="00E352B5" w:rsidRPr="00944964" w:rsidRDefault="00E352B5" w:rsidP="00E80EB0">
            <w:pPr>
              <w:ind w:left="360"/>
              <w:jc w:val="both"/>
              <w:rPr>
                <w:lang w:val="lt-LT"/>
              </w:rPr>
            </w:pPr>
            <w:r w:rsidRPr="00944964">
              <w:rPr>
                <w:lang w:val="lt-LT"/>
              </w:rPr>
              <w:t xml:space="preserve"> „Seni daiktai pasakoja apie praeitį“</w:t>
            </w:r>
            <w:r w:rsidR="00E80EB0" w:rsidRPr="00944964">
              <w:rPr>
                <w:lang w:val="lt-LT"/>
              </w:rPr>
              <w:t xml:space="preserve">            </w:t>
            </w:r>
            <w:r w:rsidRPr="00944964">
              <w:rPr>
                <w:lang w:val="lt-LT"/>
              </w:rPr>
              <w:t>„Žinai žodį, žinai kelią“</w:t>
            </w:r>
          </w:p>
          <w:p w:rsidR="00E352B5" w:rsidRPr="00944964" w:rsidRDefault="00E352B5" w:rsidP="00E80EB0">
            <w:pPr>
              <w:ind w:left="360"/>
              <w:jc w:val="both"/>
              <w:rPr>
                <w:lang w:val="lt-LT"/>
              </w:rPr>
            </w:pPr>
            <w:r w:rsidRPr="00944964">
              <w:rPr>
                <w:lang w:val="lt-LT"/>
              </w:rPr>
              <w:t>„Amatai, verslai, profesijos“</w:t>
            </w:r>
            <w:r w:rsidR="00E80EB0" w:rsidRPr="00944964">
              <w:rPr>
                <w:lang w:val="lt-LT"/>
              </w:rPr>
              <w:t xml:space="preserve">                       </w:t>
            </w:r>
            <w:r w:rsidRPr="00944964">
              <w:rPr>
                <w:lang w:val="lt-LT"/>
              </w:rPr>
              <w:t>„Protingi ir išdykę skaičiai“</w:t>
            </w:r>
          </w:p>
          <w:p w:rsidR="00E352B5" w:rsidRPr="00944964" w:rsidRDefault="00E352B5" w:rsidP="00E80EB0">
            <w:pPr>
              <w:ind w:left="360"/>
              <w:jc w:val="both"/>
              <w:rPr>
                <w:color w:val="FF0000"/>
                <w:lang w:val="lt-LT"/>
              </w:rPr>
            </w:pPr>
            <w:r w:rsidRPr="00944964">
              <w:rPr>
                <w:lang w:val="lt-LT"/>
              </w:rPr>
              <w:t>„Pasakų ir mįslių skrynelę atvėrus“</w:t>
            </w:r>
          </w:p>
        </w:tc>
      </w:tr>
      <w:tr w:rsidR="00E352B5" w:rsidRPr="00944964" w:rsidTr="00DE12D2">
        <w:tc>
          <w:tcPr>
            <w:tcW w:w="15276" w:type="dxa"/>
            <w:gridSpan w:val="4"/>
          </w:tcPr>
          <w:p w:rsidR="00E352B5" w:rsidRPr="00944964" w:rsidRDefault="00E352B5" w:rsidP="00E80EB0">
            <w:pPr>
              <w:jc w:val="center"/>
              <w:rPr>
                <w:b/>
                <w:i/>
                <w:lang w:val="lt-LT"/>
              </w:rPr>
            </w:pPr>
            <w:r w:rsidRPr="00944964">
              <w:rPr>
                <w:b/>
                <w:i/>
                <w:lang w:val="lt-LT"/>
              </w:rPr>
              <w:t>Gairės temų įgyvendinimui pagal kompetencijas</w:t>
            </w:r>
          </w:p>
        </w:tc>
      </w:tr>
      <w:tr w:rsidR="00A21DAE" w:rsidRPr="00944964" w:rsidTr="00DE12D2">
        <w:tc>
          <w:tcPr>
            <w:tcW w:w="1764" w:type="dxa"/>
          </w:tcPr>
          <w:p w:rsidR="00A21DAE" w:rsidRPr="00944964" w:rsidRDefault="00A21DAE" w:rsidP="007D0189">
            <w:pPr>
              <w:jc w:val="both"/>
              <w:rPr>
                <w:b/>
                <w:lang w:val="lt-LT"/>
              </w:rPr>
            </w:pPr>
            <w:r w:rsidRPr="00944964">
              <w:rPr>
                <w:b/>
                <w:lang w:val="lt-LT"/>
              </w:rPr>
              <w:t>Kompetencija</w:t>
            </w:r>
          </w:p>
        </w:tc>
        <w:tc>
          <w:tcPr>
            <w:tcW w:w="4440" w:type="dxa"/>
          </w:tcPr>
          <w:p w:rsidR="00A21DAE" w:rsidRPr="00944964" w:rsidRDefault="00A21DAE" w:rsidP="00377CFF">
            <w:pPr>
              <w:jc w:val="center"/>
              <w:rPr>
                <w:b/>
                <w:lang w:val="lt-LT"/>
              </w:rPr>
            </w:pPr>
            <w:r w:rsidRPr="00944964">
              <w:rPr>
                <w:b/>
                <w:lang w:val="lt-LT"/>
              </w:rPr>
              <w:t>Iki 3 metų</w:t>
            </w:r>
          </w:p>
        </w:tc>
        <w:tc>
          <w:tcPr>
            <w:tcW w:w="4819" w:type="dxa"/>
          </w:tcPr>
          <w:p w:rsidR="00A21DAE" w:rsidRPr="00944964" w:rsidRDefault="00A21DAE" w:rsidP="00377CFF">
            <w:pPr>
              <w:jc w:val="center"/>
              <w:rPr>
                <w:b/>
                <w:lang w:val="lt-LT"/>
              </w:rPr>
            </w:pPr>
            <w:r w:rsidRPr="00944964">
              <w:rPr>
                <w:b/>
                <w:lang w:val="lt-LT"/>
              </w:rPr>
              <w:t>3-5 metų</w:t>
            </w:r>
          </w:p>
        </w:tc>
        <w:tc>
          <w:tcPr>
            <w:tcW w:w="4253" w:type="dxa"/>
          </w:tcPr>
          <w:p w:rsidR="00A21DAE" w:rsidRPr="00944964" w:rsidRDefault="00A21DAE" w:rsidP="00377CFF">
            <w:pPr>
              <w:jc w:val="center"/>
              <w:rPr>
                <w:b/>
                <w:lang w:val="lt-LT"/>
              </w:rPr>
            </w:pPr>
            <w:r w:rsidRPr="00944964">
              <w:rPr>
                <w:b/>
                <w:lang w:val="lt-LT"/>
              </w:rPr>
              <w:t>5-6 metų</w:t>
            </w:r>
          </w:p>
        </w:tc>
      </w:tr>
      <w:tr w:rsidR="00E80EB0" w:rsidRPr="00944964" w:rsidTr="00DE12D2">
        <w:tc>
          <w:tcPr>
            <w:tcW w:w="1764" w:type="dxa"/>
          </w:tcPr>
          <w:p w:rsidR="00E80EB0" w:rsidRPr="00944964" w:rsidRDefault="00E80EB0" w:rsidP="00E80EB0">
            <w:pPr>
              <w:jc w:val="both"/>
              <w:rPr>
                <w:b/>
                <w:lang w:val="lt-LT"/>
              </w:rPr>
            </w:pPr>
            <w:r w:rsidRPr="00944964">
              <w:rPr>
                <w:b/>
                <w:lang w:val="lt-LT"/>
              </w:rPr>
              <w:t xml:space="preserve">Socialinė </w:t>
            </w:r>
          </w:p>
          <w:p w:rsidR="00E80EB0" w:rsidRPr="00944964" w:rsidRDefault="00E80EB0" w:rsidP="007D0189">
            <w:pPr>
              <w:jc w:val="both"/>
              <w:rPr>
                <w:b/>
                <w:lang w:val="lt-LT"/>
              </w:rPr>
            </w:pPr>
          </w:p>
        </w:tc>
        <w:tc>
          <w:tcPr>
            <w:tcW w:w="4440" w:type="dxa"/>
          </w:tcPr>
          <w:p w:rsidR="00E80EB0" w:rsidRPr="00944964" w:rsidRDefault="00E80EB0" w:rsidP="00E80EB0">
            <w:pPr>
              <w:jc w:val="both"/>
              <w:rPr>
                <w:lang w:val="lt-LT"/>
              </w:rPr>
            </w:pPr>
            <w:r w:rsidRPr="00944964">
              <w:rPr>
                <w:lang w:val="lt-LT"/>
              </w:rPr>
              <w:t xml:space="preserve">Puoselėti meilę artimiausiems šeimos nariams, namams, artimiausiai aplinkai. Mokytis išreikšti savo emocijas, jas suvaldyti, skatinti vaikų aktyvumą dalyvaujant šventėje, išmokstant tradicinių žaidimų ir papokštavimų. </w:t>
            </w:r>
          </w:p>
          <w:p w:rsidR="00E80EB0" w:rsidRPr="00944964" w:rsidRDefault="00E80EB0" w:rsidP="007D0189">
            <w:pPr>
              <w:jc w:val="both"/>
              <w:rPr>
                <w:b/>
                <w:lang w:val="lt-LT"/>
              </w:rPr>
            </w:pPr>
          </w:p>
        </w:tc>
        <w:tc>
          <w:tcPr>
            <w:tcW w:w="4819" w:type="dxa"/>
          </w:tcPr>
          <w:p w:rsidR="00E80EB0" w:rsidRPr="00944964" w:rsidRDefault="00E80EB0" w:rsidP="00E80EB0">
            <w:pPr>
              <w:jc w:val="both"/>
              <w:rPr>
                <w:lang w:val="lt-LT"/>
              </w:rPr>
            </w:pPr>
            <w:r w:rsidRPr="00944964">
              <w:rPr>
                <w:lang w:val="lt-LT"/>
              </w:rPr>
              <w:t>Skirti ir saugoti savo ir kitų daiktus. Pastebėti prieš šventes pasipuošusį miestą, trispalvę, domėtis nekasdieniškumu.</w:t>
            </w:r>
          </w:p>
          <w:p w:rsidR="00E80EB0" w:rsidRPr="00944964" w:rsidRDefault="00E80EB0" w:rsidP="00E80EB0">
            <w:pPr>
              <w:jc w:val="both"/>
              <w:rPr>
                <w:lang w:val="lt-LT"/>
              </w:rPr>
            </w:pPr>
            <w:r w:rsidRPr="00944964">
              <w:rPr>
                <w:lang w:val="lt-LT"/>
              </w:rPr>
              <w:t>Triukšmingų linksmybių, soties dienas kontrastuoti su rimties ir susikaupimo, saiko dienomis.</w:t>
            </w:r>
          </w:p>
          <w:p w:rsidR="00E80EB0" w:rsidRPr="00944964" w:rsidRDefault="00E80EB0" w:rsidP="00E80EB0">
            <w:pPr>
              <w:jc w:val="both"/>
              <w:rPr>
                <w:lang w:val="lt-LT"/>
              </w:rPr>
            </w:pPr>
            <w:r w:rsidRPr="00944964">
              <w:rPr>
                <w:lang w:val="lt-LT"/>
              </w:rPr>
              <w:t xml:space="preserve">Savo mintis, jausmus, išgyvenimus išreikšti žodžiais, sąvokomis: vienas, nei vieno, mažai, daug, po lygiai. Prisiminti gražaus elgesio taisykles, skatinti tarpusavio bendravimą. Ugdyti mandagumą, paslaugumą. Mėginti </w:t>
            </w:r>
            <w:r w:rsidRPr="00944964">
              <w:rPr>
                <w:lang w:val="lt-LT"/>
              </w:rPr>
              <w:lastRenderedPageBreak/>
              <w:t xml:space="preserve">kontroliuoti savo elgesį būnant tarp bendraamžių, svečiuose, prie stalo. Ugdyti pagarbą ir meilę savo namams, siejant juos su gimtuoju kraštu, Lietuvos valstybe. Suvokti save, kaip lietuvių tautos dalelę. Įsijungti į Užgavėnių karnavalo šurmulį. Išsiaiškinti Gavėnios laikotarpio prasmę. </w:t>
            </w:r>
          </w:p>
        </w:tc>
        <w:tc>
          <w:tcPr>
            <w:tcW w:w="4253" w:type="dxa"/>
          </w:tcPr>
          <w:p w:rsidR="00E80EB0" w:rsidRPr="00944964" w:rsidRDefault="00E80EB0" w:rsidP="00E80EB0">
            <w:pPr>
              <w:jc w:val="both"/>
              <w:rPr>
                <w:lang w:val="lt-LT"/>
              </w:rPr>
            </w:pPr>
            <w:r w:rsidRPr="00944964">
              <w:rPr>
                <w:lang w:val="lt-LT"/>
              </w:rPr>
              <w:lastRenderedPageBreak/>
              <w:t xml:space="preserve">Žiūrėti Lietuvos žemėlapį (miestai, jūra, ežerai, upės) Prisiminti, kur buvę, ką matė, ką veikė, ką girdėjo. Susikaupti ir ramiai pasišnekėti, koks metas prasideda, kiek jis truks, kokia šventė baigsis, kaip elgiasi, gyvena per Gavėnią tėvai, seneliai, kaip derėtų elgtis vaikams. Susilaikyti nuo besaikio smaguriavimo, triukšmavimo, piktų žodžių, negerų poelgių, nusileisti būti nuoširdesniam. Praturtinti pamėgtus žaidimus savo </w:t>
            </w:r>
            <w:r w:rsidRPr="00944964">
              <w:rPr>
                <w:lang w:val="lt-LT"/>
              </w:rPr>
              <w:lastRenderedPageBreak/>
              <w:t>gamybos žaislais, kuriuose reikėtų įrašyti skaitmenis.</w:t>
            </w:r>
          </w:p>
          <w:p w:rsidR="00E80EB0" w:rsidRPr="00944964" w:rsidRDefault="00E80EB0" w:rsidP="007D0189">
            <w:pPr>
              <w:jc w:val="both"/>
              <w:rPr>
                <w:b/>
                <w:lang w:val="lt-LT"/>
              </w:rPr>
            </w:pPr>
          </w:p>
        </w:tc>
      </w:tr>
      <w:tr w:rsidR="00E80EB0" w:rsidRPr="00944964" w:rsidTr="00DE12D2">
        <w:tc>
          <w:tcPr>
            <w:tcW w:w="1764" w:type="dxa"/>
          </w:tcPr>
          <w:p w:rsidR="00E80EB0" w:rsidRPr="00944964" w:rsidRDefault="00E80EB0" w:rsidP="00E80EB0">
            <w:pPr>
              <w:jc w:val="both"/>
              <w:rPr>
                <w:b/>
                <w:lang w:val="lt-LT"/>
              </w:rPr>
            </w:pPr>
            <w:r w:rsidRPr="00944964">
              <w:rPr>
                <w:b/>
                <w:lang w:val="lt-LT"/>
              </w:rPr>
              <w:lastRenderedPageBreak/>
              <w:t xml:space="preserve">Pažinimo </w:t>
            </w:r>
          </w:p>
          <w:p w:rsidR="00E80EB0" w:rsidRPr="00944964" w:rsidRDefault="00E80EB0" w:rsidP="00E80EB0">
            <w:pPr>
              <w:jc w:val="both"/>
              <w:rPr>
                <w:b/>
                <w:lang w:val="lt-LT"/>
              </w:rPr>
            </w:pPr>
          </w:p>
        </w:tc>
        <w:tc>
          <w:tcPr>
            <w:tcW w:w="4440" w:type="dxa"/>
          </w:tcPr>
          <w:p w:rsidR="00E80EB0" w:rsidRPr="00944964" w:rsidRDefault="00E80EB0" w:rsidP="00E80EB0">
            <w:pPr>
              <w:jc w:val="both"/>
              <w:rPr>
                <w:lang w:val="lt-LT"/>
              </w:rPr>
            </w:pPr>
            <w:r w:rsidRPr="00944964">
              <w:rPr>
                <w:lang w:val="lt-LT"/>
              </w:rPr>
              <w:t>Supažindinti su Vasario 16-sios dienos reikšme, mokytis suvokti tautinius simbolius, krašto gamtos grožį. Supažindinti su lietuviškais papročiais ir tradicijomis, susijusiomis su Užgavėnėmis, metų  laikų kaitą. Tyrinėti artimiausioje aplinkoje esančius daiktus, mėginti juos skaičiuoti, dėlioti, grupuoti.</w:t>
            </w:r>
          </w:p>
          <w:p w:rsidR="00E80EB0" w:rsidRPr="00944964" w:rsidRDefault="00E80EB0" w:rsidP="00E80EB0">
            <w:pPr>
              <w:jc w:val="both"/>
              <w:rPr>
                <w:lang w:val="lt-LT"/>
              </w:rPr>
            </w:pPr>
          </w:p>
        </w:tc>
        <w:tc>
          <w:tcPr>
            <w:tcW w:w="4819" w:type="dxa"/>
          </w:tcPr>
          <w:p w:rsidR="00E80EB0" w:rsidRPr="00944964" w:rsidRDefault="00E80EB0" w:rsidP="00E80EB0">
            <w:pPr>
              <w:jc w:val="both"/>
              <w:rPr>
                <w:lang w:val="lt-LT"/>
              </w:rPr>
            </w:pPr>
            <w:r w:rsidRPr="00944964">
              <w:rPr>
                <w:lang w:val="lt-LT"/>
              </w:rPr>
              <w:t>Vartyti knygeles, mokytis eilėraštukų, žaidimų. Pradėti suvokti, kad Tėvynė prasideda nuo gimtosios vietos. Išgyventi savaitės, kai žiema pasuka į pavasarį, išskirtinumą: gamtos reiškinių, žmonių elgesio staigius pokyčius, permainas, tradicijų laikymąsi. Žaisti su daiktais, juos tapatinant, lyginant, atimant, pridedant, skaičiuojant, patirti, jog skaičiavimas tai būdas pažinti pasaulį. Formuoti vaizdinius apie kiekį, skaičių, dydį, svorį, tūrį. Susipažinti su Lietuvos simboliais, kai kuriais istorijos momentais. Tyrinėti Lietuvos žemėlapį, atrandant žinomus miestus. Skatinti aplinkos  tyrinėjimą, pastebint pokyčius, pranašaujančius pavasario atėjimą (dienos ilgėjimas, oro permainos  ir pan.). Ugdyti skaičiavimo įgūdžius, skaičiuojant daiktus grupėse ir eilėje.</w:t>
            </w:r>
          </w:p>
        </w:tc>
        <w:tc>
          <w:tcPr>
            <w:tcW w:w="4253" w:type="dxa"/>
          </w:tcPr>
          <w:p w:rsidR="00E80EB0" w:rsidRPr="00944964" w:rsidRDefault="00E80EB0" w:rsidP="00E80EB0">
            <w:pPr>
              <w:jc w:val="both"/>
              <w:rPr>
                <w:lang w:val="lt-LT"/>
              </w:rPr>
            </w:pPr>
            <w:r w:rsidRPr="00944964">
              <w:rPr>
                <w:lang w:val="lt-LT"/>
              </w:rPr>
              <w:t>Prisiminti lietuvių liaudies tradicijas ir papročius, susijusius su Užgavėnėm. Stebėti  artėjančio pavasario  požymius gamtoje. Tyrinėti, kuriose vietose sniegas lipnus, o kuriose sukietėjęs. Bandyti lipdyti, apžiūrėti darbus, žymėti kalendoriuje.</w:t>
            </w:r>
          </w:p>
          <w:p w:rsidR="00E80EB0" w:rsidRPr="00944964" w:rsidRDefault="00E80EB0" w:rsidP="00E80EB0">
            <w:pPr>
              <w:jc w:val="both"/>
              <w:rPr>
                <w:lang w:val="lt-LT"/>
              </w:rPr>
            </w:pPr>
            <w:r w:rsidRPr="00944964">
              <w:rPr>
                <w:lang w:val="lt-LT"/>
              </w:rPr>
              <w:t>Aiškintis, ką galima skaičiuoti ir suskaičiuoti, pasakyti daiktų skaičių, bandyti skaičiuoti atgal. Lyginti, grupuoti, sudėti, atimti daiktus, atlikti užduotis, spręsti galvosūkius.</w:t>
            </w:r>
          </w:p>
          <w:p w:rsidR="00E80EB0" w:rsidRPr="00944964" w:rsidRDefault="00E80EB0" w:rsidP="00E80EB0">
            <w:pPr>
              <w:jc w:val="both"/>
              <w:rPr>
                <w:lang w:val="lt-LT"/>
              </w:rPr>
            </w:pPr>
          </w:p>
        </w:tc>
      </w:tr>
      <w:tr w:rsidR="00E80EB0" w:rsidRPr="00944964" w:rsidTr="00DE12D2">
        <w:tc>
          <w:tcPr>
            <w:tcW w:w="1764" w:type="dxa"/>
          </w:tcPr>
          <w:p w:rsidR="00E80EB0" w:rsidRPr="00944964" w:rsidRDefault="00E80EB0" w:rsidP="00E80EB0">
            <w:pPr>
              <w:jc w:val="both"/>
              <w:rPr>
                <w:b/>
                <w:lang w:val="lt-LT"/>
              </w:rPr>
            </w:pPr>
            <w:r w:rsidRPr="00944964">
              <w:rPr>
                <w:b/>
                <w:lang w:val="lt-LT"/>
              </w:rPr>
              <w:t>Kalbos ir komunikavimo</w:t>
            </w:r>
          </w:p>
          <w:p w:rsidR="00E80EB0" w:rsidRPr="00944964" w:rsidRDefault="00E80EB0" w:rsidP="00E80EB0">
            <w:pPr>
              <w:jc w:val="both"/>
              <w:rPr>
                <w:b/>
                <w:color w:val="FF0000"/>
                <w:lang w:val="lt-LT"/>
              </w:rPr>
            </w:pPr>
          </w:p>
          <w:p w:rsidR="00E80EB0" w:rsidRPr="00944964" w:rsidRDefault="00E80EB0" w:rsidP="00E80EB0">
            <w:pPr>
              <w:jc w:val="both"/>
              <w:rPr>
                <w:b/>
                <w:lang w:val="lt-LT"/>
              </w:rPr>
            </w:pPr>
          </w:p>
        </w:tc>
        <w:tc>
          <w:tcPr>
            <w:tcW w:w="4440" w:type="dxa"/>
          </w:tcPr>
          <w:p w:rsidR="00E80EB0" w:rsidRPr="00944964" w:rsidRDefault="00E80EB0" w:rsidP="008B1F88">
            <w:pPr>
              <w:jc w:val="both"/>
              <w:rPr>
                <w:lang w:val="lt-LT"/>
              </w:rPr>
            </w:pPr>
            <w:r w:rsidRPr="00944964">
              <w:rPr>
                <w:lang w:val="lt-LT"/>
              </w:rPr>
              <w:t xml:space="preserve">Pavadinti tautinius simbolius, vėliavos spalvos, mokytis trumpų eilėraštukų, stengtis aiškiai ištarti žodžius. Pasimokyti prašymo, dvieilių, su Užgavėnėmis susijusių porinimų, žiemos vijimo posakių. Mokyti suvokti sąvokas daug ir mažai, pagal sugebėjimus, ugdyti skaičiavimo </w:t>
            </w:r>
            <w:r w:rsidRPr="00944964">
              <w:rPr>
                <w:lang w:val="lt-LT"/>
              </w:rPr>
              <w:lastRenderedPageBreak/>
              <w:t>įgūdžius.</w:t>
            </w:r>
          </w:p>
          <w:p w:rsidR="00E80EB0" w:rsidRPr="00944964" w:rsidRDefault="00E80EB0" w:rsidP="00E80EB0">
            <w:pPr>
              <w:jc w:val="both"/>
              <w:rPr>
                <w:lang w:val="lt-LT"/>
              </w:rPr>
            </w:pPr>
          </w:p>
        </w:tc>
        <w:tc>
          <w:tcPr>
            <w:tcW w:w="4819" w:type="dxa"/>
          </w:tcPr>
          <w:p w:rsidR="00E80EB0" w:rsidRPr="00944964" w:rsidRDefault="00E80EB0" w:rsidP="00DE12D2">
            <w:pPr>
              <w:jc w:val="both"/>
              <w:rPr>
                <w:lang w:val="lt-LT"/>
              </w:rPr>
            </w:pPr>
            <w:r w:rsidRPr="00944964">
              <w:rPr>
                <w:lang w:val="lt-LT"/>
              </w:rPr>
              <w:lastRenderedPageBreak/>
              <w:t xml:space="preserve">Turtinti aktyvų ir pasyvų žodyną žodžiais: Lietuva, tėviškė, nepriklausomybė, Vasario 16-oji, gimtoji kalba, tautinė giesmė vėliava, upė, jūra, Nemunas, Vilnius sostinė, pilis, gimtasis miestelis Kruopiai ir kt. Žaidimų metu įtvirtinti garso „š“ tarimą. Šnekamojoje kalboje vartoti dydžių, erdvės sąvokas, liepiamosios nuosakos </w:t>
            </w:r>
            <w:r w:rsidRPr="00944964">
              <w:rPr>
                <w:lang w:val="lt-LT"/>
              </w:rPr>
              <w:lastRenderedPageBreak/>
              <w:t>priešdėlinius veiksmažodžius. Turtinti, aktyvinti žodyną žodžiais ir jų junginiais: baubti, gaudyti, giedoti, dūkti, juoktis, kaukė, siausti ir pan. Aptarti Užgavėnių karnavalo personažus, kaukių spalvas, formas, dydžius. Dalijantis šventės įspūdžiais, spontaniškai pasakoti savo įspūdžius.</w:t>
            </w:r>
            <w:r w:rsidR="00E25D44">
              <w:rPr>
                <w:lang w:val="lt-LT"/>
              </w:rPr>
              <w:t xml:space="preserve"> </w:t>
            </w:r>
            <w:r w:rsidRPr="00944964">
              <w:rPr>
                <w:lang w:val="lt-LT"/>
              </w:rPr>
              <w:t xml:space="preserve">Turtinti žodyną žodžiais ir junginiais: vienas, du trys ir t.t. , daugiau, mažiau, tiek pat ir pan. Iš visumos daiktų išrinkti vienos rūšies daiktus ir pan. Lyginti kur daugiau, kur mažiau. Turtinti žodyną žodžiais: kaukės, Kanapinis, Lašininis, </w:t>
            </w:r>
            <w:proofErr w:type="spellStart"/>
            <w:r w:rsidRPr="00944964">
              <w:rPr>
                <w:lang w:val="lt-LT"/>
              </w:rPr>
              <w:t>Morė</w:t>
            </w:r>
            <w:proofErr w:type="spellEnd"/>
            <w:r w:rsidRPr="00944964">
              <w:rPr>
                <w:lang w:val="lt-LT"/>
              </w:rPr>
              <w:t xml:space="preserve">, palyginimais, tradiciniais sušukimais, šmaikštumą, humorą reiškiančiais garsažodžiais ir žodžiais. </w:t>
            </w:r>
          </w:p>
        </w:tc>
        <w:tc>
          <w:tcPr>
            <w:tcW w:w="4253" w:type="dxa"/>
          </w:tcPr>
          <w:p w:rsidR="00E80EB0" w:rsidRPr="00944964" w:rsidRDefault="00E80EB0" w:rsidP="00E80EB0">
            <w:pPr>
              <w:jc w:val="both"/>
              <w:rPr>
                <w:color w:val="FF0000"/>
                <w:lang w:val="lt-LT"/>
              </w:rPr>
            </w:pPr>
            <w:r w:rsidRPr="00944964">
              <w:rPr>
                <w:lang w:val="lt-LT"/>
              </w:rPr>
              <w:lastRenderedPageBreak/>
              <w:t xml:space="preserve">Turtinti žodyną žodžiais: papročiai, tauta, himnas, herbas, gintarinis krantas, prezidentas ir pan. Kalbantis apie gimtąjį kraštą, skatinti vaikus domėtis lietuvių liaudies papročiais, tautosaka. Turtinti žodyną žodžiais, vaizdingais posakiais, patarlėmis, priežodžiais, mįslėmis, </w:t>
            </w:r>
            <w:r w:rsidRPr="00944964">
              <w:rPr>
                <w:lang w:val="lt-LT"/>
              </w:rPr>
              <w:lastRenderedPageBreak/>
              <w:t>susijusiomis su Užgavėnių papročiais. Skatinti vaikus savarankiškai kurti pasakojimus apie Užgavėnes. Kalbantis skatinti įvardžių aš, tu, jis, ji, mes, jie, jos vartojimą sudėtiniame sakinyje. Turtinti žodyną skaičių pavadinimais, žodžiais: po lygiai, daugiau, mažiau, kelintas, dešinėn, kairėn ir pan. Skaičiuojant, lyginant daiktus, jų grupes, skatinti kalbėti sudėtiniais sakiniais su jungtuku „o“. Ugdyti pastabumą ir dėmesingumą.</w:t>
            </w:r>
          </w:p>
        </w:tc>
      </w:tr>
      <w:tr w:rsidR="00E80EB0" w:rsidRPr="00944964" w:rsidTr="00DE12D2">
        <w:tc>
          <w:tcPr>
            <w:tcW w:w="1764" w:type="dxa"/>
          </w:tcPr>
          <w:p w:rsidR="00E80EB0" w:rsidRPr="00944964" w:rsidRDefault="00E80EB0" w:rsidP="00E80EB0">
            <w:pPr>
              <w:jc w:val="both"/>
              <w:rPr>
                <w:b/>
                <w:lang w:val="lt-LT"/>
              </w:rPr>
            </w:pPr>
            <w:r w:rsidRPr="00944964">
              <w:rPr>
                <w:b/>
                <w:lang w:val="lt-LT"/>
              </w:rPr>
              <w:lastRenderedPageBreak/>
              <w:t>Sveikatos saugojimo ir stiprinimo</w:t>
            </w:r>
          </w:p>
          <w:p w:rsidR="00E80EB0" w:rsidRPr="00944964" w:rsidRDefault="00E80EB0" w:rsidP="00E80EB0">
            <w:pPr>
              <w:jc w:val="both"/>
              <w:rPr>
                <w:b/>
                <w:lang w:val="lt-LT"/>
              </w:rPr>
            </w:pPr>
          </w:p>
        </w:tc>
        <w:tc>
          <w:tcPr>
            <w:tcW w:w="4440" w:type="dxa"/>
          </w:tcPr>
          <w:p w:rsidR="00E80EB0" w:rsidRPr="00944964" w:rsidRDefault="00E80EB0" w:rsidP="008B1F88">
            <w:pPr>
              <w:jc w:val="both"/>
              <w:rPr>
                <w:lang w:val="lt-LT"/>
              </w:rPr>
            </w:pPr>
            <w:r w:rsidRPr="00944964">
              <w:rPr>
                <w:lang w:val="lt-LT"/>
              </w:rPr>
              <w:t>Kurti įvairius imitacinius judesius, padedančius pažinti, atrasti, pajusti. Tobulinti aktyvų judėjimą, skatinantį pagrindinius judesius. Kūno dalių panaudojimas kai kurių skaičių bei sąvokų mokymui ir įtvirtinimui.</w:t>
            </w:r>
          </w:p>
          <w:p w:rsidR="00E80EB0" w:rsidRPr="00944964" w:rsidRDefault="00E80EB0" w:rsidP="00E80EB0">
            <w:pPr>
              <w:rPr>
                <w:lang w:val="lt-LT"/>
              </w:rPr>
            </w:pPr>
          </w:p>
        </w:tc>
        <w:tc>
          <w:tcPr>
            <w:tcW w:w="4819" w:type="dxa"/>
          </w:tcPr>
          <w:p w:rsidR="00E80EB0" w:rsidRPr="00944964" w:rsidRDefault="00E80EB0" w:rsidP="00E80EB0">
            <w:pPr>
              <w:jc w:val="both"/>
              <w:rPr>
                <w:lang w:val="lt-LT"/>
              </w:rPr>
            </w:pPr>
            <w:r w:rsidRPr="00944964">
              <w:rPr>
                <w:lang w:val="lt-LT"/>
              </w:rPr>
              <w:t xml:space="preserve">Žaisti judrius žaidimus su taisyklėmis („Paukštelis be </w:t>
            </w:r>
            <w:proofErr w:type="spellStart"/>
            <w:r w:rsidRPr="00944964">
              <w:rPr>
                <w:lang w:val="lt-LT"/>
              </w:rPr>
              <w:t>lizdelio“,„Pas</w:t>
            </w:r>
            <w:proofErr w:type="spellEnd"/>
            <w:r w:rsidRPr="00944964">
              <w:rPr>
                <w:lang w:val="lt-LT"/>
              </w:rPr>
              <w:t xml:space="preserve"> lokį miške“ ir pan.), ugdyti vikrumą, ištvermę, kantrybę, dėmesio sukaupimą.</w:t>
            </w:r>
            <w:r w:rsidR="00E25D44">
              <w:rPr>
                <w:lang w:val="lt-LT"/>
              </w:rPr>
              <w:t xml:space="preserve"> </w:t>
            </w:r>
            <w:r w:rsidRPr="00944964">
              <w:rPr>
                <w:lang w:val="lt-LT"/>
              </w:rPr>
              <w:t xml:space="preserve">Atliepiant džiugioms pavasario artėjimo nuotaikoms, organizuoti linksmas estafetes, draugiškas varžytuves, naudojantis Užgavėnių karnavalo personažų įvaizdžiais. Žaidžiant judrius žaidimus, skatinti skaičiavimo įgūdžius. Įtvirtinti sąvokas „vienas“, “„daug“, pastebint, kad bėga daug, o vejasi vienas. Organizuoti įvairias varžybas (virvės traukimas, pagalvių karas ir pan.). </w:t>
            </w:r>
          </w:p>
        </w:tc>
        <w:tc>
          <w:tcPr>
            <w:tcW w:w="4253" w:type="dxa"/>
          </w:tcPr>
          <w:p w:rsidR="00E80EB0" w:rsidRPr="00944964" w:rsidRDefault="00E80EB0" w:rsidP="00E80EB0">
            <w:pPr>
              <w:jc w:val="both"/>
              <w:rPr>
                <w:lang w:val="lt-LT"/>
              </w:rPr>
            </w:pPr>
            <w:r w:rsidRPr="00944964">
              <w:rPr>
                <w:lang w:val="lt-LT"/>
              </w:rPr>
              <w:t>Tenkinti poreikį laisvai judėti, siekti judesių įvairovės. Organizuoti estafetes naudojant įvairų sportinį inventorių, imituojant žiemos galynėjimąsi su pavasariu. Mokyti įvairių rikiuotės pratimų. Skatinti įsiklausyti į komandą ar nurodymą ir juos atlikti. Lavinti dėmesingumą, susikaupimą.</w:t>
            </w:r>
          </w:p>
          <w:p w:rsidR="00E80EB0" w:rsidRPr="00944964" w:rsidRDefault="00E80EB0" w:rsidP="00E80EB0">
            <w:pPr>
              <w:jc w:val="both"/>
              <w:rPr>
                <w:lang w:val="lt-LT"/>
              </w:rPr>
            </w:pPr>
          </w:p>
        </w:tc>
      </w:tr>
      <w:tr w:rsidR="00E80EB0" w:rsidRPr="00944964" w:rsidTr="00DE12D2">
        <w:tc>
          <w:tcPr>
            <w:tcW w:w="1764" w:type="dxa"/>
          </w:tcPr>
          <w:p w:rsidR="00E80EB0" w:rsidRPr="00944964" w:rsidRDefault="00E80EB0" w:rsidP="00E80EB0">
            <w:pPr>
              <w:jc w:val="both"/>
              <w:rPr>
                <w:b/>
                <w:lang w:val="lt-LT"/>
              </w:rPr>
            </w:pPr>
            <w:r w:rsidRPr="00944964">
              <w:rPr>
                <w:b/>
                <w:lang w:val="lt-LT"/>
              </w:rPr>
              <w:t>Meninė</w:t>
            </w:r>
          </w:p>
        </w:tc>
        <w:tc>
          <w:tcPr>
            <w:tcW w:w="4440" w:type="dxa"/>
          </w:tcPr>
          <w:p w:rsidR="00E80EB0" w:rsidRPr="00944964" w:rsidRDefault="00E80EB0" w:rsidP="008B1F88">
            <w:pPr>
              <w:jc w:val="both"/>
              <w:rPr>
                <w:lang w:val="lt-LT"/>
              </w:rPr>
            </w:pPr>
            <w:r w:rsidRPr="00944964">
              <w:rPr>
                <w:lang w:val="lt-LT"/>
              </w:rPr>
              <w:t>Piešti ir spalvinti atributiką, susijusią su lietuviška dvasia.</w:t>
            </w:r>
          </w:p>
          <w:p w:rsidR="00E80EB0" w:rsidRPr="00944964" w:rsidRDefault="00E80EB0" w:rsidP="008B1F88">
            <w:pPr>
              <w:jc w:val="both"/>
              <w:rPr>
                <w:lang w:val="lt-LT"/>
              </w:rPr>
            </w:pPr>
            <w:r w:rsidRPr="00944964">
              <w:rPr>
                <w:lang w:val="lt-LT"/>
              </w:rPr>
              <w:t xml:space="preserve">Mokytis piešti kaukes, panaudojant kuo daugiau spalvų, kirpti žirklėmis atskiras detales. Kurti plokštumines kompozicijas iš </w:t>
            </w:r>
            <w:r w:rsidRPr="00944964">
              <w:rPr>
                <w:lang w:val="lt-LT"/>
              </w:rPr>
              <w:lastRenderedPageBreak/>
              <w:t xml:space="preserve">įvairių geometrinių figūrų, jas </w:t>
            </w:r>
            <w:proofErr w:type="spellStart"/>
            <w:r w:rsidRPr="00944964">
              <w:rPr>
                <w:lang w:val="lt-LT"/>
              </w:rPr>
              <w:t>aplikuoti</w:t>
            </w:r>
            <w:proofErr w:type="spellEnd"/>
            <w:r w:rsidRPr="00944964">
              <w:rPr>
                <w:lang w:val="lt-LT"/>
              </w:rPr>
              <w:t>, spalvinti ar pan.</w:t>
            </w:r>
          </w:p>
          <w:p w:rsidR="00E80EB0" w:rsidRPr="00944964" w:rsidRDefault="00E80EB0" w:rsidP="00E80EB0">
            <w:pPr>
              <w:rPr>
                <w:lang w:val="lt-LT"/>
              </w:rPr>
            </w:pPr>
          </w:p>
        </w:tc>
        <w:tc>
          <w:tcPr>
            <w:tcW w:w="4819" w:type="dxa"/>
          </w:tcPr>
          <w:p w:rsidR="00E80EB0" w:rsidRPr="00944964" w:rsidRDefault="00E80EB0" w:rsidP="00E80EB0">
            <w:pPr>
              <w:jc w:val="both"/>
              <w:rPr>
                <w:lang w:val="lt-LT"/>
              </w:rPr>
            </w:pPr>
            <w:r w:rsidRPr="00944964">
              <w:rPr>
                <w:lang w:val="lt-LT"/>
              </w:rPr>
              <w:lastRenderedPageBreak/>
              <w:t xml:space="preserve">Įrengti namus su atsidarančiais langeliais, įvairiais stogais, kuriuose norėtų apgyvendinti  savo šeimos narius, brūkšneliais, taškeliais ar vingeliais užrašyti jų vardus. Žaisti muzikinius didaktinius žaidimus. Laisvai pasirenkant </w:t>
            </w:r>
            <w:r w:rsidRPr="00944964">
              <w:rPr>
                <w:lang w:val="lt-LT"/>
              </w:rPr>
              <w:lastRenderedPageBreak/>
              <w:t xml:space="preserve">meninės išraiškos priemones, pavaizduoti savo namus ir juose gyvenančius artimuosius. Gaminti darbelius, </w:t>
            </w:r>
            <w:proofErr w:type="spellStart"/>
            <w:r w:rsidRPr="00944964">
              <w:rPr>
                <w:lang w:val="lt-LT"/>
              </w:rPr>
              <w:t>vėlevėles</w:t>
            </w:r>
            <w:proofErr w:type="spellEnd"/>
            <w:r w:rsidRPr="00944964">
              <w:rPr>
                <w:lang w:val="lt-LT"/>
              </w:rPr>
              <w:t>, juosteles grupės papuošimui, kopijuojant ar patiems sugalvojant raštų motyvus. Žaisti lietuvių liaudies žaidimus, ratelius.</w:t>
            </w:r>
          </w:p>
        </w:tc>
        <w:tc>
          <w:tcPr>
            <w:tcW w:w="4253" w:type="dxa"/>
          </w:tcPr>
          <w:p w:rsidR="00E80EB0" w:rsidRPr="00944964" w:rsidRDefault="00E80EB0" w:rsidP="00E80EB0">
            <w:pPr>
              <w:jc w:val="both"/>
              <w:rPr>
                <w:lang w:val="lt-LT"/>
              </w:rPr>
            </w:pPr>
            <w:r w:rsidRPr="00944964">
              <w:rPr>
                <w:lang w:val="lt-LT"/>
              </w:rPr>
              <w:lastRenderedPageBreak/>
              <w:t>Skatinti vaikus kurti įvairiomis priemonėmis, skatinti domėjimąsi vaikų kūryba, jausti malonumą regėti meninius kūrinius. Atlikti muzikines užduotis: padainuoti dainą, pašokti šokį ir pan.</w:t>
            </w:r>
          </w:p>
        </w:tc>
      </w:tr>
      <w:tr w:rsidR="00E352B5" w:rsidRPr="00944964" w:rsidTr="00DE12D2">
        <w:tc>
          <w:tcPr>
            <w:tcW w:w="15276" w:type="dxa"/>
            <w:gridSpan w:val="4"/>
          </w:tcPr>
          <w:p w:rsidR="00E352B5" w:rsidRPr="00944964" w:rsidRDefault="00E352B5" w:rsidP="007D0189">
            <w:pPr>
              <w:jc w:val="both"/>
              <w:rPr>
                <w:b/>
                <w:lang w:val="lt-LT"/>
              </w:rPr>
            </w:pPr>
            <w:r w:rsidRPr="00944964">
              <w:rPr>
                <w:b/>
                <w:lang w:val="lt-LT"/>
              </w:rPr>
              <w:t xml:space="preserve">Atmintinos dienos. Popietės. Renginiai. Parodos. Akcijos. Išvykos. </w:t>
            </w:r>
          </w:p>
        </w:tc>
      </w:tr>
      <w:tr w:rsidR="00E352B5" w:rsidRPr="00944964" w:rsidTr="00DE12D2">
        <w:tc>
          <w:tcPr>
            <w:tcW w:w="15276" w:type="dxa"/>
            <w:gridSpan w:val="4"/>
          </w:tcPr>
          <w:p w:rsidR="00A86D92" w:rsidRPr="00944964" w:rsidRDefault="00A86D92" w:rsidP="00A84EB4">
            <w:pPr>
              <w:pStyle w:val="Sraopastraipa"/>
              <w:numPr>
                <w:ilvl w:val="0"/>
                <w:numId w:val="1"/>
              </w:numPr>
              <w:jc w:val="both"/>
              <w:rPr>
                <w:lang w:val="lt-LT"/>
              </w:rPr>
            </w:pPr>
            <w:r w:rsidRPr="00944964">
              <w:rPr>
                <w:lang w:val="lt-LT"/>
              </w:rPr>
              <w:t>Vasario 11d.- Pasaulinė ligonių diena</w:t>
            </w:r>
          </w:p>
          <w:p w:rsidR="00A86D92" w:rsidRPr="00944964" w:rsidRDefault="00A86D92" w:rsidP="00A84EB4">
            <w:pPr>
              <w:pStyle w:val="Sraopastraipa"/>
              <w:numPr>
                <w:ilvl w:val="0"/>
                <w:numId w:val="1"/>
              </w:numPr>
              <w:jc w:val="both"/>
              <w:rPr>
                <w:lang w:val="lt-LT"/>
              </w:rPr>
            </w:pPr>
            <w:r w:rsidRPr="00944964">
              <w:rPr>
                <w:lang w:val="lt-LT"/>
              </w:rPr>
              <w:t>Vasario 14 d.- Šv. Valentino diena.</w:t>
            </w:r>
          </w:p>
          <w:p w:rsidR="00150923" w:rsidRPr="00944964" w:rsidRDefault="00E352B5" w:rsidP="00A84EB4">
            <w:pPr>
              <w:numPr>
                <w:ilvl w:val="0"/>
                <w:numId w:val="1"/>
              </w:numPr>
              <w:jc w:val="both"/>
              <w:rPr>
                <w:lang w:val="lt-LT"/>
              </w:rPr>
            </w:pPr>
            <w:r w:rsidRPr="00944964">
              <w:rPr>
                <w:lang w:val="lt-LT"/>
              </w:rPr>
              <w:t xml:space="preserve">Vasario 16-oji – Lietuvos valstybės atkūrimo diena. </w:t>
            </w:r>
          </w:p>
          <w:p w:rsidR="00A86D92" w:rsidRPr="00944964" w:rsidRDefault="00A86D92" w:rsidP="00A84EB4">
            <w:pPr>
              <w:numPr>
                <w:ilvl w:val="0"/>
                <w:numId w:val="1"/>
              </w:numPr>
              <w:jc w:val="both"/>
              <w:rPr>
                <w:lang w:val="lt-LT"/>
              </w:rPr>
            </w:pPr>
            <w:r w:rsidRPr="00944964">
              <w:rPr>
                <w:lang w:val="lt-LT"/>
              </w:rPr>
              <w:t>21 d.- Tarptautinė gimtosios kalbos diena.</w:t>
            </w:r>
          </w:p>
          <w:p w:rsidR="00E352B5" w:rsidRPr="00944964" w:rsidRDefault="00E352B5" w:rsidP="00A84EB4">
            <w:pPr>
              <w:numPr>
                <w:ilvl w:val="0"/>
                <w:numId w:val="1"/>
              </w:numPr>
              <w:jc w:val="both"/>
              <w:rPr>
                <w:lang w:val="lt-LT"/>
              </w:rPr>
            </w:pPr>
            <w:r w:rsidRPr="00944964">
              <w:rPr>
                <w:lang w:val="lt-LT"/>
              </w:rPr>
              <w:t xml:space="preserve">Vasario 24 </w:t>
            </w:r>
            <w:proofErr w:type="spellStart"/>
            <w:r w:rsidRPr="00944964">
              <w:rPr>
                <w:lang w:val="lt-LT"/>
              </w:rPr>
              <w:t>oji</w:t>
            </w:r>
            <w:proofErr w:type="spellEnd"/>
            <w:r w:rsidRPr="00944964">
              <w:rPr>
                <w:lang w:val="lt-LT"/>
              </w:rPr>
              <w:t xml:space="preserve"> – vieversio diena. </w:t>
            </w:r>
          </w:p>
          <w:p w:rsidR="00A86D92" w:rsidRPr="00944964" w:rsidRDefault="00A86D92" w:rsidP="00A84EB4">
            <w:pPr>
              <w:pStyle w:val="Sraopastraipa"/>
              <w:numPr>
                <w:ilvl w:val="0"/>
                <w:numId w:val="1"/>
              </w:numPr>
              <w:jc w:val="both"/>
              <w:rPr>
                <w:lang w:val="lt-LT"/>
              </w:rPr>
            </w:pPr>
            <w:r w:rsidRPr="00944964">
              <w:rPr>
                <w:lang w:val="lt-LT"/>
              </w:rPr>
              <w:t>Užgavėnės.</w:t>
            </w:r>
          </w:p>
        </w:tc>
      </w:tr>
    </w:tbl>
    <w:p w:rsidR="00E25D44" w:rsidRDefault="00E25D44" w:rsidP="00E25D44">
      <w:pPr>
        <w:rPr>
          <w:b/>
          <w:lang w:val="lt-LT"/>
        </w:rPr>
      </w:pPr>
    </w:p>
    <w:p w:rsidR="0086426F" w:rsidRDefault="0086426F" w:rsidP="00E352B5">
      <w:pPr>
        <w:jc w:val="center"/>
        <w:rPr>
          <w:b/>
          <w:lang w:val="lt-LT"/>
        </w:rPr>
      </w:pPr>
    </w:p>
    <w:p w:rsidR="0086426F" w:rsidRDefault="0086426F" w:rsidP="00E352B5">
      <w:pPr>
        <w:jc w:val="center"/>
        <w:rPr>
          <w:b/>
          <w:lang w:val="lt-LT"/>
        </w:rPr>
      </w:pPr>
    </w:p>
    <w:p w:rsidR="007E76DE" w:rsidRDefault="007E76DE" w:rsidP="00E352B5">
      <w:pPr>
        <w:jc w:val="center"/>
        <w:rPr>
          <w:b/>
          <w:lang w:val="lt-LT"/>
        </w:rPr>
      </w:pPr>
    </w:p>
    <w:p w:rsidR="007E76DE" w:rsidRDefault="007E76DE" w:rsidP="00E352B5">
      <w:pPr>
        <w:jc w:val="center"/>
        <w:rPr>
          <w:b/>
          <w:lang w:val="lt-LT"/>
        </w:rPr>
      </w:pPr>
    </w:p>
    <w:p w:rsidR="007E76DE" w:rsidRDefault="007E76DE" w:rsidP="00E352B5">
      <w:pPr>
        <w:jc w:val="center"/>
        <w:rPr>
          <w:b/>
          <w:lang w:val="lt-LT"/>
        </w:rPr>
      </w:pPr>
    </w:p>
    <w:p w:rsidR="007E76DE" w:rsidRDefault="007E76DE" w:rsidP="00E352B5">
      <w:pPr>
        <w:jc w:val="center"/>
        <w:rPr>
          <w:b/>
          <w:lang w:val="lt-LT"/>
        </w:rPr>
      </w:pPr>
    </w:p>
    <w:p w:rsidR="007E76DE" w:rsidRDefault="007E76DE" w:rsidP="00E352B5">
      <w:pPr>
        <w:jc w:val="center"/>
        <w:rPr>
          <w:b/>
          <w:lang w:val="lt-LT"/>
        </w:rPr>
      </w:pPr>
    </w:p>
    <w:p w:rsidR="007E76DE" w:rsidRDefault="007E76DE" w:rsidP="00E352B5">
      <w:pPr>
        <w:jc w:val="center"/>
        <w:rPr>
          <w:b/>
          <w:lang w:val="lt-LT"/>
        </w:rPr>
      </w:pPr>
    </w:p>
    <w:p w:rsidR="007E76DE" w:rsidRDefault="007E76DE" w:rsidP="00E352B5">
      <w:pPr>
        <w:jc w:val="center"/>
        <w:rPr>
          <w:b/>
          <w:lang w:val="lt-LT"/>
        </w:rPr>
      </w:pPr>
    </w:p>
    <w:p w:rsidR="007E76DE" w:rsidRDefault="007E76DE" w:rsidP="00E352B5">
      <w:pPr>
        <w:jc w:val="center"/>
        <w:rPr>
          <w:b/>
          <w:lang w:val="lt-LT"/>
        </w:rPr>
      </w:pPr>
    </w:p>
    <w:p w:rsidR="007E76DE" w:rsidRDefault="007E76DE" w:rsidP="00E352B5">
      <w:pPr>
        <w:jc w:val="center"/>
        <w:rPr>
          <w:b/>
          <w:lang w:val="lt-LT"/>
        </w:rPr>
      </w:pPr>
    </w:p>
    <w:p w:rsidR="007E76DE" w:rsidRDefault="007E76DE" w:rsidP="00E352B5">
      <w:pPr>
        <w:jc w:val="center"/>
        <w:rPr>
          <w:b/>
          <w:lang w:val="lt-LT"/>
        </w:rPr>
      </w:pPr>
    </w:p>
    <w:p w:rsidR="007E76DE" w:rsidRDefault="007E76DE" w:rsidP="00E352B5">
      <w:pPr>
        <w:jc w:val="center"/>
        <w:rPr>
          <w:b/>
          <w:lang w:val="lt-LT"/>
        </w:rPr>
      </w:pPr>
    </w:p>
    <w:p w:rsidR="007E76DE" w:rsidRDefault="007E76DE" w:rsidP="00E352B5">
      <w:pPr>
        <w:jc w:val="center"/>
        <w:rPr>
          <w:b/>
          <w:lang w:val="lt-LT"/>
        </w:rPr>
      </w:pPr>
    </w:p>
    <w:p w:rsidR="007E76DE" w:rsidRDefault="007E76DE" w:rsidP="00E352B5">
      <w:pPr>
        <w:jc w:val="center"/>
        <w:rPr>
          <w:b/>
          <w:lang w:val="lt-LT"/>
        </w:rPr>
      </w:pPr>
    </w:p>
    <w:p w:rsidR="007E76DE" w:rsidRDefault="007E76DE" w:rsidP="00E352B5">
      <w:pPr>
        <w:jc w:val="center"/>
        <w:rPr>
          <w:b/>
          <w:lang w:val="lt-LT"/>
        </w:rPr>
      </w:pPr>
    </w:p>
    <w:p w:rsidR="007E76DE" w:rsidRDefault="007E76DE" w:rsidP="00E352B5">
      <w:pPr>
        <w:jc w:val="center"/>
        <w:rPr>
          <w:b/>
          <w:lang w:val="lt-LT"/>
        </w:rPr>
      </w:pPr>
    </w:p>
    <w:p w:rsidR="007E76DE" w:rsidRDefault="007E76DE" w:rsidP="00E352B5">
      <w:pPr>
        <w:jc w:val="center"/>
        <w:rPr>
          <w:b/>
          <w:lang w:val="lt-LT"/>
        </w:rPr>
      </w:pPr>
    </w:p>
    <w:p w:rsidR="00E352B5" w:rsidRPr="00944964" w:rsidRDefault="00E352B5" w:rsidP="00E352B5">
      <w:pPr>
        <w:jc w:val="center"/>
        <w:rPr>
          <w:b/>
          <w:lang w:val="lt-LT"/>
        </w:rPr>
      </w:pPr>
      <w:r w:rsidRPr="00944964">
        <w:rPr>
          <w:b/>
          <w:lang w:val="lt-LT"/>
        </w:rPr>
        <w:lastRenderedPageBreak/>
        <w:t xml:space="preserve">Kovas </w:t>
      </w:r>
    </w:p>
    <w:p w:rsidR="00E352B5" w:rsidRPr="00944964" w:rsidRDefault="00E352B5" w:rsidP="00E352B5">
      <w:pPr>
        <w:rPr>
          <w:b/>
          <w:color w:val="FF0000"/>
          <w:lang w:val="lt-LT"/>
        </w:rPr>
      </w:pPr>
    </w:p>
    <w:p w:rsidR="00E352B5" w:rsidRPr="00944964" w:rsidRDefault="00E352B5" w:rsidP="00E352B5">
      <w:pPr>
        <w:jc w:val="both"/>
        <w:rPr>
          <w:b/>
          <w:lang w:val="lt-LT"/>
        </w:rPr>
      </w:pPr>
      <w:r w:rsidRPr="00944964">
        <w:rPr>
          <w:b/>
          <w:color w:val="FF0000"/>
          <w:lang w:val="lt-LT"/>
        </w:rPr>
        <w:tab/>
      </w:r>
      <w:r w:rsidRPr="00944964">
        <w:rPr>
          <w:color w:val="FF0000"/>
          <w:lang w:val="lt-LT"/>
        </w:rPr>
        <w:t xml:space="preserve"> </w:t>
      </w:r>
      <w:r w:rsidRPr="00944964">
        <w:rPr>
          <w:lang w:val="lt-LT"/>
        </w:rPr>
        <w:t>Kovas – gamtos pabudimo ir tyrinėjimų metas.</w:t>
      </w:r>
      <w:r w:rsidR="00E80EB0" w:rsidRPr="00944964">
        <w:rPr>
          <w:b/>
          <w:lang w:val="lt-LT"/>
        </w:rPr>
        <w:t xml:space="preserve"> </w:t>
      </w:r>
      <w:r w:rsidRPr="00944964">
        <w:rPr>
          <w:lang w:val="lt-LT"/>
        </w:rPr>
        <w:t xml:space="preserve">Vaikams, kaip būsimiems visuomenės piliečiams, itin svarbu sugebėti stebėti aplinką, įžvelgti  aplinkosaugines problemas ir pagal galimybes jas spręsti. Svarbu skiepyti vaikams poreikį saugoti Žemę ir jos išteklius. </w:t>
      </w:r>
    </w:p>
    <w:p w:rsidR="006D4E7B" w:rsidRDefault="00E352B5" w:rsidP="00E352B5">
      <w:pPr>
        <w:jc w:val="both"/>
        <w:rPr>
          <w:color w:val="FF0000"/>
          <w:lang w:val="lt-LT"/>
        </w:rPr>
      </w:pPr>
      <w:r w:rsidRPr="00944964">
        <w:rPr>
          <w:color w:val="FF0000"/>
          <w:lang w:val="lt-LT"/>
        </w:rPr>
        <w:tab/>
      </w:r>
    </w:p>
    <w:p w:rsidR="00E352B5" w:rsidRPr="00944964" w:rsidRDefault="00E352B5" w:rsidP="00E352B5">
      <w:pPr>
        <w:jc w:val="both"/>
        <w:rPr>
          <w:lang w:val="lt-LT"/>
        </w:rPr>
      </w:pPr>
      <w:r w:rsidRPr="00944964">
        <w:rPr>
          <w:b/>
          <w:lang w:val="lt-LT"/>
        </w:rPr>
        <w:t>Tikslas.</w:t>
      </w:r>
      <w:r w:rsidRPr="00944964">
        <w:rPr>
          <w:lang w:val="lt-LT"/>
        </w:rPr>
        <w:t xml:space="preserve">  Plėtoti vaikų patirtį, atliekant įvairius stebėjimus, tyrinėjimus. Ugdyti gebėjimą matyti ir saugoti gamtos grožį. </w:t>
      </w:r>
    </w:p>
    <w:p w:rsidR="00E352B5" w:rsidRPr="00944964" w:rsidRDefault="00E352B5" w:rsidP="00E352B5">
      <w:pPr>
        <w:jc w:val="both"/>
        <w:rPr>
          <w:b/>
          <w:lang w:val="lt-LT"/>
        </w:rPr>
      </w:pPr>
      <w:r w:rsidRPr="00944964">
        <w:rPr>
          <w:b/>
          <w:lang w:val="lt-LT"/>
        </w:rPr>
        <w:t xml:space="preserve">Uždaviniai. </w:t>
      </w:r>
    </w:p>
    <w:p w:rsidR="00E352B5" w:rsidRPr="00944964" w:rsidRDefault="00E352B5" w:rsidP="00A84EB4">
      <w:pPr>
        <w:numPr>
          <w:ilvl w:val="0"/>
          <w:numId w:val="3"/>
        </w:numPr>
        <w:jc w:val="both"/>
        <w:rPr>
          <w:lang w:val="lt-LT"/>
        </w:rPr>
      </w:pPr>
      <w:r w:rsidRPr="00944964">
        <w:rPr>
          <w:lang w:val="lt-LT"/>
        </w:rPr>
        <w:t xml:space="preserve">Gėrėtis neužteršta aplinka, susipažinti su kenksmingomis medžiagomis buityje. </w:t>
      </w:r>
    </w:p>
    <w:p w:rsidR="00E352B5" w:rsidRPr="00944964" w:rsidRDefault="00E352B5" w:rsidP="00A84EB4">
      <w:pPr>
        <w:numPr>
          <w:ilvl w:val="0"/>
          <w:numId w:val="3"/>
        </w:numPr>
        <w:jc w:val="both"/>
        <w:rPr>
          <w:lang w:val="lt-LT"/>
        </w:rPr>
      </w:pPr>
      <w:r w:rsidRPr="00944964">
        <w:rPr>
          <w:lang w:val="lt-LT"/>
        </w:rPr>
        <w:t xml:space="preserve">Domėtis ir pažinti augalus, sugrįžtančius paukščius. </w:t>
      </w:r>
    </w:p>
    <w:p w:rsidR="00E352B5" w:rsidRPr="00944964" w:rsidRDefault="00E352B5" w:rsidP="00A84EB4">
      <w:pPr>
        <w:numPr>
          <w:ilvl w:val="0"/>
          <w:numId w:val="3"/>
        </w:numPr>
        <w:jc w:val="both"/>
        <w:rPr>
          <w:lang w:val="lt-LT"/>
        </w:rPr>
      </w:pPr>
      <w:r w:rsidRPr="00944964">
        <w:rPr>
          <w:lang w:val="lt-LT"/>
        </w:rPr>
        <w:t>Saugiai elgti</w:t>
      </w:r>
      <w:r w:rsidR="00E6480C">
        <w:rPr>
          <w:lang w:val="lt-LT"/>
        </w:rPr>
        <w:t>s</w:t>
      </w:r>
      <w:r w:rsidRPr="00944964">
        <w:rPr>
          <w:lang w:val="lt-LT"/>
        </w:rPr>
        <w:t xml:space="preserve"> buityje ir lauke. </w:t>
      </w:r>
    </w:p>
    <w:p w:rsidR="00E352B5" w:rsidRPr="00944964" w:rsidRDefault="00E352B5" w:rsidP="00E352B5">
      <w:pPr>
        <w:ind w:left="360"/>
        <w:jc w:val="both"/>
        <w:rPr>
          <w:color w:val="FF0000"/>
          <w:lang w:val="lt-LT"/>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4156"/>
        <w:gridCol w:w="4394"/>
        <w:gridCol w:w="4962"/>
      </w:tblGrid>
      <w:tr w:rsidR="00E352B5" w:rsidRPr="00944964" w:rsidTr="00DE12D2">
        <w:tc>
          <w:tcPr>
            <w:tcW w:w="15276" w:type="dxa"/>
            <w:gridSpan w:val="4"/>
          </w:tcPr>
          <w:p w:rsidR="00E352B5" w:rsidRPr="00944964" w:rsidRDefault="00E352B5" w:rsidP="00E80EB0">
            <w:pPr>
              <w:jc w:val="center"/>
              <w:rPr>
                <w:b/>
                <w:i/>
                <w:lang w:val="lt-LT"/>
              </w:rPr>
            </w:pPr>
            <w:r w:rsidRPr="00944964">
              <w:rPr>
                <w:b/>
                <w:i/>
                <w:lang w:val="lt-LT"/>
              </w:rPr>
              <w:t xml:space="preserve">Siūlomos temos </w:t>
            </w:r>
            <w:r w:rsidR="00E80EB0" w:rsidRPr="00944964">
              <w:rPr>
                <w:b/>
                <w:i/>
                <w:lang w:val="lt-LT"/>
              </w:rPr>
              <w:t>nuo 1,5 metų iki 6 metų</w:t>
            </w:r>
          </w:p>
        </w:tc>
      </w:tr>
      <w:tr w:rsidR="00E352B5" w:rsidRPr="00944964" w:rsidTr="00DE12D2">
        <w:trPr>
          <w:trHeight w:val="703"/>
        </w:trPr>
        <w:tc>
          <w:tcPr>
            <w:tcW w:w="15276" w:type="dxa"/>
            <w:gridSpan w:val="4"/>
          </w:tcPr>
          <w:p w:rsidR="00E352B5" w:rsidRPr="00944964" w:rsidRDefault="00195787" w:rsidP="00E80EB0">
            <w:pPr>
              <w:ind w:left="142"/>
              <w:jc w:val="both"/>
              <w:rPr>
                <w:lang w:val="lt-LT"/>
              </w:rPr>
            </w:pPr>
            <w:r w:rsidRPr="00944964">
              <w:rPr>
                <w:lang w:val="lt-LT"/>
              </w:rPr>
              <w:t xml:space="preserve"> </w:t>
            </w:r>
            <w:r w:rsidR="00E352B5" w:rsidRPr="00944964">
              <w:rPr>
                <w:lang w:val="lt-LT"/>
              </w:rPr>
              <w:t>„Pavasarėli paskubėk“</w:t>
            </w:r>
            <w:r w:rsidR="00E80EB0" w:rsidRPr="00944964">
              <w:rPr>
                <w:lang w:val="lt-LT"/>
              </w:rPr>
              <w:t xml:space="preserve">                     </w:t>
            </w:r>
            <w:r w:rsidR="00E6480C">
              <w:rPr>
                <w:lang w:val="lt-LT"/>
              </w:rPr>
              <w:t xml:space="preserve">               </w:t>
            </w:r>
            <w:r w:rsidR="00E352B5" w:rsidRPr="00944964">
              <w:rPr>
                <w:lang w:val="lt-LT"/>
              </w:rPr>
              <w:t>„Žemė myli mus kiekvieną“</w:t>
            </w:r>
          </w:p>
          <w:p w:rsidR="00E352B5" w:rsidRPr="00944964" w:rsidRDefault="00E352B5" w:rsidP="00E80EB0">
            <w:pPr>
              <w:ind w:left="142"/>
              <w:jc w:val="both"/>
              <w:rPr>
                <w:lang w:val="lt-LT"/>
              </w:rPr>
            </w:pPr>
            <w:r w:rsidRPr="00944964">
              <w:rPr>
                <w:lang w:val="lt-LT"/>
              </w:rPr>
              <w:t>„Gandrinės“</w:t>
            </w:r>
            <w:r w:rsidR="00E80EB0" w:rsidRPr="00944964">
              <w:rPr>
                <w:lang w:val="lt-LT"/>
              </w:rPr>
              <w:t xml:space="preserve">                                                   </w:t>
            </w:r>
            <w:r w:rsidRPr="00944964">
              <w:rPr>
                <w:lang w:val="lt-LT"/>
              </w:rPr>
              <w:t xml:space="preserve"> „Skamba vyturio daina“</w:t>
            </w:r>
          </w:p>
          <w:p w:rsidR="00E352B5" w:rsidRPr="00944964" w:rsidRDefault="00E352B5" w:rsidP="00E80EB0">
            <w:pPr>
              <w:ind w:left="142"/>
              <w:jc w:val="both"/>
              <w:rPr>
                <w:lang w:val="lt-LT"/>
              </w:rPr>
            </w:pPr>
            <w:r w:rsidRPr="00944964">
              <w:rPr>
                <w:lang w:val="lt-LT"/>
              </w:rPr>
              <w:t>„Ekologijos takučiu“</w:t>
            </w:r>
            <w:r w:rsidR="00E80EB0" w:rsidRPr="00944964">
              <w:rPr>
                <w:lang w:val="lt-LT"/>
              </w:rPr>
              <w:t xml:space="preserve">                                      </w:t>
            </w:r>
            <w:r w:rsidRPr="00944964">
              <w:rPr>
                <w:lang w:val="lt-LT"/>
              </w:rPr>
              <w:t>„Pasitinkam pavasario giesmininkus“</w:t>
            </w:r>
          </w:p>
          <w:p w:rsidR="00E352B5" w:rsidRPr="00944964" w:rsidRDefault="00E352B5" w:rsidP="00E80EB0">
            <w:pPr>
              <w:ind w:left="142"/>
              <w:jc w:val="both"/>
              <w:rPr>
                <w:lang w:val="lt-LT"/>
              </w:rPr>
            </w:pPr>
            <w:r w:rsidRPr="00944964">
              <w:rPr>
                <w:lang w:val="lt-LT"/>
              </w:rPr>
              <w:t>„Žemė žmonių planeta“</w:t>
            </w:r>
            <w:r w:rsidR="00E80EB0" w:rsidRPr="00944964">
              <w:rPr>
                <w:lang w:val="lt-LT"/>
              </w:rPr>
              <w:t xml:space="preserve">                                 </w:t>
            </w:r>
            <w:r w:rsidRPr="00944964">
              <w:rPr>
                <w:lang w:val="lt-LT"/>
              </w:rPr>
              <w:t>„Kaip padėti žemei</w:t>
            </w:r>
            <w:r w:rsidR="00E6480C">
              <w:rPr>
                <w:lang w:val="lt-LT"/>
              </w:rPr>
              <w:t xml:space="preserve"> ?</w:t>
            </w:r>
            <w:r w:rsidRPr="00944964">
              <w:rPr>
                <w:lang w:val="lt-LT"/>
              </w:rPr>
              <w:t>“</w:t>
            </w:r>
          </w:p>
        </w:tc>
      </w:tr>
      <w:tr w:rsidR="00E352B5" w:rsidRPr="00944964" w:rsidTr="00DE12D2">
        <w:tc>
          <w:tcPr>
            <w:tcW w:w="15276" w:type="dxa"/>
            <w:gridSpan w:val="4"/>
          </w:tcPr>
          <w:p w:rsidR="00E352B5" w:rsidRPr="00944964" w:rsidRDefault="00E352B5" w:rsidP="008B1F88">
            <w:pPr>
              <w:jc w:val="center"/>
              <w:rPr>
                <w:b/>
                <w:i/>
                <w:lang w:val="lt-LT"/>
              </w:rPr>
            </w:pPr>
            <w:r w:rsidRPr="00944964">
              <w:rPr>
                <w:b/>
                <w:i/>
                <w:lang w:val="lt-LT"/>
              </w:rPr>
              <w:t>Gairės temų įgyvendinimui pagal kompetencijas</w:t>
            </w:r>
          </w:p>
        </w:tc>
      </w:tr>
      <w:tr w:rsidR="002F5F80" w:rsidRPr="00944964" w:rsidTr="00DE12D2">
        <w:tc>
          <w:tcPr>
            <w:tcW w:w="1764" w:type="dxa"/>
          </w:tcPr>
          <w:p w:rsidR="002F5F80" w:rsidRPr="00944964" w:rsidRDefault="002F5F80" w:rsidP="007D0189">
            <w:pPr>
              <w:jc w:val="both"/>
              <w:rPr>
                <w:b/>
                <w:lang w:val="lt-LT"/>
              </w:rPr>
            </w:pPr>
            <w:r w:rsidRPr="00944964">
              <w:rPr>
                <w:b/>
                <w:lang w:val="lt-LT"/>
              </w:rPr>
              <w:t>Kompetencija</w:t>
            </w:r>
          </w:p>
        </w:tc>
        <w:tc>
          <w:tcPr>
            <w:tcW w:w="4156" w:type="dxa"/>
          </w:tcPr>
          <w:p w:rsidR="002F5F80" w:rsidRPr="00944964" w:rsidRDefault="002F5F80" w:rsidP="00377CFF">
            <w:pPr>
              <w:jc w:val="center"/>
              <w:rPr>
                <w:b/>
                <w:lang w:val="lt-LT"/>
              </w:rPr>
            </w:pPr>
            <w:r w:rsidRPr="00944964">
              <w:rPr>
                <w:b/>
                <w:lang w:val="lt-LT"/>
              </w:rPr>
              <w:t>Iki 3 metų</w:t>
            </w:r>
          </w:p>
        </w:tc>
        <w:tc>
          <w:tcPr>
            <w:tcW w:w="4394" w:type="dxa"/>
          </w:tcPr>
          <w:p w:rsidR="002F5F80" w:rsidRPr="00944964" w:rsidRDefault="002F5F80" w:rsidP="00377CFF">
            <w:pPr>
              <w:jc w:val="center"/>
              <w:rPr>
                <w:b/>
                <w:lang w:val="lt-LT"/>
              </w:rPr>
            </w:pPr>
            <w:r w:rsidRPr="00944964">
              <w:rPr>
                <w:b/>
                <w:lang w:val="lt-LT"/>
              </w:rPr>
              <w:t>3-5 metų</w:t>
            </w:r>
          </w:p>
        </w:tc>
        <w:tc>
          <w:tcPr>
            <w:tcW w:w="4962" w:type="dxa"/>
          </w:tcPr>
          <w:p w:rsidR="002F5F80" w:rsidRPr="00944964" w:rsidRDefault="002F5F80" w:rsidP="00377CFF">
            <w:pPr>
              <w:jc w:val="center"/>
              <w:rPr>
                <w:b/>
                <w:lang w:val="lt-LT"/>
              </w:rPr>
            </w:pPr>
            <w:r w:rsidRPr="00944964">
              <w:rPr>
                <w:b/>
                <w:lang w:val="lt-LT"/>
              </w:rPr>
              <w:t>5-6 metų</w:t>
            </w:r>
          </w:p>
        </w:tc>
      </w:tr>
      <w:tr w:rsidR="00E80EB0" w:rsidRPr="00944964" w:rsidTr="00DE12D2">
        <w:tc>
          <w:tcPr>
            <w:tcW w:w="1764" w:type="dxa"/>
          </w:tcPr>
          <w:p w:rsidR="00E80EB0" w:rsidRPr="00944964" w:rsidRDefault="00E80EB0" w:rsidP="007D0189">
            <w:pPr>
              <w:jc w:val="both"/>
              <w:rPr>
                <w:lang w:val="lt-LT"/>
              </w:rPr>
            </w:pPr>
            <w:r w:rsidRPr="00944964">
              <w:rPr>
                <w:b/>
                <w:lang w:val="lt-LT"/>
              </w:rPr>
              <w:t>Socialinė</w:t>
            </w:r>
          </w:p>
        </w:tc>
        <w:tc>
          <w:tcPr>
            <w:tcW w:w="4156" w:type="dxa"/>
          </w:tcPr>
          <w:p w:rsidR="00E80EB0" w:rsidRPr="00944964" w:rsidRDefault="00E80EB0" w:rsidP="00E80EB0">
            <w:pPr>
              <w:jc w:val="both"/>
              <w:rPr>
                <w:lang w:val="lt-LT"/>
              </w:rPr>
            </w:pPr>
            <w:r w:rsidRPr="00944964">
              <w:rPr>
                <w:lang w:val="lt-LT"/>
              </w:rPr>
              <w:t>Ugdyti supratimą apie darbą, skatinti padėti draugams ir suaugusiems. Skatinti žaisti imitacinius žaidimus. Džiaugtis pirmaisiais pavasario požymiais, atkreipti dėmesį į dienos pailgėjimą, oro permainas ir pan. Skatinti išlieti savo emocijas. Nusiteikti džiaugtis gamtos grožiu, stebėti, tyrinėti aplinką, suvokti augalų įvairovę. Klausytis vaikų literatūros kūrinėlių, trumpų pasakėlių apie įvairius gamtos reiškinius.</w:t>
            </w:r>
          </w:p>
          <w:p w:rsidR="00E80EB0" w:rsidRPr="00944964" w:rsidRDefault="00E80EB0" w:rsidP="00E80EB0">
            <w:pPr>
              <w:jc w:val="both"/>
              <w:rPr>
                <w:color w:val="FF0000"/>
                <w:lang w:val="lt-LT"/>
              </w:rPr>
            </w:pPr>
          </w:p>
          <w:p w:rsidR="00E80EB0" w:rsidRPr="00944964" w:rsidRDefault="00E80EB0" w:rsidP="007D0189">
            <w:pPr>
              <w:jc w:val="both"/>
              <w:rPr>
                <w:lang w:val="lt-LT"/>
              </w:rPr>
            </w:pPr>
          </w:p>
        </w:tc>
        <w:tc>
          <w:tcPr>
            <w:tcW w:w="4394" w:type="dxa"/>
          </w:tcPr>
          <w:p w:rsidR="00E80EB0" w:rsidRPr="00944964" w:rsidRDefault="00E80EB0" w:rsidP="008B1F88">
            <w:pPr>
              <w:jc w:val="both"/>
              <w:rPr>
                <w:lang w:val="lt-LT"/>
              </w:rPr>
            </w:pPr>
            <w:r w:rsidRPr="00944964">
              <w:rPr>
                <w:lang w:val="lt-LT"/>
              </w:rPr>
              <w:t xml:space="preserve">Įsitikinti, kad darbas yra gyvenimo pagrindas: dorai atliktas darbas teikia džiaugsmą. Padėti vaikui suvokti, kad žmogus - gamtos dalis, suprasti žmogaus veiklos ir gamtos ryšį. Nusiteikti džiugiai dalyvauti Kaziuko mugės šurmulyje, suvokti darbą kaip veiksmą teikiantį naudą ir malonumą. Gėrėtis </w:t>
            </w:r>
            <w:proofErr w:type="spellStart"/>
            <w:r w:rsidRPr="00944964">
              <w:rPr>
                <w:lang w:val="lt-LT"/>
              </w:rPr>
              <w:t>pavasarėjančia</w:t>
            </w:r>
            <w:proofErr w:type="spellEnd"/>
            <w:r w:rsidRPr="00944964">
              <w:rPr>
                <w:lang w:val="lt-LT"/>
              </w:rPr>
              <w:t xml:space="preserve"> gamta, prisiminti pavasario darbus darže, sode, gėlyne. Stebėti darželio aplinkoje augančius medžius, krūmus, gėles. Stebėti sugrįžtančius paukščius - pavasario pranašus. Pažinti augalų įvairovę, turtinti žinias apie medžius, krūmus, gėles, </w:t>
            </w:r>
            <w:r w:rsidRPr="00944964">
              <w:rPr>
                <w:lang w:val="lt-LT"/>
              </w:rPr>
              <w:lastRenderedPageBreak/>
              <w:t xml:space="preserve">mokytis suprasti saulės šilumos, šviesos, vandens svarbą augalams, įvertinti žmogaus poveikio augalams pasekmes. Ugdyti suvokimą apie gimtojo krašto svarbą ne tik žmogaus, bet ir gyvūnų, paukščių gyvenime. </w:t>
            </w:r>
          </w:p>
        </w:tc>
        <w:tc>
          <w:tcPr>
            <w:tcW w:w="4962" w:type="dxa"/>
          </w:tcPr>
          <w:p w:rsidR="00E80EB0" w:rsidRPr="00944964" w:rsidRDefault="00E80EB0" w:rsidP="00E80EB0">
            <w:pPr>
              <w:jc w:val="both"/>
              <w:rPr>
                <w:lang w:val="lt-LT"/>
              </w:rPr>
            </w:pPr>
            <w:r w:rsidRPr="00944964">
              <w:rPr>
                <w:lang w:val="lt-LT"/>
              </w:rPr>
              <w:lastRenderedPageBreak/>
              <w:t>Auklėtojų pasakojimas apie Kaziuko mugę. Stebėti pirmuosius pavasario požymius, elementaria forma atskleisti vaikams gamtos reiškinių kitimo bei tarpusavio priklausomybės ryšius. Supažindinti su sėklų dygimu, formuoti elementarius darbinius įgūdžius. Įtvirtinti metų laikų kitimo nuoseklumą. Apibendrinti, kad augalai, gyvūnai ir žmonės maistą gauna iš žemės. Supažindinti su pirmaisiais pavasarį parskrendančiais paukščiais, jų gyvenimo būdu bei nauda, skatinti rūpintis paukšteliais, globoti juos. Surengti paukščių karnavalą.</w:t>
            </w:r>
          </w:p>
          <w:p w:rsidR="00E80EB0" w:rsidRPr="00944964" w:rsidRDefault="00E80EB0" w:rsidP="007D0189">
            <w:pPr>
              <w:jc w:val="both"/>
              <w:rPr>
                <w:lang w:val="lt-LT"/>
              </w:rPr>
            </w:pPr>
          </w:p>
        </w:tc>
      </w:tr>
      <w:tr w:rsidR="00E80EB0" w:rsidRPr="00944964" w:rsidTr="00DE12D2">
        <w:tc>
          <w:tcPr>
            <w:tcW w:w="1764" w:type="dxa"/>
          </w:tcPr>
          <w:p w:rsidR="00E80EB0" w:rsidRPr="00944964" w:rsidRDefault="00E80EB0" w:rsidP="00E80EB0">
            <w:pPr>
              <w:jc w:val="both"/>
              <w:rPr>
                <w:b/>
                <w:lang w:val="lt-LT"/>
              </w:rPr>
            </w:pPr>
            <w:r w:rsidRPr="00944964">
              <w:rPr>
                <w:b/>
                <w:lang w:val="lt-LT"/>
              </w:rPr>
              <w:t xml:space="preserve">Pažinimo </w:t>
            </w:r>
          </w:p>
          <w:p w:rsidR="00E80EB0" w:rsidRPr="00944964" w:rsidRDefault="00E80EB0" w:rsidP="007D0189">
            <w:pPr>
              <w:jc w:val="both"/>
              <w:rPr>
                <w:lang w:val="lt-LT"/>
              </w:rPr>
            </w:pPr>
          </w:p>
        </w:tc>
        <w:tc>
          <w:tcPr>
            <w:tcW w:w="4156" w:type="dxa"/>
          </w:tcPr>
          <w:p w:rsidR="00E80EB0" w:rsidRPr="00944964" w:rsidRDefault="00E80EB0" w:rsidP="00E80EB0">
            <w:pPr>
              <w:jc w:val="both"/>
              <w:rPr>
                <w:lang w:val="lt-LT"/>
              </w:rPr>
            </w:pPr>
            <w:r w:rsidRPr="00944964">
              <w:rPr>
                <w:lang w:val="lt-LT"/>
              </w:rPr>
              <w:t>Supažindinti su kai kuriais lietuvių liaudies amatais ir meistrystės būdais. Supažindinti su metų laikų kaita, atkreipiant dėmesį į permainas gamtoje, žmonių aprangoje. Susipažinti su kai kuriais augalais, augančiais kieme, stebėti ir pažinti atskrendančius paukščius.</w:t>
            </w:r>
          </w:p>
          <w:p w:rsidR="00E80EB0" w:rsidRPr="00944964" w:rsidRDefault="00E80EB0" w:rsidP="00E80EB0">
            <w:pPr>
              <w:jc w:val="both"/>
              <w:rPr>
                <w:color w:val="FF0000"/>
                <w:lang w:val="lt-LT"/>
              </w:rPr>
            </w:pPr>
          </w:p>
          <w:p w:rsidR="00E80EB0" w:rsidRPr="00944964" w:rsidRDefault="00E80EB0" w:rsidP="00E80EB0">
            <w:pPr>
              <w:jc w:val="both"/>
              <w:rPr>
                <w:lang w:val="lt-LT"/>
              </w:rPr>
            </w:pPr>
          </w:p>
        </w:tc>
        <w:tc>
          <w:tcPr>
            <w:tcW w:w="4394" w:type="dxa"/>
          </w:tcPr>
          <w:p w:rsidR="00E80EB0" w:rsidRPr="00944964" w:rsidRDefault="00E80EB0" w:rsidP="00E80EB0">
            <w:pPr>
              <w:jc w:val="both"/>
              <w:rPr>
                <w:lang w:val="lt-LT"/>
              </w:rPr>
            </w:pPr>
            <w:r w:rsidRPr="00944964">
              <w:rPr>
                <w:lang w:val="lt-LT"/>
              </w:rPr>
              <w:t>Nusiteikti kantriai triūsti ir stengtis pagaminti gražų, gerą, praktišką dirbinį, ugdyti praktinius gebėjimus.</w:t>
            </w:r>
          </w:p>
          <w:p w:rsidR="00E80EB0" w:rsidRPr="00944964" w:rsidRDefault="00E80EB0" w:rsidP="00E80EB0">
            <w:pPr>
              <w:jc w:val="both"/>
              <w:rPr>
                <w:lang w:val="lt-LT"/>
              </w:rPr>
            </w:pPr>
            <w:r w:rsidRPr="00944964">
              <w:rPr>
                <w:lang w:val="lt-LT"/>
              </w:rPr>
              <w:t>Pradėti suvokti vertybinį santykį su gamta, tirti Saulės ir Žemės sąveiką per</w:t>
            </w:r>
          </w:p>
          <w:p w:rsidR="00E80EB0" w:rsidRPr="00944964" w:rsidRDefault="00E80EB0" w:rsidP="00E80EB0">
            <w:pPr>
              <w:jc w:val="both"/>
              <w:rPr>
                <w:lang w:val="lt-LT"/>
              </w:rPr>
            </w:pPr>
            <w:r w:rsidRPr="00944964">
              <w:rPr>
                <w:lang w:val="lt-LT"/>
              </w:rPr>
              <w:t xml:space="preserve">pumpuro skleidimąsi, sėklos dygimą ar paukščio giesmę. Per pažintinę tiriamąją ir praktinę veiklą patirti ir pajusti, kad gamtos grožis augmenijos ir gyvūnijos  rūšių gausumas, švarus oras ir vanduo yra ekologinė vertybė. Turtinti vaikų žinias apie liaudies amatus, senovinius darbo įrankius, liaudies meno sritis. Susipažinti su įvairių dirbinių pavyzdžiais, juos tyrinėjant, sužinant jų paskirtį, pagaminimo procedūrą. Tyrinėti besikeičiantį žemės paviršių, dirvožemį, oro pasikeitimus, stebėti paukščius, jų būstą, mitybos ypatumus. Atkreipti dėmesį į inkilų, lizdų dydį, formą, vietą. Mokytis pažinti Lietuvoje gyvenančių paukščių rūšis. Stebėti, tyrinėti, lyginti medžių, krūmų, gėlių, jų žiedų, lapų dydžius, formas, spalvas, atspalvius, kvapus. Stebėti parskrendančius paukščius, kaip jie ruošiasi perėjimui, ieškoti būsto. </w:t>
            </w:r>
          </w:p>
        </w:tc>
        <w:tc>
          <w:tcPr>
            <w:tcW w:w="4962" w:type="dxa"/>
          </w:tcPr>
          <w:p w:rsidR="00E80EB0" w:rsidRPr="00944964" w:rsidRDefault="00E80EB0" w:rsidP="00E80EB0">
            <w:pPr>
              <w:jc w:val="both"/>
              <w:rPr>
                <w:lang w:val="lt-LT"/>
              </w:rPr>
            </w:pPr>
            <w:r w:rsidRPr="00944964">
              <w:rPr>
                <w:lang w:val="lt-LT"/>
              </w:rPr>
              <w:t xml:space="preserve">Sužinoti įvairių amatų ir meistrystės būdų. Įsidėmėti medžiagų, įrankių pavadinimus. Sisteminti bei apibendrinti vaikų žinias, įgytas stebint lapuočių medžių bei krūmų pumpurų skleidimąsi, išryškinti pumpurų atbudimo kambaryje sąlygas, palyginti jas su to paties laikotarpio sąlygomis lauke. Organizuoti tolimesnį augimo ir </w:t>
            </w:r>
            <w:proofErr w:type="spellStart"/>
            <w:r w:rsidRPr="00944964">
              <w:rPr>
                <w:lang w:val="lt-LT"/>
              </w:rPr>
              <w:t>vystimosi</w:t>
            </w:r>
            <w:proofErr w:type="spellEnd"/>
            <w:r w:rsidRPr="00944964">
              <w:rPr>
                <w:lang w:val="lt-LT"/>
              </w:rPr>
              <w:t xml:space="preserve"> stebėjimą. Siekti, kad vaikai suvoktų grėsmingos žmonių įtakos gamtai pavojų. Formuoti aplinkosauginius elgesio įgūdžius ir jų pritaikymą praktikoje. Gilinti žinias apie šiukšlių rūšiavimą.</w:t>
            </w:r>
          </w:p>
          <w:p w:rsidR="00E80EB0" w:rsidRPr="00944964" w:rsidRDefault="00E80EB0" w:rsidP="00E80EB0">
            <w:pPr>
              <w:jc w:val="both"/>
              <w:rPr>
                <w:lang w:val="lt-LT"/>
              </w:rPr>
            </w:pPr>
            <w:r w:rsidRPr="00944964">
              <w:rPr>
                <w:lang w:val="lt-LT"/>
              </w:rPr>
              <w:t>Mokyti pažinti paukščius iš jų giesmių, paukštelių balsų pamėgdžiojimų.</w:t>
            </w:r>
          </w:p>
          <w:p w:rsidR="00E80EB0" w:rsidRPr="00944964" w:rsidRDefault="00E80EB0" w:rsidP="00E80EB0">
            <w:pPr>
              <w:jc w:val="both"/>
              <w:rPr>
                <w:lang w:val="lt-LT"/>
              </w:rPr>
            </w:pPr>
          </w:p>
        </w:tc>
      </w:tr>
      <w:tr w:rsidR="00E80EB0" w:rsidRPr="00944964" w:rsidTr="00DE12D2">
        <w:tc>
          <w:tcPr>
            <w:tcW w:w="1764" w:type="dxa"/>
          </w:tcPr>
          <w:p w:rsidR="00195787" w:rsidRPr="00944964" w:rsidRDefault="00195787" w:rsidP="00195787">
            <w:pPr>
              <w:jc w:val="both"/>
              <w:rPr>
                <w:b/>
                <w:lang w:val="lt-LT"/>
              </w:rPr>
            </w:pPr>
            <w:r w:rsidRPr="00944964">
              <w:rPr>
                <w:b/>
                <w:lang w:val="lt-LT"/>
              </w:rPr>
              <w:lastRenderedPageBreak/>
              <w:t>Kalbos ir komunikavimo</w:t>
            </w:r>
          </w:p>
          <w:p w:rsidR="00195787" w:rsidRPr="00944964" w:rsidRDefault="00195787" w:rsidP="00195787">
            <w:pPr>
              <w:jc w:val="both"/>
              <w:rPr>
                <w:b/>
                <w:color w:val="FF0000"/>
                <w:lang w:val="lt-LT"/>
              </w:rPr>
            </w:pPr>
          </w:p>
          <w:p w:rsidR="00E80EB0" w:rsidRPr="00944964" w:rsidRDefault="00E80EB0" w:rsidP="00E80EB0">
            <w:pPr>
              <w:jc w:val="both"/>
              <w:rPr>
                <w:b/>
                <w:lang w:val="lt-LT"/>
              </w:rPr>
            </w:pPr>
          </w:p>
        </w:tc>
        <w:tc>
          <w:tcPr>
            <w:tcW w:w="4156" w:type="dxa"/>
          </w:tcPr>
          <w:p w:rsidR="00195787" w:rsidRPr="00944964" w:rsidRDefault="00195787" w:rsidP="00195787">
            <w:pPr>
              <w:jc w:val="both"/>
              <w:rPr>
                <w:lang w:val="lt-LT"/>
              </w:rPr>
            </w:pPr>
            <w:r w:rsidRPr="00944964">
              <w:rPr>
                <w:lang w:val="lt-LT"/>
              </w:rPr>
              <w:t xml:space="preserve">Turtinti žodyną žodžiais, susijusiais su darbu, įvairiomis medžiagomis, įrankiais ir pan. Turtinti žodyną žodžiais ir jų junginiais: medis, gėlė, saulė šviečia, pieva, lapelis, </w:t>
            </w:r>
            <w:proofErr w:type="spellStart"/>
            <w:r w:rsidRPr="00944964">
              <w:rPr>
                <w:lang w:val="lt-LT"/>
              </w:rPr>
              <w:t>lizdas,vėjas</w:t>
            </w:r>
            <w:proofErr w:type="spellEnd"/>
            <w:r w:rsidRPr="00944964">
              <w:rPr>
                <w:lang w:val="lt-LT"/>
              </w:rPr>
              <w:t xml:space="preserve"> ir kt. Skatinti vaikus kalbėti, atsakant į klausimus. Pamėgdžioti paukščių balsus, vėjo šniokštimą. Mokytis aiškiai tarti žodžių junginius.</w:t>
            </w:r>
          </w:p>
          <w:p w:rsidR="00E80EB0" w:rsidRPr="00944964" w:rsidRDefault="00E80EB0" w:rsidP="00E80EB0">
            <w:pPr>
              <w:jc w:val="both"/>
              <w:rPr>
                <w:lang w:val="lt-LT"/>
              </w:rPr>
            </w:pPr>
          </w:p>
        </w:tc>
        <w:tc>
          <w:tcPr>
            <w:tcW w:w="4394" w:type="dxa"/>
          </w:tcPr>
          <w:p w:rsidR="00E80EB0" w:rsidRPr="00944964" w:rsidRDefault="00195787" w:rsidP="00E80EB0">
            <w:pPr>
              <w:jc w:val="both"/>
              <w:rPr>
                <w:lang w:val="lt-LT"/>
              </w:rPr>
            </w:pPr>
            <w:r w:rsidRPr="00944964">
              <w:rPr>
                <w:lang w:val="lt-LT"/>
              </w:rPr>
              <w:t>Įsiminti įvairių profesijų pavadinimus, aptariant žmonių darbus vartoti garsažodžius, skatinti taisyklingai tarti garsą „</w:t>
            </w:r>
            <w:proofErr w:type="spellStart"/>
            <w:r w:rsidRPr="00944964">
              <w:rPr>
                <w:lang w:val="lt-LT"/>
              </w:rPr>
              <w:t>ž“.Turtinti</w:t>
            </w:r>
            <w:proofErr w:type="spellEnd"/>
            <w:r w:rsidRPr="00944964">
              <w:rPr>
                <w:lang w:val="lt-LT"/>
              </w:rPr>
              <w:t xml:space="preserve"> vaikų aktyvų ir pasyvų žodyną žodžiais, nusakančiais artėjančio pavasario požymius. Pagal pedagogo pavyzdį jungti du vientisinius sakinius į vieną, vartojant jungtuką „ir“. Mokytis atpasakoti pedagogo pasiūlytą rišlų tekstą. Turtinti žodyną žodžiais ir jų junginiais: ant, arti, augti, aukštai, dygti, augalų ir jų vaisių pavadinimais. Klausantis miško garsų,  įrašų, skatinti vaikus juos pamėgdžioti. Skatinti vaikus pasakoti savo įspūdžius apie mišką, įtvirtinti  savaitės temos žodžius, naudojant juos kalboje. Turtinti žodyną žodžiais ir jų junginiais: čiulbėti, inkilas, klykti, kuodas, lizdas, parskristi, sugrįžti,  parskrendančių paukščių pavadinimais, balsų pamėgdžiojimais ir kt. Apibūdinti pasirinktą paukštį, pagal pedagogo pasakojimo pavyzdį. Skatinti sudarinėti būdvardžius su priesagomis –</w:t>
            </w:r>
            <w:proofErr w:type="spellStart"/>
            <w:r w:rsidRPr="00944964">
              <w:rPr>
                <w:lang w:val="lt-LT"/>
              </w:rPr>
              <w:t>inis</w:t>
            </w:r>
            <w:proofErr w:type="spellEnd"/>
            <w:r w:rsidRPr="00944964">
              <w:rPr>
                <w:lang w:val="lt-LT"/>
              </w:rPr>
              <w:t>,-</w:t>
            </w:r>
            <w:proofErr w:type="spellStart"/>
            <w:r w:rsidRPr="00944964">
              <w:rPr>
                <w:lang w:val="lt-LT"/>
              </w:rPr>
              <w:t>inė</w:t>
            </w:r>
            <w:proofErr w:type="spellEnd"/>
            <w:r w:rsidRPr="00944964">
              <w:rPr>
                <w:lang w:val="lt-LT"/>
              </w:rPr>
              <w:t>,-</w:t>
            </w:r>
            <w:proofErr w:type="spellStart"/>
            <w:r w:rsidRPr="00944964">
              <w:rPr>
                <w:lang w:val="lt-LT"/>
              </w:rPr>
              <w:t>ingas</w:t>
            </w:r>
            <w:proofErr w:type="spellEnd"/>
            <w:r w:rsidRPr="00944964">
              <w:rPr>
                <w:lang w:val="lt-LT"/>
              </w:rPr>
              <w:t>, -</w:t>
            </w:r>
            <w:proofErr w:type="spellStart"/>
            <w:r w:rsidRPr="00944964">
              <w:rPr>
                <w:lang w:val="lt-LT"/>
              </w:rPr>
              <w:t>inga</w:t>
            </w:r>
            <w:proofErr w:type="spellEnd"/>
            <w:r w:rsidRPr="00944964">
              <w:rPr>
                <w:lang w:val="lt-LT"/>
              </w:rPr>
              <w:t xml:space="preserve">. Kalboje vartoti kuo daugiau antonimų, sinonimų. Ugdyti  pasakojimo įgūdžius, sudarant apibūdinamąjį pasakojimą apie pavasarį. Pokalbio metu lavinti dialoginę kalbą, atsakant į klausimus: koks?, kokia?, kokie?, išplėstiniu sakiniu. Klausantis greitakalbių, mįslių, skatinti vaikus išmokti jas mintinai. </w:t>
            </w:r>
            <w:r w:rsidRPr="00944964">
              <w:rPr>
                <w:lang w:val="lt-LT"/>
              </w:rPr>
              <w:lastRenderedPageBreak/>
              <w:t xml:space="preserve">Turtinti žodyną žodžiais: </w:t>
            </w:r>
            <w:proofErr w:type="spellStart"/>
            <w:r w:rsidRPr="00944964">
              <w:rPr>
                <w:lang w:val="lt-LT"/>
              </w:rPr>
              <w:t>trumpakaklė</w:t>
            </w:r>
            <w:proofErr w:type="spellEnd"/>
            <w:r w:rsidRPr="00944964">
              <w:rPr>
                <w:lang w:val="lt-LT"/>
              </w:rPr>
              <w:t xml:space="preserve">, pakaklė, ilgakojis, </w:t>
            </w:r>
            <w:proofErr w:type="spellStart"/>
            <w:r w:rsidRPr="00944964">
              <w:rPr>
                <w:lang w:val="lt-LT"/>
              </w:rPr>
              <w:t>raudonkojis</w:t>
            </w:r>
            <w:proofErr w:type="spellEnd"/>
            <w:r w:rsidRPr="00944964">
              <w:rPr>
                <w:lang w:val="lt-LT"/>
              </w:rPr>
              <w:t>, švilpauja, parskrendančių paukščių pavadinimais ir pan. Skatinti kalboje naudoti ištiktukus: brakšt, pokšt, pliaukšt, pykšt, plast, švilpt, purpt  ir kt.</w:t>
            </w:r>
          </w:p>
        </w:tc>
        <w:tc>
          <w:tcPr>
            <w:tcW w:w="4962" w:type="dxa"/>
          </w:tcPr>
          <w:p w:rsidR="00195787" w:rsidRPr="00944964" w:rsidRDefault="00195787" w:rsidP="00195787">
            <w:pPr>
              <w:jc w:val="both"/>
              <w:rPr>
                <w:lang w:val="lt-LT"/>
              </w:rPr>
            </w:pPr>
            <w:r w:rsidRPr="00944964">
              <w:rPr>
                <w:lang w:val="lt-LT"/>
              </w:rPr>
              <w:lastRenderedPageBreak/>
              <w:t>Turtinti vaikų akyvų ir pasyvų žodyną žodžiais, susijusiais su liaudies amatais, dirbiniais, prekyba ir pan. Pokalbio metu kalbant sudarinėti  tariamosios nuosakos veiksmažodžius, vartoti jungtuką „jeigu“. Skatinti pasakoti savo  įspūdžius, patirtus Kaziuko mugėje, apie įsigytus pirkinius, kalboje vartoti tariamosios nuosakos veiksmažodžius.</w:t>
            </w:r>
          </w:p>
          <w:p w:rsidR="00195787" w:rsidRPr="00944964" w:rsidRDefault="00195787" w:rsidP="00195787">
            <w:pPr>
              <w:jc w:val="both"/>
              <w:rPr>
                <w:lang w:val="lt-LT"/>
              </w:rPr>
            </w:pPr>
            <w:r w:rsidRPr="00944964">
              <w:rPr>
                <w:lang w:val="lt-LT"/>
              </w:rPr>
              <w:t xml:space="preserve">Turtinti vaikų aktyvų ir pasyvų žodyną žodžiais, nusakančiais artėjančio pavasario požymius. Skatinti sudaryti atkuriamąjį pasakojimą pagal pateiktus klausimus. Įtvirtinti sąvoką, miško gėrybės“, skatinti vartoti žodžius: kraitelė, pintinė, krepšelis, gėrybės, rūsys, statinė, raugti, džiovinti ir pan. Plėsti žodyną uogų, grybų pavadinimais. Turtinti žodyną žodžiais: sparnuočiai, giesmininkai, </w:t>
            </w:r>
            <w:proofErr w:type="spellStart"/>
            <w:r w:rsidRPr="00944964">
              <w:rPr>
                <w:lang w:val="lt-LT"/>
              </w:rPr>
              <w:t>ligasanapis</w:t>
            </w:r>
            <w:proofErr w:type="spellEnd"/>
            <w:r w:rsidRPr="00944964">
              <w:rPr>
                <w:lang w:val="lt-LT"/>
              </w:rPr>
              <w:t xml:space="preserve">, kuoduoti, skardžiabalsė, </w:t>
            </w:r>
            <w:proofErr w:type="spellStart"/>
            <w:r w:rsidRPr="00944964">
              <w:rPr>
                <w:lang w:val="lt-LT"/>
              </w:rPr>
              <w:t>juodaplunksnis</w:t>
            </w:r>
            <w:proofErr w:type="spellEnd"/>
            <w:r w:rsidRPr="00944964">
              <w:rPr>
                <w:lang w:val="lt-LT"/>
              </w:rPr>
              <w:t>, gūžta, kenkėjai, sanitarai ir pan. Kalbantis apie paukščius, jų gyvenimo būdą, skatinti kalbėti sudėtiniais sakiniais, vartojant visas kalbos dalis. Apibūdinamasis pasakojimas, lyginant du skirtingo dydžio paukščius, pagal pedagogo pateiktą planą.</w:t>
            </w:r>
          </w:p>
          <w:p w:rsidR="00E80EB0" w:rsidRPr="00944964" w:rsidRDefault="00E80EB0" w:rsidP="00E80EB0">
            <w:pPr>
              <w:jc w:val="both"/>
              <w:rPr>
                <w:lang w:val="lt-LT"/>
              </w:rPr>
            </w:pPr>
          </w:p>
        </w:tc>
      </w:tr>
      <w:tr w:rsidR="00195787" w:rsidRPr="00944964" w:rsidTr="00DE12D2">
        <w:tc>
          <w:tcPr>
            <w:tcW w:w="1764" w:type="dxa"/>
          </w:tcPr>
          <w:p w:rsidR="00195787" w:rsidRPr="00944964" w:rsidRDefault="00195787" w:rsidP="00195787">
            <w:pPr>
              <w:jc w:val="both"/>
              <w:rPr>
                <w:b/>
                <w:lang w:val="lt-LT"/>
              </w:rPr>
            </w:pPr>
            <w:r w:rsidRPr="00944964">
              <w:rPr>
                <w:b/>
                <w:lang w:val="lt-LT"/>
              </w:rPr>
              <w:t>Sveikatos saugojimo ir stiprinimo</w:t>
            </w:r>
          </w:p>
          <w:p w:rsidR="00195787" w:rsidRPr="00944964" w:rsidRDefault="00195787" w:rsidP="00195787">
            <w:pPr>
              <w:jc w:val="both"/>
              <w:rPr>
                <w:b/>
                <w:lang w:val="lt-LT"/>
              </w:rPr>
            </w:pPr>
          </w:p>
        </w:tc>
        <w:tc>
          <w:tcPr>
            <w:tcW w:w="4156" w:type="dxa"/>
          </w:tcPr>
          <w:p w:rsidR="00195787" w:rsidRPr="00944964" w:rsidRDefault="00195787" w:rsidP="00195787">
            <w:pPr>
              <w:jc w:val="both"/>
              <w:rPr>
                <w:lang w:val="lt-LT"/>
              </w:rPr>
            </w:pPr>
            <w:r w:rsidRPr="00944964">
              <w:rPr>
                <w:lang w:val="lt-LT"/>
              </w:rPr>
              <w:t>Veiksmų, patyrimo, emocijų išraiška judesiu. Pedagogo mėgdžiojimas, judesių atlikimas pagal žodinę instrukciją. Pralindimo įgūdžių lavinimas ir formavimas naudojant įvairų sportinį inventorių. Judesių koordinacijos lavinimas. Leisti vaikams pajusti savo galias, padėti atsiskleisti jų gebėjimams. Ugdyti draugiškumą, dėmesingumą, kūrybiškumą.</w:t>
            </w:r>
          </w:p>
          <w:p w:rsidR="00195787" w:rsidRPr="00944964" w:rsidRDefault="00195787" w:rsidP="00195787">
            <w:pPr>
              <w:jc w:val="both"/>
              <w:rPr>
                <w:lang w:val="lt-LT"/>
              </w:rPr>
            </w:pPr>
          </w:p>
        </w:tc>
        <w:tc>
          <w:tcPr>
            <w:tcW w:w="4394" w:type="dxa"/>
          </w:tcPr>
          <w:p w:rsidR="008B1F88" w:rsidRPr="00944964" w:rsidRDefault="00195787" w:rsidP="00195787">
            <w:pPr>
              <w:jc w:val="both"/>
              <w:rPr>
                <w:lang w:val="lt-LT"/>
              </w:rPr>
            </w:pPr>
            <w:r w:rsidRPr="00944964">
              <w:rPr>
                <w:lang w:val="lt-LT"/>
              </w:rPr>
              <w:t xml:space="preserve">Atlikti pratimus, lavinančius pusiausvyrą. Skatinti vaikų saviraišką, kūrybiškumą, sudarant sąlygas rinktis įvairias veiklas. Žaisti įvairius žaidimus, įsitikinant, kad galima judėti skirtingu tempu, išbandant savo kūno galimybes. Skatinti lenktyniauti, draugiškai varžytis. Įveikti įvairias kliūtis, imituojant kelionę „mišku“, ugdyti dėmesingumą, meilę gyvajai gamtai, skatinti vaikų saviraišką. Naudojant įvairų sportinį inventorių, organizuoti judrius žaidimus, imituojančius paukščių sugrįžimą, lizdo sukimą ir kt. </w:t>
            </w:r>
          </w:p>
        </w:tc>
        <w:tc>
          <w:tcPr>
            <w:tcW w:w="4962" w:type="dxa"/>
          </w:tcPr>
          <w:p w:rsidR="00195787" w:rsidRPr="00944964" w:rsidRDefault="00195787" w:rsidP="00195787">
            <w:pPr>
              <w:jc w:val="both"/>
              <w:rPr>
                <w:lang w:val="lt-LT"/>
              </w:rPr>
            </w:pPr>
            <w:r w:rsidRPr="00944964">
              <w:rPr>
                <w:lang w:val="lt-LT"/>
              </w:rPr>
              <w:t xml:space="preserve">Lavinančių vaizduotę siužetų kūrimas, naudojant įvairias priemones, sporto inventorių. Skatinti bendrauti tarpusavyje judesiais, gestais, ritmiškai judėti nurodytame plote, stiprinti kūno raumenis fizinių pratimų pagalba. Skatinti įveikti įvairias kliūtis, užduotis pagal sutartą signalą. Lavinti vikrumą, drąsą, elgesio kontroliavimą. Skatinti vaikų aktyvumą, tinkamai panaudojant priemones. </w:t>
            </w:r>
          </w:p>
          <w:p w:rsidR="00195787" w:rsidRPr="00944964" w:rsidRDefault="00195787" w:rsidP="00195787">
            <w:pPr>
              <w:jc w:val="both"/>
              <w:rPr>
                <w:lang w:val="lt-LT"/>
              </w:rPr>
            </w:pPr>
          </w:p>
        </w:tc>
      </w:tr>
      <w:tr w:rsidR="00195787" w:rsidRPr="00944964" w:rsidTr="00DE12D2">
        <w:tc>
          <w:tcPr>
            <w:tcW w:w="1764" w:type="dxa"/>
          </w:tcPr>
          <w:p w:rsidR="00195787" w:rsidRPr="00944964" w:rsidRDefault="00195787" w:rsidP="00195787">
            <w:pPr>
              <w:jc w:val="both"/>
              <w:rPr>
                <w:b/>
                <w:lang w:val="lt-LT"/>
              </w:rPr>
            </w:pPr>
            <w:r w:rsidRPr="00944964">
              <w:rPr>
                <w:b/>
                <w:lang w:val="lt-LT"/>
              </w:rPr>
              <w:t>Meninė</w:t>
            </w:r>
          </w:p>
        </w:tc>
        <w:tc>
          <w:tcPr>
            <w:tcW w:w="4156" w:type="dxa"/>
          </w:tcPr>
          <w:p w:rsidR="00195787" w:rsidRPr="00944964" w:rsidRDefault="00195787" w:rsidP="00195787">
            <w:pPr>
              <w:jc w:val="both"/>
              <w:rPr>
                <w:lang w:val="lt-LT"/>
              </w:rPr>
            </w:pPr>
            <w:r w:rsidRPr="00944964">
              <w:rPr>
                <w:lang w:val="lt-LT"/>
              </w:rPr>
              <w:t>Mokytis kurti įvairius raštus popieriuje. Piešti vaškinėmis kreidutėmis. Puošti įvairius darbelius brūkšneliais, taškeliais, linijomis. Naudoti gamtinę medžiagą. Piešti medžiams lapelius, gėlytėms žiedlapius štampuojant teptuku.</w:t>
            </w:r>
          </w:p>
        </w:tc>
        <w:tc>
          <w:tcPr>
            <w:tcW w:w="4394" w:type="dxa"/>
          </w:tcPr>
          <w:p w:rsidR="00195787" w:rsidRPr="00944964" w:rsidRDefault="00195787" w:rsidP="00195787">
            <w:pPr>
              <w:jc w:val="both"/>
              <w:rPr>
                <w:lang w:val="lt-LT"/>
              </w:rPr>
            </w:pPr>
            <w:r w:rsidRPr="00944964">
              <w:rPr>
                <w:lang w:val="lt-LT"/>
              </w:rPr>
              <w:t xml:space="preserve">Nusiteikti būti linksmas, smagus mokėti, ne tik padaryti dirbinį, bet jį pagirti, pašmaikštauti, palinksminti mugės dalyvius. Dainuoti dainas, groti įvairiais daiktais. Tegul Tėviškės gamta pažadina vaiką kūrybai, pasidalinę su kitais įgyta  patirtimi, vizualine kalba - saviraiška daile. Žaisti žaidimus apie pavasarį, gėrėtis spalvų žaismu šokant su įvairiaspalvėmis skarelėmis. Klausyti piemenėlių dainų. Klausant muzikos reikšti savo jausmus, ugdyti vaikų saviraišką. Gaminti darbelius, verbas, piešti piešinius mainais su </w:t>
            </w:r>
            <w:r w:rsidRPr="00944964">
              <w:rPr>
                <w:lang w:val="lt-LT"/>
              </w:rPr>
              <w:lastRenderedPageBreak/>
              <w:t xml:space="preserve">draugais. Organizuoti Kaziuko mugės šurmulį, aktyviai jame dalyvauti. Piešti, </w:t>
            </w:r>
            <w:proofErr w:type="spellStart"/>
            <w:r w:rsidRPr="00944964">
              <w:rPr>
                <w:lang w:val="lt-LT"/>
              </w:rPr>
              <w:t>aplikuoti</w:t>
            </w:r>
            <w:proofErr w:type="spellEnd"/>
            <w:r w:rsidRPr="00944964">
              <w:rPr>
                <w:lang w:val="lt-LT"/>
              </w:rPr>
              <w:t xml:space="preserve">, štampuoti, lipdyti pavasario vaizdus, reiškinius, paukščių gyvenimo elementus. Piešti, spalvinti, štampuoti, </w:t>
            </w:r>
            <w:proofErr w:type="spellStart"/>
            <w:r w:rsidRPr="00944964">
              <w:rPr>
                <w:lang w:val="lt-LT"/>
              </w:rPr>
              <w:t>aplikuoti</w:t>
            </w:r>
            <w:proofErr w:type="spellEnd"/>
            <w:r w:rsidRPr="00944964">
              <w:rPr>
                <w:lang w:val="lt-LT"/>
              </w:rPr>
              <w:t>, kirpti įvairių formų lapus (apvalius, pailgus, ovalius ir kt.). Ugdyti lankstymo, kirpimo įgūdžius gaminant įvairius paukštelius. Juos spalvinti, puošti naudojant kuo įvairesnę techniką, skatinant vaikų fantaziją.</w:t>
            </w:r>
          </w:p>
        </w:tc>
        <w:tc>
          <w:tcPr>
            <w:tcW w:w="4962" w:type="dxa"/>
          </w:tcPr>
          <w:p w:rsidR="00195787" w:rsidRPr="00944964" w:rsidRDefault="00195787" w:rsidP="00195787">
            <w:pPr>
              <w:jc w:val="both"/>
              <w:rPr>
                <w:lang w:val="lt-LT"/>
              </w:rPr>
            </w:pPr>
            <w:r w:rsidRPr="00944964">
              <w:rPr>
                <w:lang w:val="lt-LT"/>
              </w:rPr>
              <w:lastRenderedPageBreak/>
              <w:t xml:space="preserve">Ugdyti kūrybiškumą, sudarant sąlygas patiems kurti, improvizuoti organizuojant veiklą. </w:t>
            </w:r>
          </w:p>
          <w:p w:rsidR="00195787" w:rsidRPr="00944964" w:rsidRDefault="00195787" w:rsidP="00195787">
            <w:pPr>
              <w:jc w:val="both"/>
              <w:rPr>
                <w:lang w:val="lt-LT"/>
              </w:rPr>
            </w:pPr>
            <w:r w:rsidRPr="00944964">
              <w:rPr>
                <w:lang w:val="lt-LT"/>
              </w:rPr>
              <w:t xml:space="preserve">Ugdyti praktinius gebėjimus (pinti, rišti, austi, siūti, siuvinėti, daryti žaislus). Kurti lėlių teatro spektaklį. Kaziuko mugės šurmulyje išbandyti neįprastas pramogas ( groti buityje esančiais daiktais ir pan.). Tapyti pirmuosius pavasario požymius gamtoje. Grožėtis savo ir kitų dailės kūryba, aiškinti  savo sumanymą ir sprendimus, domėtis kitų idėjomis. Žaisti muzikinius žaidimus. Įvairiomis dailės technikomis piešti žemę, jos gyventojus, kelionių fantazijas, savo sukurtas istorijas. Inscenizuoti sakmę „Kaip </w:t>
            </w:r>
            <w:r w:rsidRPr="00944964">
              <w:rPr>
                <w:lang w:val="lt-LT"/>
              </w:rPr>
              <w:lastRenderedPageBreak/>
              <w:t>atsirado žemė“. Jungiant taškelius, piešti paukščius. Skatinti vaikų kūrybiškumą kuriant paukščius iš pasirinktos gamtinės medžiagos, popieriaus, tekstilės.</w:t>
            </w:r>
          </w:p>
        </w:tc>
      </w:tr>
      <w:tr w:rsidR="00E352B5" w:rsidRPr="00944964" w:rsidTr="00DE12D2">
        <w:tc>
          <w:tcPr>
            <w:tcW w:w="15276" w:type="dxa"/>
            <w:gridSpan w:val="4"/>
          </w:tcPr>
          <w:p w:rsidR="00E352B5" w:rsidRPr="00944964" w:rsidRDefault="00E352B5" w:rsidP="007D0189">
            <w:pPr>
              <w:jc w:val="both"/>
              <w:rPr>
                <w:b/>
                <w:lang w:val="lt-LT"/>
              </w:rPr>
            </w:pPr>
            <w:r w:rsidRPr="00944964">
              <w:rPr>
                <w:b/>
                <w:lang w:val="lt-LT"/>
              </w:rPr>
              <w:lastRenderedPageBreak/>
              <w:t xml:space="preserve">Atmintinos dienos. Popietės. Renginiai. Parodos. Akcijos. Išvykos. </w:t>
            </w:r>
          </w:p>
        </w:tc>
      </w:tr>
      <w:tr w:rsidR="00E352B5" w:rsidRPr="00944964" w:rsidTr="00DE12D2">
        <w:tc>
          <w:tcPr>
            <w:tcW w:w="15276" w:type="dxa"/>
            <w:gridSpan w:val="4"/>
          </w:tcPr>
          <w:p w:rsidR="00A86D92" w:rsidRPr="00944964" w:rsidRDefault="00A86D92" w:rsidP="00A84EB4">
            <w:pPr>
              <w:numPr>
                <w:ilvl w:val="0"/>
                <w:numId w:val="1"/>
              </w:numPr>
              <w:jc w:val="both"/>
              <w:rPr>
                <w:lang w:val="lt-LT"/>
              </w:rPr>
            </w:pPr>
            <w:r w:rsidRPr="00944964">
              <w:rPr>
                <w:lang w:val="lt-LT"/>
              </w:rPr>
              <w:t>4d.- Šv. Kazimiero diena. Kaziuko mugė darželyje.</w:t>
            </w:r>
          </w:p>
          <w:p w:rsidR="00E352B5" w:rsidRPr="00944964" w:rsidRDefault="00E352B5" w:rsidP="00A84EB4">
            <w:pPr>
              <w:numPr>
                <w:ilvl w:val="0"/>
                <w:numId w:val="1"/>
              </w:numPr>
              <w:jc w:val="both"/>
              <w:rPr>
                <w:lang w:val="lt-LT"/>
              </w:rPr>
            </w:pPr>
            <w:r w:rsidRPr="00944964">
              <w:rPr>
                <w:lang w:val="lt-LT"/>
              </w:rPr>
              <w:t xml:space="preserve">Kovo 11-oji – Lietuvos nepriklausomybės atkūrimo diena. </w:t>
            </w:r>
          </w:p>
          <w:p w:rsidR="00E352B5" w:rsidRPr="00944964" w:rsidRDefault="00E352B5" w:rsidP="00A84EB4">
            <w:pPr>
              <w:numPr>
                <w:ilvl w:val="0"/>
                <w:numId w:val="1"/>
              </w:numPr>
              <w:jc w:val="both"/>
              <w:rPr>
                <w:lang w:val="lt-LT"/>
              </w:rPr>
            </w:pPr>
            <w:r w:rsidRPr="00944964">
              <w:rPr>
                <w:lang w:val="lt-LT"/>
              </w:rPr>
              <w:t>Kovo 20 –</w:t>
            </w:r>
            <w:proofErr w:type="spellStart"/>
            <w:r w:rsidRPr="00944964">
              <w:rPr>
                <w:lang w:val="lt-LT"/>
              </w:rPr>
              <w:t>oji</w:t>
            </w:r>
            <w:proofErr w:type="spellEnd"/>
            <w:r w:rsidRPr="00944964">
              <w:rPr>
                <w:lang w:val="lt-LT"/>
              </w:rPr>
              <w:t xml:space="preserve"> – Žemės diena. </w:t>
            </w:r>
          </w:p>
          <w:p w:rsidR="00A86D92" w:rsidRPr="00944964" w:rsidRDefault="00A86D92" w:rsidP="00A84EB4">
            <w:pPr>
              <w:numPr>
                <w:ilvl w:val="0"/>
                <w:numId w:val="1"/>
              </w:numPr>
              <w:jc w:val="both"/>
              <w:rPr>
                <w:lang w:val="lt-LT"/>
              </w:rPr>
            </w:pPr>
            <w:r w:rsidRPr="00944964">
              <w:rPr>
                <w:lang w:val="lt-LT"/>
              </w:rPr>
              <w:t>Kovo 22 d. Pasaulinė vandens diena</w:t>
            </w:r>
          </w:p>
          <w:p w:rsidR="00E352B5" w:rsidRPr="00944964" w:rsidRDefault="00E352B5" w:rsidP="00A84EB4">
            <w:pPr>
              <w:numPr>
                <w:ilvl w:val="0"/>
                <w:numId w:val="1"/>
              </w:numPr>
              <w:jc w:val="both"/>
              <w:rPr>
                <w:lang w:val="lt-LT"/>
              </w:rPr>
            </w:pPr>
            <w:r w:rsidRPr="00944964">
              <w:rPr>
                <w:lang w:val="lt-LT"/>
              </w:rPr>
              <w:t>Šventinė popietė „</w:t>
            </w:r>
            <w:proofErr w:type="spellStart"/>
            <w:r w:rsidRPr="00944964">
              <w:rPr>
                <w:lang w:val="lt-LT"/>
              </w:rPr>
              <w:t>Velykėlės</w:t>
            </w:r>
            <w:proofErr w:type="spellEnd"/>
            <w:r w:rsidRPr="00944964">
              <w:rPr>
                <w:lang w:val="lt-LT"/>
              </w:rPr>
              <w:t xml:space="preserve"> pas zuikius“.</w:t>
            </w:r>
          </w:p>
          <w:p w:rsidR="00A86D92" w:rsidRPr="00944964" w:rsidRDefault="00E352B5" w:rsidP="00A84EB4">
            <w:pPr>
              <w:numPr>
                <w:ilvl w:val="0"/>
                <w:numId w:val="1"/>
              </w:numPr>
              <w:jc w:val="both"/>
              <w:rPr>
                <w:lang w:val="lt-LT"/>
              </w:rPr>
            </w:pPr>
            <w:r w:rsidRPr="00944964">
              <w:rPr>
                <w:lang w:val="lt-LT"/>
              </w:rPr>
              <w:t xml:space="preserve">Kovo 27-oji – Teatro diena. </w:t>
            </w:r>
          </w:p>
        </w:tc>
      </w:tr>
    </w:tbl>
    <w:p w:rsidR="006D4E7B" w:rsidRDefault="006D4E7B" w:rsidP="00E352B5">
      <w:pPr>
        <w:jc w:val="center"/>
        <w:rPr>
          <w:b/>
          <w:lang w:val="lt-LT"/>
        </w:rPr>
      </w:pPr>
    </w:p>
    <w:p w:rsidR="007E76DE" w:rsidRDefault="007E76DE" w:rsidP="00E352B5">
      <w:pPr>
        <w:jc w:val="center"/>
        <w:rPr>
          <w:b/>
          <w:lang w:val="lt-LT"/>
        </w:rPr>
      </w:pPr>
    </w:p>
    <w:p w:rsidR="007E76DE" w:rsidRDefault="007E76DE" w:rsidP="00E352B5">
      <w:pPr>
        <w:jc w:val="center"/>
        <w:rPr>
          <w:b/>
          <w:lang w:val="lt-LT"/>
        </w:rPr>
      </w:pPr>
    </w:p>
    <w:p w:rsidR="007E76DE" w:rsidRDefault="007E76DE" w:rsidP="00E352B5">
      <w:pPr>
        <w:jc w:val="center"/>
        <w:rPr>
          <w:b/>
          <w:lang w:val="lt-LT"/>
        </w:rPr>
      </w:pPr>
    </w:p>
    <w:p w:rsidR="007E76DE" w:rsidRDefault="007E76DE" w:rsidP="00E352B5">
      <w:pPr>
        <w:jc w:val="center"/>
        <w:rPr>
          <w:b/>
          <w:lang w:val="lt-LT"/>
        </w:rPr>
      </w:pPr>
    </w:p>
    <w:p w:rsidR="007E76DE" w:rsidRDefault="007E76DE" w:rsidP="00E352B5">
      <w:pPr>
        <w:jc w:val="center"/>
        <w:rPr>
          <w:b/>
          <w:lang w:val="lt-LT"/>
        </w:rPr>
      </w:pPr>
    </w:p>
    <w:p w:rsidR="007E76DE" w:rsidRDefault="007E76DE" w:rsidP="00E352B5">
      <w:pPr>
        <w:jc w:val="center"/>
        <w:rPr>
          <w:b/>
          <w:lang w:val="lt-LT"/>
        </w:rPr>
      </w:pPr>
    </w:p>
    <w:p w:rsidR="007E76DE" w:rsidRDefault="007E76DE" w:rsidP="00E352B5">
      <w:pPr>
        <w:jc w:val="center"/>
        <w:rPr>
          <w:b/>
          <w:lang w:val="lt-LT"/>
        </w:rPr>
      </w:pPr>
    </w:p>
    <w:p w:rsidR="007E76DE" w:rsidRDefault="007E76DE" w:rsidP="00E352B5">
      <w:pPr>
        <w:jc w:val="center"/>
        <w:rPr>
          <w:b/>
          <w:lang w:val="lt-LT"/>
        </w:rPr>
      </w:pPr>
    </w:p>
    <w:p w:rsidR="007E76DE" w:rsidRDefault="007E76DE" w:rsidP="00E352B5">
      <w:pPr>
        <w:jc w:val="center"/>
        <w:rPr>
          <w:b/>
          <w:lang w:val="lt-LT"/>
        </w:rPr>
      </w:pPr>
    </w:p>
    <w:p w:rsidR="007E76DE" w:rsidRDefault="007E76DE" w:rsidP="00E352B5">
      <w:pPr>
        <w:jc w:val="center"/>
        <w:rPr>
          <w:b/>
          <w:lang w:val="lt-LT"/>
        </w:rPr>
      </w:pPr>
    </w:p>
    <w:p w:rsidR="007E76DE" w:rsidRDefault="007E76DE" w:rsidP="00E352B5">
      <w:pPr>
        <w:jc w:val="center"/>
        <w:rPr>
          <w:b/>
          <w:lang w:val="lt-LT"/>
        </w:rPr>
      </w:pPr>
    </w:p>
    <w:p w:rsidR="007E76DE" w:rsidRDefault="007E76DE" w:rsidP="00E352B5">
      <w:pPr>
        <w:jc w:val="center"/>
        <w:rPr>
          <w:b/>
          <w:lang w:val="lt-LT"/>
        </w:rPr>
      </w:pPr>
    </w:p>
    <w:p w:rsidR="007E76DE" w:rsidRDefault="007E76DE" w:rsidP="00E352B5">
      <w:pPr>
        <w:jc w:val="center"/>
        <w:rPr>
          <w:b/>
          <w:lang w:val="lt-LT"/>
        </w:rPr>
      </w:pPr>
    </w:p>
    <w:p w:rsidR="00E352B5" w:rsidRPr="00944964" w:rsidRDefault="00E352B5" w:rsidP="00E352B5">
      <w:pPr>
        <w:jc w:val="center"/>
        <w:rPr>
          <w:b/>
          <w:lang w:val="lt-LT"/>
        </w:rPr>
      </w:pPr>
      <w:r w:rsidRPr="00944964">
        <w:rPr>
          <w:b/>
          <w:lang w:val="lt-LT"/>
        </w:rPr>
        <w:lastRenderedPageBreak/>
        <w:t xml:space="preserve">Balandis  </w:t>
      </w:r>
    </w:p>
    <w:p w:rsidR="00E352B5" w:rsidRPr="00944964" w:rsidRDefault="00E352B5" w:rsidP="00E352B5">
      <w:pPr>
        <w:rPr>
          <w:b/>
          <w:lang w:val="lt-LT"/>
        </w:rPr>
      </w:pPr>
    </w:p>
    <w:p w:rsidR="00E352B5" w:rsidRDefault="00E352B5" w:rsidP="00E352B5">
      <w:pPr>
        <w:jc w:val="both"/>
        <w:rPr>
          <w:lang w:val="lt-LT"/>
        </w:rPr>
      </w:pPr>
      <w:r w:rsidRPr="00944964">
        <w:rPr>
          <w:b/>
          <w:color w:val="FF0000"/>
          <w:lang w:val="lt-LT"/>
        </w:rPr>
        <w:tab/>
      </w:r>
      <w:r w:rsidRPr="00944964">
        <w:rPr>
          <w:lang w:val="lt-LT"/>
        </w:rPr>
        <w:t xml:space="preserve"> Sveikos gyvensenos ugdymas labai aktualus. Analizuojant vaikų sergamumo duomenis matyti, kad didžiausią dalį</w:t>
      </w:r>
      <w:r w:rsidR="00E6480C">
        <w:rPr>
          <w:lang w:val="lt-LT"/>
        </w:rPr>
        <w:t xml:space="preserve"> sudaro kvėpavimo organų </w:t>
      </w:r>
      <w:proofErr w:type="spellStart"/>
      <w:r w:rsidR="00E6480C">
        <w:rPr>
          <w:lang w:val="lt-LT"/>
        </w:rPr>
        <w:t>ligos,atsirado</w:t>
      </w:r>
      <w:proofErr w:type="spellEnd"/>
      <w:r w:rsidRPr="00944964">
        <w:rPr>
          <w:lang w:val="lt-LT"/>
        </w:rPr>
        <w:t xml:space="preserve"> psichikos ir elgesio sutrikimų. Sveikatos statistikos duomenys rodo nuolat prastėjančią vaikų sveikatos būklę. </w:t>
      </w:r>
    </w:p>
    <w:p w:rsidR="006D4E7B" w:rsidRPr="00944964" w:rsidRDefault="006D4E7B" w:rsidP="00E352B5">
      <w:pPr>
        <w:jc w:val="both"/>
        <w:rPr>
          <w:b/>
          <w:lang w:val="lt-LT"/>
        </w:rPr>
      </w:pPr>
    </w:p>
    <w:p w:rsidR="00E352B5" w:rsidRPr="00944964" w:rsidRDefault="00E352B5" w:rsidP="00E352B5">
      <w:pPr>
        <w:jc w:val="both"/>
        <w:rPr>
          <w:lang w:val="lt-LT"/>
        </w:rPr>
      </w:pPr>
      <w:r w:rsidRPr="00944964">
        <w:rPr>
          <w:color w:val="FF0000"/>
          <w:lang w:val="lt-LT"/>
        </w:rPr>
        <w:tab/>
      </w:r>
      <w:r w:rsidRPr="00944964">
        <w:rPr>
          <w:b/>
          <w:lang w:val="lt-LT"/>
        </w:rPr>
        <w:t>Tikslas.</w:t>
      </w:r>
      <w:r w:rsidRPr="00944964">
        <w:rPr>
          <w:lang w:val="lt-LT"/>
        </w:rPr>
        <w:t xml:space="preserve">  Siekti savo ir kitų saugumo, fizinio judėjimo, sveikos mitybos ir saugios gyvensenos įgūdžių svarbos</w:t>
      </w:r>
      <w:r w:rsidR="00E6480C">
        <w:rPr>
          <w:lang w:val="lt-LT"/>
        </w:rPr>
        <w:t xml:space="preserve"> </w:t>
      </w:r>
      <w:r w:rsidRPr="00944964">
        <w:rPr>
          <w:lang w:val="lt-LT"/>
        </w:rPr>
        <w:t xml:space="preserve">supratimo. </w:t>
      </w:r>
    </w:p>
    <w:p w:rsidR="00E352B5" w:rsidRPr="00944964" w:rsidRDefault="00E352B5" w:rsidP="00E352B5">
      <w:pPr>
        <w:jc w:val="both"/>
        <w:rPr>
          <w:b/>
          <w:lang w:val="lt-LT"/>
        </w:rPr>
      </w:pPr>
      <w:r w:rsidRPr="00944964">
        <w:rPr>
          <w:color w:val="FF0000"/>
          <w:lang w:val="lt-LT"/>
        </w:rPr>
        <w:tab/>
      </w:r>
      <w:r w:rsidRPr="00944964">
        <w:rPr>
          <w:b/>
          <w:lang w:val="lt-LT"/>
        </w:rPr>
        <w:t xml:space="preserve">Uždaviniai. </w:t>
      </w:r>
    </w:p>
    <w:p w:rsidR="00E352B5" w:rsidRPr="00944964" w:rsidRDefault="00515269" w:rsidP="00A84EB4">
      <w:pPr>
        <w:numPr>
          <w:ilvl w:val="0"/>
          <w:numId w:val="3"/>
        </w:numPr>
        <w:jc w:val="both"/>
        <w:rPr>
          <w:lang w:val="lt-LT"/>
        </w:rPr>
      </w:pPr>
      <w:r w:rsidRPr="00944964">
        <w:rPr>
          <w:lang w:val="lt-LT"/>
        </w:rPr>
        <w:t>Įgyti žinių apie kūno sandarą</w:t>
      </w:r>
      <w:r w:rsidR="00E352B5" w:rsidRPr="00944964">
        <w:rPr>
          <w:lang w:val="lt-LT"/>
        </w:rPr>
        <w:t>, suvokti savo fizinę būklę ir kūno poreikius, rūpintis savo higiena.</w:t>
      </w:r>
    </w:p>
    <w:p w:rsidR="00E352B5" w:rsidRPr="00944964" w:rsidRDefault="00E352B5" w:rsidP="00A84EB4">
      <w:pPr>
        <w:numPr>
          <w:ilvl w:val="0"/>
          <w:numId w:val="3"/>
        </w:numPr>
        <w:jc w:val="both"/>
        <w:rPr>
          <w:lang w:val="lt-LT"/>
        </w:rPr>
      </w:pPr>
      <w:r w:rsidRPr="00944964">
        <w:rPr>
          <w:lang w:val="lt-LT"/>
        </w:rPr>
        <w:t>Įgyti pasitikėjimą savimi ir savo jėgomis.</w:t>
      </w:r>
    </w:p>
    <w:p w:rsidR="00E352B5" w:rsidRPr="00944964" w:rsidRDefault="00E352B5" w:rsidP="00A84EB4">
      <w:pPr>
        <w:numPr>
          <w:ilvl w:val="0"/>
          <w:numId w:val="3"/>
        </w:numPr>
        <w:jc w:val="both"/>
        <w:rPr>
          <w:lang w:val="lt-LT"/>
        </w:rPr>
      </w:pPr>
      <w:r w:rsidRPr="00944964">
        <w:rPr>
          <w:lang w:val="lt-LT"/>
        </w:rPr>
        <w:t>Ugdyti lankstumą, vikrumą, valią, ištvermę, drąsą.</w:t>
      </w:r>
    </w:p>
    <w:p w:rsidR="00E352B5" w:rsidRPr="00944964" w:rsidRDefault="00E352B5" w:rsidP="00A84EB4">
      <w:pPr>
        <w:numPr>
          <w:ilvl w:val="0"/>
          <w:numId w:val="3"/>
        </w:numPr>
        <w:jc w:val="both"/>
        <w:rPr>
          <w:lang w:val="lt-LT"/>
        </w:rPr>
      </w:pPr>
      <w:r w:rsidRPr="00944964">
        <w:rPr>
          <w:lang w:val="lt-LT"/>
        </w:rPr>
        <w:t xml:space="preserve">Įgyti sveikos mitybos įgūdžių. </w:t>
      </w:r>
    </w:p>
    <w:p w:rsidR="00E352B5" w:rsidRPr="00944964" w:rsidRDefault="00E352B5" w:rsidP="00A84EB4">
      <w:pPr>
        <w:numPr>
          <w:ilvl w:val="0"/>
          <w:numId w:val="3"/>
        </w:numPr>
        <w:jc w:val="both"/>
        <w:rPr>
          <w:lang w:val="lt-LT"/>
        </w:rPr>
      </w:pPr>
      <w:r w:rsidRPr="00944964">
        <w:rPr>
          <w:lang w:val="lt-LT"/>
        </w:rPr>
        <w:t>Domėtis vandens svarba žmogaus gyvenime.</w:t>
      </w:r>
    </w:p>
    <w:p w:rsidR="00E352B5" w:rsidRPr="00944964" w:rsidRDefault="00E352B5" w:rsidP="004B65DA">
      <w:pPr>
        <w:jc w:val="both"/>
        <w:rPr>
          <w:color w:val="FF0000"/>
          <w:lang w:val="lt-LT"/>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4"/>
        <w:gridCol w:w="3873"/>
        <w:gridCol w:w="4252"/>
        <w:gridCol w:w="5387"/>
      </w:tblGrid>
      <w:tr w:rsidR="00E352B5" w:rsidRPr="00944964" w:rsidTr="00DE12D2">
        <w:tc>
          <w:tcPr>
            <w:tcW w:w="15276" w:type="dxa"/>
            <w:gridSpan w:val="4"/>
          </w:tcPr>
          <w:p w:rsidR="00E352B5" w:rsidRPr="00944964" w:rsidRDefault="00E352B5" w:rsidP="00195787">
            <w:pPr>
              <w:jc w:val="center"/>
              <w:rPr>
                <w:b/>
                <w:i/>
                <w:lang w:val="lt-LT"/>
              </w:rPr>
            </w:pPr>
            <w:r w:rsidRPr="00944964">
              <w:rPr>
                <w:b/>
                <w:i/>
                <w:lang w:val="lt-LT"/>
              </w:rPr>
              <w:t xml:space="preserve">Siūlomos temos </w:t>
            </w:r>
            <w:r w:rsidR="00195787" w:rsidRPr="00944964">
              <w:rPr>
                <w:b/>
                <w:i/>
                <w:lang w:val="lt-LT"/>
              </w:rPr>
              <w:t>nuo 1,5 metų iki 6 metų</w:t>
            </w:r>
          </w:p>
        </w:tc>
      </w:tr>
      <w:tr w:rsidR="00E352B5" w:rsidRPr="00944964" w:rsidTr="00E25D44">
        <w:trPr>
          <w:trHeight w:val="1086"/>
        </w:trPr>
        <w:tc>
          <w:tcPr>
            <w:tcW w:w="15276" w:type="dxa"/>
            <w:gridSpan w:val="4"/>
          </w:tcPr>
          <w:p w:rsidR="00E352B5" w:rsidRPr="00944964" w:rsidRDefault="00E352B5" w:rsidP="008B1F88">
            <w:pPr>
              <w:jc w:val="both"/>
              <w:rPr>
                <w:lang w:val="lt-LT"/>
              </w:rPr>
            </w:pPr>
            <w:r w:rsidRPr="00944964">
              <w:rPr>
                <w:color w:val="FF0000"/>
                <w:lang w:val="lt-LT"/>
              </w:rPr>
              <w:t xml:space="preserve">  </w:t>
            </w:r>
            <w:r w:rsidRPr="00944964">
              <w:rPr>
                <w:lang w:val="lt-LT"/>
              </w:rPr>
              <w:t>„Mus kalbina knygos lapeliai“</w:t>
            </w:r>
            <w:r w:rsidR="00195787" w:rsidRPr="00944964">
              <w:rPr>
                <w:lang w:val="lt-LT"/>
              </w:rPr>
              <w:t xml:space="preserve">                             </w:t>
            </w:r>
            <w:r w:rsidRPr="00944964">
              <w:rPr>
                <w:lang w:val="lt-LT"/>
              </w:rPr>
              <w:t>„Noriu augti sveikas“</w:t>
            </w:r>
          </w:p>
          <w:p w:rsidR="00E352B5" w:rsidRPr="00944964" w:rsidRDefault="00E352B5" w:rsidP="00E25D44">
            <w:pPr>
              <w:jc w:val="both"/>
              <w:rPr>
                <w:lang w:val="lt-LT"/>
              </w:rPr>
            </w:pPr>
            <w:r w:rsidRPr="00944964">
              <w:rPr>
                <w:lang w:val="lt-LT"/>
              </w:rPr>
              <w:t xml:space="preserve"> </w:t>
            </w:r>
            <w:r w:rsidR="00E25D44">
              <w:rPr>
                <w:lang w:val="lt-LT"/>
              </w:rPr>
              <w:t xml:space="preserve"> </w:t>
            </w:r>
            <w:r w:rsidRPr="00944964">
              <w:rPr>
                <w:lang w:val="lt-LT"/>
              </w:rPr>
              <w:t>„Mano dantukai“</w:t>
            </w:r>
            <w:r w:rsidR="00195787" w:rsidRPr="00944964">
              <w:rPr>
                <w:lang w:val="lt-LT"/>
              </w:rPr>
              <w:t xml:space="preserve">                                                 </w:t>
            </w:r>
            <w:r w:rsidRPr="00944964">
              <w:rPr>
                <w:lang w:val="lt-LT"/>
              </w:rPr>
              <w:t>„Švaros karalius – Muilas“</w:t>
            </w:r>
          </w:p>
          <w:p w:rsidR="00E352B5" w:rsidRPr="00944964" w:rsidRDefault="00E25D44" w:rsidP="00195787">
            <w:pPr>
              <w:ind w:left="142"/>
              <w:jc w:val="both"/>
              <w:rPr>
                <w:lang w:val="lt-LT"/>
              </w:rPr>
            </w:pPr>
            <w:r w:rsidRPr="00944964">
              <w:rPr>
                <w:lang w:val="lt-LT"/>
              </w:rPr>
              <w:t>„</w:t>
            </w:r>
            <w:proofErr w:type="spellStart"/>
            <w:r w:rsidRPr="00944964">
              <w:rPr>
                <w:lang w:val="lt-LT"/>
              </w:rPr>
              <w:t>Vandenėlis</w:t>
            </w:r>
            <w:proofErr w:type="spellEnd"/>
            <w:r w:rsidRPr="00944964">
              <w:rPr>
                <w:lang w:val="lt-LT"/>
              </w:rPr>
              <w:t xml:space="preserve"> šaltas – veidelis baltas“</w:t>
            </w:r>
            <w:r>
              <w:rPr>
                <w:lang w:val="lt-LT"/>
              </w:rPr>
              <w:t xml:space="preserve">                  </w:t>
            </w:r>
            <w:r w:rsidR="00195787" w:rsidRPr="00944964">
              <w:rPr>
                <w:lang w:val="lt-LT"/>
              </w:rPr>
              <w:t xml:space="preserve"> </w:t>
            </w:r>
            <w:r w:rsidR="00E352B5" w:rsidRPr="00944964">
              <w:rPr>
                <w:lang w:val="lt-LT"/>
              </w:rPr>
              <w:t>„Saugau save ir kitus“</w:t>
            </w:r>
          </w:p>
          <w:p w:rsidR="00E352B5" w:rsidRPr="00944964" w:rsidRDefault="00E352B5" w:rsidP="00E25D44">
            <w:pPr>
              <w:ind w:left="142"/>
              <w:jc w:val="both"/>
              <w:rPr>
                <w:lang w:val="lt-LT"/>
              </w:rPr>
            </w:pPr>
            <w:r w:rsidRPr="00944964">
              <w:rPr>
                <w:lang w:val="lt-LT"/>
              </w:rPr>
              <w:t>„Sveiki dantukai“</w:t>
            </w:r>
            <w:r w:rsidR="00195787" w:rsidRPr="00944964">
              <w:rPr>
                <w:lang w:val="lt-LT"/>
              </w:rPr>
              <w:t xml:space="preserve">                 </w:t>
            </w:r>
            <w:r w:rsidR="00E25D44">
              <w:rPr>
                <w:lang w:val="lt-LT"/>
              </w:rPr>
              <w:t xml:space="preserve">                               </w:t>
            </w:r>
            <w:r w:rsidR="00E25D44" w:rsidRPr="00944964">
              <w:rPr>
                <w:lang w:val="lt-LT"/>
              </w:rPr>
              <w:t xml:space="preserve">„Sportas – sveikata“                                          </w:t>
            </w:r>
          </w:p>
        </w:tc>
      </w:tr>
      <w:tr w:rsidR="00E352B5" w:rsidRPr="00944964" w:rsidTr="00DE12D2">
        <w:tc>
          <w:tcPr>
            <w:tcW w:w="15276" w:type="dxa"/>
            <w:gridSpan w:val="4"/>
          </w:tcPr>
          <w:p w:rsidR="00E352B5" w:rsidRPr="00944964" w:rsidRDefault="00E352B5" w:rsidP="00195787">
            <w:pPr>
              <w:jc w:val="center"/>
              <w:rPr>
                <w:b/>
                <w:i/>
                <w:lang w:val="lt-LT"/>
              </w:rPr>
            </w:pPr>
            <w:r w:rsidRPr="00944964">
              <w:rPr>
                <w:b/>
                <w:i/>
                <w:lang w:val="lt-LT"/>
              </w:rPr>
              <w:t>Gairės temų įgyvendinimui pagal kompetencijas</w:t>
            </w:r>
          </w:p>
        </w:tc>
      </w:tr>
      <w:tr w:rsidR="00CD007A" w:rsidRPr="00944964" w:rsidTr="00DE12D2">
        <w:tc>
          <w:tcPr>
            <w:tcW w:w="1764" w:type="dxa"/>
          </w:tcPr>
          <w:p w:rsidR="00CD007A" w:rsidRPr="00944964" w:rsidRDefault="00CD007A" w:rsidP="007D0189">
            <w:pPr>
              <w:jc w:val="both"/>
              <w:rPr>
                <w:b/>
                <w:lang w:val="lt-LT"/>
              </w:rPr>
            </w:pPr>
            <w:r w:rsidRPr="00944964">
              <w:rPr>
                <w:b/>
                <w:lang w:val="lt-LT"/>
              </w:rPr>
              <w:t>Kompetencija</w:t>
            </w:r>
          </w:p>
        </w:tc>
        <w:tc>
          <w:tcPr>
            <w:tcW w:w="3873" w:type="dxa"/>
          </w:tcPr>
          <w:p w:rsidR="00CD007A" w:rsidRPr="00944964" w:rsidRDefault="00CD007A" w:rsidP="00DE12D2">
            <w:pPr>
              <w:jc w:val="center"/>
              <w:rPr>
                <w:b/>
                <w:lang w:val="lt-LT"/>
              </w:rPr>
            </w:pPr>
            <w:r w:rsidRPr="00944964">
              <w:rPr>
                <w:b/>
                <w:lang w:val="lt-LT"/>
              </w:rPr>
              <w:t>Iki 3 metų</w:t>
            </w:r>
          </w:p>
        </w:tc>
        <w:tc>
          <w:tcPr>
            <w:tcW w:w="4252" w:type="dxa"/>
          </w:tcPr>
          <w:p w:rsidR="00CD007A" w:rsidRPr="00944964" w:rsidRDefault="00CD007A" w:rsidP="00DE12D2">
            <w:pPr>
              <w:jc w:val="center"/>
              <w:rPr>
                <w:b/>
                <w:lang w:val="lt-LT"/>
              </w:rPr>
            </w:pPr>
            <w:r w:rsidRPr="00944964">
              <w:rPr>
                <w:b/>
                <w:lang w:val="lt-LT"/>
              </w:rPr>
              <w:t>3-5 metų</w:t>
            </w:r>
          </w:p>
        </w:tc>
        <w:tc>
          <w:tcPr>
            <w:tcW w:w="5387" w:type="dxa"/>
          </w:tcPr>
          <w:p w:rsidR="00CD007A" w:rsidRPr="00944964" w:rsidRDefault="00CD007A" w:rsidP="00DE12D2">
            <w:pPr>
              <w:jc w:val="center"/>
              <w:rPr>
                <w:b/>
                <w:lang w:val="lt-LT"/>
              </w:rPr>
            </w:pPr>
            <w:r w:rsidRPr="00944964">
              <w:rPr>
                <w:b/>
                <w:lang w:val="lt-LT"/>
              </w:rPr>
              <w:t>5-6 metų</w:t>
            </w:r>
          </w:p>
        </w:tc>
      </w:tr>
      <w:tr w:rsidR="00195787" w:rsidRPr="00944964" w:rsidTr="00DE12D2">
        <w:tc>
          <w:tcPr>
            <w:tcW w:w="1764" w:type="dxa"/>
          </w:tcPr>
          <w:p w:rsidR="00195787" w:rsidRPr="00944964" w:rsidRDefault="00195787" w:rsidP="00195787">
            <w:pPr>
              <w:jc w:val="both"/>
              <w:rPr>
                <w:b/>
                <w:lang w:val="lt-LT"/>
              </w:rPr>
            </w:pPr>
            <w:r w:rsidRPr="00944964">
              <w:rPr>
                <w:b/>
                <w:lang w:val="lt-LT"/>
              </w:rPr>
              <w:t xml:space="preserve">Socialinė </w:t>
            </w:r>
          </w:p>
          <w:p w:rsidR="00195787" w:rsidRPr="00944964" w:rsidRDefault="00195787" w:rsidP="007D0189">
            <w:pPr>
              <w:jc w:val="both"/>
              <w:rPr>
                <w:b/>
                <w:lang w:val="lt-LT"/>
              </w:rPr>
            </w:pPr>
          </w:p>
        </w:tc>
        <w:tc>
          <w:tcPr>
            <w:tcW w:w="3873" w:type="dxa"/>
          </w:tcPr>
          <w:p w:rsidR="00195787" w:rsidRPr="00944964" w:rsidRDefault="00195787" w:rsidP="00195787">
            <w:pPr>
              <w:jc w:val="both"/>
              <w:rPr>
                <w:lang w:val="lt-LT"/>
              </w:rPr>
            </w:pPr>
            <w:r w:rsidRPr="00944964">
              <w:rPr>
                <w:lang w:val="lt-LT"/>
              </w:rPr>
              <w:t>Gėrėtis knygelių įvairove, atrandant jau žinomas pasakėles iliustracijose. Ugdyti pagarbą knygoms, skatinti jas saugoti. Skatinti vaikus laikytis asmens higienos taisyklių, ugdyti supratimą apie jų svarbą. Skatinti pajusti pasakėlių nuotaiką, įsijausti į veikėjų išgyvenimus.</w:t>
            </w:r>
          </w:p>
          <w:p w:rsidR="00195787" w:rsidRPr="00944964" w:rsidRDefault="00195787" w:rsidP="00195787">
            <w:pPr>
              <w:jc w:val="both"/>
              <w:rPr>
                <w:color w:val="FF0000"/>
                <w:lang w:val="lt-LT"/>
              </w:rPr>
            </w:pPr>
          </w:p>
          <w:p w:rsidR="00195787" w:rsidRPr="00944964" w:rsidRDefault="00195787" w:rsidP="007D0189">
            <w:pPr>
              <w:jc w:val="both"/>
              <w:rPr>
                <w:b/>
                <w:lang w:val="lt-LT"/>
              </w:rPr>
            </w:pPr>
          </w:p>
        </w:tc>
        <w:tc>
          <w:tcPr>
            <w:tcW w:w="4252" w:type="dxa"/>
          </w:tcPr>
          <w:p w:rsidR="00195787" w:rsidRPr="00944964" w:rsidRDefault="00195787" w:rsidP="00195787">
            <w:pPr>
              <w:jc w:val="both"/>
              <w:rPr>
                <w:lang w:val="lt-LT"/>
              </w:rPr>
            </w:pPr>
            <w:r w:rsidRPr="00944964">
              <w:rPr>
                <w:lang w:val="lt-LT"/>
              </w:rPr>
              <w:t xml:space="preserve">Įsijausti į kūrinio nuotaiką, jausmus, klausantis deklamuojant ar pasakojant. Nusiteikti turtinti savo kalbą, ugdyti pagarbą gražiam lietuviškam žodžiui. Skatinti vaiką rūpintis savo sveikata, prisitaikyti prie aplinkos, pajuntant savo kūno galimybes, vertę. Siekti suvokti knygos, kaip informacijos šaltinio vertę. Įsiklausyti į skaitomus kūrinėlius, stengtis išreikšti kūrinio nuotaiką, suvokti skaitomo teksto turinį. Prisiminti asmens higienos taisykles, skatinti norą augti </w:t>
            </w:r>
            <w:r w:rsidRPr="00944964">
              <w:rPr>
                <w:lang w:val="lt-LT"/>
              </w:rPr>
              <w:lastRenderedPageBreak/>
              <w:t>sveikam, stipriam, gražiam. Ugdyti sveikos gyvensenos įgūdžius. Siekti, kad vaikai pajustų pasakų reikšmingumą ir svarbą vaikų gyvenime, kad pasakos atspindi žmonių gyvenimą, yra pamokančios.</w:t>
            </w:r>
          </w:p>
        </w:tc>
        <w:tc>
          <w:tcPr>
            <w:tcW w:w="5387" w:type="dxa"/>
          </w:tcPr>
          <w:p w:rsidR="00195787" w:rsidRPr="00944964" w:rsidRDefault="00195787" w:rsidP="00195787">
            <w:pPr>
              <w:jc w:val="both"/>
              <w:rPr>
                <w:lang w:val="lt-LT"/>
              </w:rPr>
            </w:pPr>
            <w:r w:rsidRPr="00944964">
              <w:rPr>
                <w:lang w:val="lt-LT"/>
              </w:rPr>
              <w:lastRenderedPageBreak/>
              <w:t>Atsinešti įvairių knygų: enciklopedijų, iliustruotų žodynų, kalendorių, senovinių ir šiuolaikinių knygų, žurnalų. Įrengti skaityklą ar biblioteką. Skatinti domėtis knygomis. Ugdyti teigiamą požiūrį į vaidybą. Suvokti, kad kūnas vystosi ir keičiasi: gimsta, auga, sensta, miršta. Suvokti, kas bendra ir skirtinga tarp kūdikio, vaiko ir suaugusio. Supažindinti su veikėjų charakteringomis savybėmis. „Žaisti pasaką“ (paruošti vietą, priemones).</w:t>
            </w:r>
          </w:p>
          <w:p w:rsidR="00195787" w:rsidRPr="00944964" w:rsidRDefault="00195787" w:rsidP="00195787">
            <w:pPr>
              <w:jc w:val="both"/>
              <w:rPr>
                <w:color w:val="FF0000"/>
                <w:lang w:val="lt-LT"/>
              </w:rPr>
            </w:pPr>
          </w:p>
          <w:p w:rsidR="00195787" w:rsidRPr="00944964" w:rsidRDefault="00195787" w:rsidP="00195787">
            <w:pPr>
              <w:jc w:val="both"/>
              <w:rPr>
                <w:color w:val="FF0000"/>
                <w:lang w:val="lt-LT"/>
              </w:rPr>
            </w:pPr>
          </w:p>
          <w:p w:rsidR="00195787" w:rsidRPr="00944964" w:rsidRDefault="00195787" w:rsidP="00195787">
            <w:pPr>
              <w:rPr>
                <w:lang w:val="lt-LT"/>
              </w:rPr>
            </w:pPr>
          </w:p>
        </w:tc>
      </w:tr>
      <w:tr w:rsidR="00195787" w:rsidRPr="00944964" w:rsidTr="00DE12D2">
        <w:tc>
          <w:tcPr>
            <w:tcW w:w="1764" w:type="dxa"/>
          </w:tcPr>
          <w:p w:rsidR="00195787" w:rsidRPr="00944964" w:rsidRDefault="00195787" w:rsidP="00195787">
            <w:pPr>
              <w:jc w:val="both"/>
              <w:rPr>
                <w:b/>
                <w:lang w:val="lt-LT"/>
              </w:rPr>
            </w:pPr>
            <w:r w:rsidRPr="00944964">
              <w:rPr>
                <w:b/>
                <w:lang w:val="lt-LT"/>
              </w:rPr>
              <w:t xml:space="preserve">Pažinimo </w:t>
            </w:r>
          </w:p>
          <w:p w:rsidR="00195787" w:rsidRPr="00944964" w:rsidRDefault="00195787" w:rsidP="00195787">
            <w:pPr>
              <w:jc w:val="both"/>
              <w:rPr>
                <w:b/>
                <w:lang w:val="lt-LT"/>
              </w:rPr>
            </w:pPr>
          </w:p>
        </w:tc>
        <w:tc>
          <w:tcPr>
            <w:tcW w:w="3873" w:type="dxa"/>
          </w:tcPr>
          <w:p w:rsidR="00195787" w:rsidRPr="00944964" w:rsidRDefault="00195787" w:rsidP="00195787">
            <w:pPr>
              <w:jc w:val="both"/>
              <w:rPr>
                <w:lang w:val="lt-LT"/>
              </w:rPr>
            </w:pPr>
            <w:r w:rsidRPr="00944964">
              <w:rPr>
                <w:lang w:val="lt-LT"/>
              </w:rPr>
              <w:t>Ugdyti skaičiavimo įgūdžius, skaičiuojant pasakų veikėjus, knygeles. Rūšiuoti knygas pagal nurodytus  požymius. Žaidžiant žaidimus, draugiškai bendrauti tarpusavyje. Mokyti savitvarkos, skatinti padėti tvarkant grupę ir kt. Supažindinti su įvairių pasakų personažais. Intuityviai suprasti skaitomos pasakos ir iliustracijos ryšį.</w:t>
            </w:r>
          </w:p>
          <w:p w:rsidR="00195787" w:rsidRPr="00944964" w:rsidRDefault="00195787" w:rsidP="00195787">
            <w:pPr>
              <w:jc w:val="both"/>
              <w:rPr>
                <w:lang w:val="lt-LT"/>
              </w:rPr>
            </w:pPr>
          </w:p>
          <w:p w:rsidR="00195787" w:rsidRPr="00944964" w:rsidRDefault="00195787" w:rsidP="00195787">
            <w:pPr>
              <w:jc w:val="both"/>
              <w:rPr>
                <w:lang w:val="lt-LT"/>
              </w:rPr>
            </w:pPr>
          </w:p>
        </w:tc>
        <w:tc>
          <w:tcPr>
            <w:tcW w:w="4252" w:type="dxa"/>
          </w:tcPr>
          <w:p w:rsidR="00195787" w:rsidRPr="00944964" w:rsidRDefault="00195787" w:rsidP="00195787">
            <w:pPr>
              <w:jc w:val="both"/>
              <w:rPr>
                <w:lang w:val="lt-LT"/>
              </w:rPr>
            </w:pPr>
            <w:r w:rsidRPr="00944964">
              <w:rPr>
                <w:lang w:val="lt-LT"/>
              </w:rPr>
              <w:t xml:space="preserve">Pabūti rašytoju paprašius, kad suaugusieji parašytų sugalvotus žodžius. Stengtis kalbėti  taisyklingai, raiškiai. Per įvairią veiklą pajusti fizinę, dvasinę, psichinę ir socialinę gerovę, įgyti </w:t>
            </w:r>
            <w:proofErr w:type="spellStart"/>
            <w:r w:rsidRPr="00944964">
              <w:rPr>
                <w:lang w:val="lt-LT"/>
              </w:rPr>
              <w:t>patirimą</w:t>
            </w:r>
            <w:proofErr w:type="spellEnd"/>
            <w:r w:rsidRPr="00944964">
              <w:rPr>
                <w:lang w:val="lt-LT"/>
              </w:rPr>
              <w:t xml:space="preserve"> ir pagrindines žinias </w:t>
            </w:r>
            <w:proofErr w:type="spellStart"/>
            <w:r w:rsidRPr="00944964">
              <w:rPr>
                <w:lang w:val="lt-LT"/>
              </w:rPr>
              <w:t>aie</w:t>
            </w:r>
            <w:proofErr w:type="spellEnd"/>
            <w:r w:rsidRPr="00944964">
              <w:rPr>
                <w:lang w:val="lt-LT"/>
              </w:rPr>
              <w:t xml:space="preserve"> sveiką gyvenseną. Leisti vaikui pajusti, kad gera jo sveikata ir savijauta yra sėkmingo jo ugdymo(</w:t>
            </w:r>
            <w:proofErr w:type="spellStart"/>
            <w:r w:rsidRPr="00944964">
              <w:rPr>
                <w:lang w:val="lt-LT"/>
              </w:rPr>
              <w:t>si</w:t>
            </w:r>
            <w:proofErr w:type="spellEnd"/>
            <w:r w:rsidRPr="00944964">
              <w:rPr>
                <w:lang w:val="lt-LT"/>
              </w:rPr>
              <w:t xml:space="preserve">) sąlyga. Tyrinėti grupėje turimas knygeles, aptarti jų panašumus ir skirtumus, rūšiuoti pagal įvairius požymius. Atrasti simbolius- raides, skaičius, mėginti atpažinti jau žinomas raides, jungti jas, mėginant skaityti. Pažinti ir įvardinti kūno dalis. Tyrinėti kūną judesyje, ramybės būsenoje, aiškintis, kaip mūsų kūnas keičiasi augant. Sužinoti kas saugo ir stiprina žmonių sveikatą, o kas jai kenkia. Išsiaiškinti žmogaus gyvenimo ciklą (kad žmonės gimsta, auga, sensta, miršta). </w:t>
            </w:r>
          </w:p>
        </w:tc>
        <w:tc>
          <w:tcPr>
            <w:tcW w:w="5387" w:type="dxa"/>
          </w:tcPr>
          <w:p w:rsidR="00195787" w:rsidRPr="00944964" w:rsidRDefault="00195787" w:rsidP="00195787">
            <w:pPr>
              <w:jc w:val="both"/>
              <w:rPr>
                <w:lang w:val="lt-LT"/>
              </w:rPr>
            </w:pPr>
            <w:r w:rsidRPr="00944964">
              <w:rPr>
                <w:lang w:val="lt-LT"/>
              </w:rPr>
              <w:t>Skatinti tyrinėti, pažinti knygų turinį. Žiūrėti iliustracijas, suprasti simbolius. Lyginti save dabar su savimi praeityje, ateityje (pagal foto nuotraukas, išmatavimus).Lyginti save su kitais šeimos nariais. Atkreipti dėmesį į berniukų ir mergaičių kūno kai kuriuos skirtumus: plaukų ilgį, raumenų jėgą ir kt. Pajusti širdies plakimą, užčiuopti pulsą ilsintis ir pabėgiojus. Pajusti pasakų kalbos grožį, intonacijų įvairovę. Bandyti išreikšti šypsena, mimika, gestu.</w:t>
            </w:r>
          </w:p>
          <w:p w:rsidR="00195787" w:rsidRPr="00944964" w:rsidRDefault="00195787" w:rsidP="00195787">
            <w:pPr>
              <w:jc w:val="both"/>
              <w:rPr>
                <w:lang w:val="lt-LT"/>
              </w:rPr>
            </w:pPr>
          </w:p>
        </w:tc>
      </w:tr>
      <w:tr w:rsidR="00195787" w:rsidRPr="00944964" w:rsidTr="00DE12D2">
        <w:tc>
          <w:tcPr>
            <w:tcW w:w="1764" w:type="dxa"/>
          </w:tcPr>
          <w:p w:rsidR="00195787" w:rsidRPr="00944964" w:rsidRDefault="00195787" w:rsidP="00195787">
            <w:pPr>
              <w:jc w:val="both"/>
              <w:rPr>
                <w:b/>
                <w:lang w:val="lt-LT"/>
              </w:rPr>
            </w:pPr>
            <w:r w:rsidRPr="00944964">
              <w:rPr>
                <w:b/>
                <w:lang w:val="lt-LT"/>
              </w:rPr>
              <w:t>Kalbos ir komunikavimo</w:t>
            </w:r>
          </w:p>
          <w:p w:rsidR="00195787" w:rsidRPr="00944964" w:rsidRDefault="00195787" w:rsidP="00195787">
            <w:pPr>
              <w:jc w:val="both"/>
              <w:rPr>
                <w:b/>
                <w:lang w:val="lt-LT"/>
              </w:rPr>
            </w:pPr>
          </w:p>
        </w:tc>
        <w:tc>
          <w:tcPr>
            <w:tcW w:w="3873" w:type="dxa"/>
          </w:tcPr>
          <w:p w:rsidR="00195787" w:rsidRPr="00944964" w:rsidRDefault="00195787" w:rsidP="00195787">
            <w:pPr>
              <w:jc w:val="both"/>
              <w:rPr>
                <w:lang w:val="lt-LT"/>
              </w:rPr>
            </w:pPr>
            <w:r w:rsidRPr="00944964">
              <w:rPr>
                <w:lang w:val="lt-LT"/>
              </w:rPr>
              <w:t xml:space="preserve">Mokyti vaikus trumpomis frazėmis apibūdinti paveikslėlius. Mokyti vaikus rūšiuoti knygas pagal dydį, jas aptariant. Bendrauti žaidžiant. Turtinti žodyną žodžiais: šukos, </w:t>
            </w:r>
            <w:r w:rsidRPr="00944964">
              <w:rPr>
                <w:lang w:val="lt-LT"/>
              </w:rPr>
              <w:lastRenderedPageBreak/>
              <w:t>veidrodis, muilas, rankšluostis, įtvirtinti mandagumo įgūdžius (ačiū, prašau, atsiprašau, sudie ir t.t.). Mokytis, padedant auklėtojai, sekti trumpas pasakėles, pamėgdžioti gyvūnus įvairiais garsais, judesiais.</w:t>
            </w:r>
          </w:p>
          <w:p w:rsidR="00195787" w:rsidRPr="00944964" w:rsidRDefault="00195787" w:rsidP="00195787">
            <w:pPr>
              <w:jc w:val="both"/>
              <w:rPr>
                <w:lang w:val="lt-LT"/>
              </w:rPr>
            </w:pPr>
          </w:p>
        </w:tc>
        <w:tc>
          <w:tcPr>
            <w:tcW w:w="4252" w:type="dxa"/>
          </w:tcPr>
          <w:p w:rsidR="00195787" w:rsidRPr="00944964" w:rsidRDefault="00195787" w:rsidP="00195787">
            <w:pPr>
              <w:jc w:val="both"/>
              <w:rPr>
                <w:lang w:val="lt-LT"/>
              </w:rPr>
            </w:pPr>
            <w:r w:rsidRPr="00944964">
              <w:rPr>
                <w:lang w:val="lt-LT"/>
              </w:rPr>
              <w:lastRenderedPageBreak/>
              <w:t xml:space="preserve">Turtinti aktyvųjį ir pasyvųjį žodyną žodžiais ir jų junginiais, susijusiais su knyga. Lyginti turimas knygas pagal dydį, žanrą, kalboje vartoti sakinius su jungtukais „ir“, „o“. Klausytis skaitomą </w:t>
            </w:r>
            <w:r w:rsidRPr="00944964">
              <w:rPr>
                <w:lang w:val="lt-LT"/>
              </w:rPr>
              <w:lastRenderedPageBreak/>
              <w:t xml:space="preserve">tekstą, atsakyti į klausimus. Turtinti žodyną žodžiais ir jų junginiais: apsiauti, apsivilkti, batai, batukai, drabužiai, kelnės, kepurė, oras, lyti, lietus, paltas, rankšluostis, dantų šepetukas ir kt. Pokalbio metu įtvirtinti drabužių pavadinimus. Lavinti dialoginę kalbą, skatinti vaikus prašyti, vartojant mandagumo žodelius, taisyklingai įvardinti savo atliekamus veiksmus. Išklausyti pasirinktą pasaką ir ją inscenizuoti. Siekti, kad vaikai emocingai suvoktų grožinio kūrinio turinį, kalbos ritmą, vaizdingumą. Pratinti atpasakoti trumpus kūrinėlius, atskiras teksto frazes. Susipažinti su pasakų įvairove: stebuklinės, gyvulinės, pasakos be galo ir kt. </w:t>
            </w:r>
          </w:p>
        </w:tc>
        <w:tc>
          <w:tcPr>
            <w:tcW w:w="5387" w:type="dxa"/>
          </w:tcPr>
          <w:p w:rsidR="00195787" w:rsidRPr="00944964" w:rsidRDefault="00195787" w:rsidP="00195787">
            <w:pPr>
              <w:jc w:val="both"/>
              <w:rPr>
                <w:lang w:val="lt-LT"/>
              </w:rPr>
            </w:pPr>
            <w:r w:rsidRPr="00944964">
              <w:rPr>
                <w:lang w:val="lt-LT"/>
              </w:rPr>
              <w:lastRenderedPageBreak/>
              <w:t xml:space="preserve">Turtinti žodyną žodžiais ir posakiais: spausdintas žodis, sakytinė, rašytinė kalba, spaustuvė, knygos viršelis, puslapiai, vadovėliai, kalendorius ir pan. Aktyvinti vaikų norą domėtis knygomis, mėginti skaityti. Apibūdinamasis pasakojimas pagal planą. </w:t>
            </w:r>
            <w:r w:rsidRPr="00944964">
              <w:rPr>
                <w:lang w:val="lt-LT"/>
              </w:rPr>
              <w:lastRenderedPageBreak/>
              <w:t>Skatinti atsakinėti rišliai, išplėstiniais sakiniais. Turtinti žodyną įvairių metų laikų drabužių pavadinimais, kūno priežiūros priemonių pavadinimais. Pokalbio metu skatinti atsakinėti į klausimus sudėtiniais prijungiamaisiais  sakiniais su atliepiamaisiais žodžiais: tada, kai, todėl, dėl to. Savarankiškai sekti pasaką, naudojantis iliustracijomis.</w:t>
            </w:r>
          </w:p>
          <w:p w:rsidR="00195787" w:rsidRPr="00944964" w:rsidRDefault="00195787" w:rsidP="00195787">
            <w:pPr>
              <w:jc w:val="both"/>
              <w:rPr>
                <w:lang w:val="lt-LT"/>
              </w:rPr>
            </w:pPr>
          </w:p>
        </w:tc>
      </w:tr>
      <w:tr w:rsidR="00195787" w:rsidRPr="00944964" w:rsidTr="00DE12D2">
        <w:tc>
          <w:tcPr>
            <w:tcW w:w="1764" w:type="dxa"/>
          </w:tcPr>
          <w:p w:rsidR="00195787" w:rsidRPr="00944964" w:rsidRDefault="00195787" w:rsidP="00195787">
            <w:pPr>
              <w:jc w:val="both"/>
              <w:rPr>
                <w:b/>
                <w:lang w:val="lt-LT"/>
              </w:rPr>
            </w:pPr>
            <w:r w:rsidRPr="00944964">
              <w:rPr>
                <w:b/>
                <w:lang w:val="lt-LT"/>
              </w:rPr>
              <w:lastRenderedPageBreak/>
              <w:t>Sveikatos saugojimo ir stiprinimo</w:t>
            </w:r>
          </w:p>
          <w:p w:rsidR="00195787" w:rsidRPr="00944964" w:rsidRDefault="00195787" w:rsidP="00195787">
            <w:pPr>
              <w:jc w:val="both"/>
              <w:rPr>
                <w:b/>
                <w:lang w:val="lt-LT"/>
              </w:rPr>
            </w:pPr>
          </w:p>
        </w:tc>
        <w:tc>
          <w:tcPr>
            <w:tcW w:w="3873" w:type="dxa"/>
          </w:tcPr>
          <w:p w:rsidR="00195787" w:rsidRPr="00944964" w:rsidRDefault="00195787" w:rsidP="00195787">
            <w:pPr>
              <w:jc w:val="both"/>
              <w:rPr>
                <w:lang w:val="lt-LT"/>
              </w:rPr>
            </w:pPr>
            <w:r w:rsidRPr="00944964">
              <w:rPr>
                <w:lang w:val="lt-LT"/>
              </w:rPr>
              <w:t>Atlikti daugiau pratimų, sąlygojančių kūno padėties kaitą erdvėje. Dėmesį lavinantys pratimai. Pagrindinių judesių įgūdžių formavimas. Įvairių žaidybinio pobūdžio užduočių atlikimas. Mokyti einant įveikti nesudėtingus kliūtis, išlaikyti pusiausvyrą. Kamuolio ridenimo, pralindimo įgūdžių įtvirtinimas. Siužeto pagalba pakartoti jau mokamus judėjimo būdus, įgūdžius. Užduotis atlikti išraiškingai, gerai nusiteikus. Skatinti aktyvų vaikų judėjimą.</w:t>
            </w:r>
          </w:p>
        </w:tc>
        <w:tc>
          <w:tcPr>
            <w:tcW w:w="4252" w:type="dxa"/>
          </w:tcPr>
          <w:p w:rsidR="00195787" w:rsidRPr="00944964" w:rsidRDefault="00195787" w:rsidP="00195787">
            <w:pPr>
              <w:jc w:val="both"/>
              <w:rPr>
                <w:lang w:val="lt-LT"/>
              </w:rPr>
            </w:pPr>
            <w:r w:rsidRPr="00944964">
              <w:rPr>
                <w:lang w:val="lt-LT"/>
              </w:rPr>
              <w:t>Naudojant mėgstamų pasakų siužetus, atlikti imitacinius pratimus, skatinančius vaikų kūrybiškumą, saviraišką.</w:t>
            </w:r>
          </w:p>
          <w:p w:rsidR="00195787" w:rsidRPr="00944964" w:rsidRDefault="00195787" w:rsidP="00195787">
            <w:pPr>
              <w:jc w:val="both"/>
              <w:rPr>
                <w:lang w:val="lt-LT"/>
              </w:rPr>
            </w:pPr>
            <w:r w:rsidRPr="00944964">
              <w:rPr>
                <w:lang w:val="lt-LT"/>
              </w:rPr>
              <w:t xml:space="preserve">Atlikti įvairius pratimus ant gimnastikos suolelio, nesudėtingus pratimus rankomis ir kojomis. Prisiminti saugaus elgesio salėje, judrių žaidimų metu taisykles. Skatinti vaikų saviraišką, naudoti muzikinius įrašus, pasakų siužetus, atliekant imitacinius pratimus. Atlikti fizinius pratimus su pasirinktais žaislais. Mokyti įvairiai judėti ir atsipalaiduoti. Kvėpavimo pratimai. Veikloje naudoti įvairias kliūtis, ieškoti kuo įdomesnių jų </w:t>
            </w:r>
            <w:r w:rsidRPr="00944964">
              <w:rPr>
                <w:lang w:val="lt-LT"/>
              </w:rPr>
              <w:lastRenderedPageBreak/>
              <w:t xml:space="preserve">įveikimo būdų. </w:t>
            </w:r>
          </w:p>
        </w:tc>
        <w:tc>
          <w:tcPr>
            <w:tcW w:w="5387" w:type="dxa"/>
          </w:tcPr>
          <w:p w:rsidR="00195787" w:rsidRPr="00944964" w:rsidRDefault="00195787" w:rsidP="00195787">
            <w:pPr>
              <w:jc w:val="both"/>
              <w:rPr>
                <w:lang w:val="lt-LT"/>
              </w:rPr>
            </w:pPr>
            <w:r w:rsidRPr="00944964">
              <w:rPr>
                <w:lang w:val="lt-LT"/>
              </w:rPr>
              <w:lastRenderedPageBreak/>
              <w:t xml:space="preserve">Išradingai panaudoti salėje turimas priemones, skatinti laisvą vaikų judėjimą, viso </w:t>
            </w:r>
            <w:proofErr w:type="spellStart"/>
            <w:r w:rsidRPr="00944964">
              <w:rPr>
                <w:lang w:val="lt-LT"/>
              </w:rPr>
              <w:t>raumenyno</w:t>
            </w:r>
            <w:proofErr w:type="spellEnd"/>
            <w:r w:rsidRPr="00944964">
              <w:rPr>
                <w:lang w:val="lt-LT"/>
              </w:rPr>
              <w:t xml:space="preserve"> stiprinimą. Imituoti įvairias sporto šakas. Tobulinti judėjimo įgūdžius. Ugdyti gebėjimą tinkamai  įvertinti ir panaudoti kūno jėgą. Sportinė pramoga lauke. Įtraukti visus vaikus į pasakos kūrimą. Suteikti džiaugsmo, skatinant kūrybiškumą. Mokyti išraiškingų  kūno judesių.</w:t>
            </w:r>
          </w:p>
          <w:p w:rsidR="00195787" w:rsidRPr="00944964" w:rsidRDefault="00195787" w:rsidP="00195787">
            <w:pPr>
              <w:rPr>
                <w:lang w:val="lt-LT"/>
              </w:rPr>
            </w:pPr>
          </w:p>
        </w:tc>
      </w:tr>
      <w:tr w:rsidR="00CD007A" w:rsidRPr="00944964" w:rsidTr="00DE12D2">
        <w:tc>
          <w:tcPr>
            <w:tcW w:w="1764" w:type="dxa"/>
          </w:tcPr>
          <w:p w:rsidR="00CD007A" w:rsidRPr="00944964" w:rsidRDefault="00CD007A" w:rsidP="007D0189">
            <w:pPr>
              <w:jc w:val="both"/>
              <w:rPr>
                <w:b/>
                <w:lang w:val="lt-LT"/>
              </w:rPr>
            </w:pPr>
            <w:r w:rsidRPr="00944964">
              <w:rPr>
                <w:b/>
                <w:lang w:val="lt-LT"/>
              </w:rPr>
              <w:t xml:space="preserve">Meninė </w:t>
            </w:r>
          </w:p>
          <w:p w:rsidR="00CD007A" w:rsidRPr="00944964" w:rsidRDefault="00CD007A" w:rsidP="007D0189">
            <w:pPr>
              <w:jc w:val="both"/>
              <w:rPr>
                <w:b/>
                <w:lang w:val="lt-LT"/>
              </w:rPr>
            </w:pPr>
          </w:p>
          <w:p w:rsidR="00CD007A" w:rsidRPr="00944964" w:rsidRDefault="00CD007A" w:rsidP="007D0189">
            <w:pPr>
              <w:jc w:val="both"/>
              <w:rPr>
                <w:b/>
                <w:color w:val="FF0000"/>
                <w:lang w:val="lt-LT"/>
              </w:rPr>
            </w:pPr>
          </w:p>
          <w:p w:rsidR="00CD007A" w:rsidRPr="00944964" w:rsidRDefault="00CD007A" w:rsidP="007D0189">
            <w:pPr>
              <w:jc w:val="both"/>
              <w:rPr>
                <w:b/>
                <w:color w:val="FF0000"/>
                <w:lang w:val="lt-LT"/>
              </w:rPr>
            </w:pPr>
          </w:p>
        </w:tc>
        <w:tc>
          <w:tcPr>
            <w:tcW w:w="3873" w:type="dxa"/>
          </w:tcPr>
          <w:p w:rsidR="00CD007A" w:rsidRPr="00944964" w:rsidRDefault="00CD007A" w:rsidP="00CD007A">
            <w:pPr>
              <w:jc w:val="both"/>
              <w:rPr>
                <w:lang w:val="lt-LT"/>
              </w:rPr>
            </w:pPr>
            <w:r w:rsidRPr="00944964">
              <w:rPr>
                <w:lang w:val="lt-LT"/>
              </w:rPr>
              <w:t>Spalvinti pasakų veikėjus panaudojant kuo įvairesnę techniką ir skatinti naudoti platesnę spalvų paletę. Mokytis spalvinti piešinėlius. Įvairias geometrines ir netaisyklingas formas jungti į visumą, išmėginant įvairias menines priemones.</w:t>
            </w:r>
          </w:p>
        </w:tc>
        <w:tc>
          <w:tcPr>
            <w:tcW w:w="4252" w:type="dxa"/>
          </w:tcPr>
          <w:p w:rsidR="00CD007A" w:rsidRPr="00944964" w:rsidRDefault="00CD007A" w:rsidP="007D0189">
            <w:pPr>
              <w:jc w:val="both"/>
              <w:rPr>
                <w:lang w:val="lt-LT"/>
              </w:rPr>
            </w:pPr>
            <w:r w:rsidRPr="00944964">
              <w:rPr>
                <w:lang w:val="lt-LT"/>
              </w:rPr>
              <w:t>Pasijutus tikrais dailininkais, surengti savo dailės darbų parodą. Siekti, kad vaikas būtų kūrybingas, išradingas, savitas. Pavadinti sukurtą pasakos veikėją, vaidinti, pabūti juo išgyvenant kūrybinį pasitenkinimą. Kurti savo autorinę knygelę mėgstamų pasakų ar patirtų įspūdžių motyvais.</w:t>
            </w:r>
            <w:r w:rsidR="002F6622" w:rsidRPr="00944964">
              <w:rPr>
                <w:lang w:val="lt-LT"/>
              </w:rPr>
              <w:t xml:space="preserve"> </w:t>
            </w:r>
            <w:r w:rsidRPr="00944964">
              <w:rPr>
                <w:lang w:val="lt-LT"/>
              </w:rPr>
              <w:t>Naudojant įvairias priemones, gaminti dekoracijas, pasakų veikėjų kaukes. Inscenizuoti pasirinktą  pasaką.</w:t>
            </w:r>
          </w:p>
        </w:tc>
        <w:tc>
          <w:tcPr>
            <w:tcW w:w="5387" w:type="dxa"/>
          </w:tcPr>
          <w:p w:rsidR="00CD007A" w:rsidRPr="00944964" w:rsidRDefault="00CD007A" w:rsidP="007D0189">
            <w:pPr>
              <w:jc w:val="both"/>
              <w:rPr>
                <w:lang w:val="lt-LT"/>
              </w:rPr>
            </w:pPr>
            <w:r w:rsidRPr="00944964">
              <w:rPr>
                <w:lang w:val="lt-LT"/>
              </w:rPr>
              <w:t>Siekti kūrybinės vaikų raiškos, kuriant knygeles.</w:t>
            </w:r>
          </w:p>
          <w:p w:rsidR="00CD007A" w:rsidRPr="00944964" w:rsidRDefault="00CD007A" w:rsidP="007D0189">
            <w:pPr>
              <w:jc w:val="both"/>
              <w:rPr>
                <w:lang w:val="lt-LT"/>
              </w:rPr>
            </w:pPr>
            <w:r w:rsidRPr="00944964">
              <w:rPr>
                <w:lang w:val="lt-LT"/>
              </w:rPr>
              <w:t>Iliustruoti pėdų, plaštakų atspaudais.</w:t>
            </w:r>
            <w:r w:rsidR="002F6622" w:rsidRPr="00944964">
              <w:rPr>
                <w:lang w:val="lt-LT"/>
              </w:rPr>
              <w:t xml:space="preserve"> </w:t>
            </w:r>
            <w:r w:rsidRPr="00944964">
              <w:rPr>
                <w:lang w:val="lt-LT"/>
              </w:rPr>
              <w:t>Suruošti pasakos veikėjų dailės darbelių parodą. Kurti kolektyvinius darbelius, bendrauti ir bendradarbiauti su kitais vaikais.</w:t>
            </w:r>
          </w:p>
        </w:tc>
      </w:tr>
      <w:tr w:rsidR="00E352B5" w:rsidRPr="00944964" w:rsidTr="00DE12D2">
        <w:tc>
          <w:tcPr>
            <w:tcW w:w="15276" w:type="dxa"/>
            <w:gridSpan w:val="4"/>
          </w:tcPr>
          <w:p w:rsidR="00E352B5" w:rsidRPr="00944964" w:rsidRDefault="00E352B5" w:rsidP="007D0189">
            <w:pPr>
              <w:jc w:val="both"/>
              <w:rPr>
                <w:b/>
                <w:lang w:val="lt-LT"/>
              </w:rPr>
            </w:pPr>
            <w:r w:rsidRPr="00944964">
              <w:rPr>
                <w:b/>
                <w:lang w:val="lt-LT"/>
              </w:rPr>
              <w:t xml:space="preserve">Atmintinos dienos. Popietės. Renginiai. Parodos. Akcijos. Išvykos. </w:t>
            </w:r>
          </w:p>
        </w:tc>
      </w:tr>
      <w:tr w:rsidR="00E352B5" w:rsidRPr="00944964" w:rsidTr="00DE12D2">
        <w:tc>
          <w:tcPr>
            <w:tcW w:w="15276" w:type="dxa"/>
            <w:gridSpan w:val="4"/>
          </w:tcPr>
          <w:p w:rsidR="00A86D92" w:rsidRPr="00944964" w:rsidRDefault="00A86D92" w:rsidP="00A84EB4">
            <w:pPr>
              <w:numPr>
                <w:ilvl w:val="0"/>
                <w:numId w:val="1"/>
              </w:numPr>
              <w:jc w:val="both"/>
              <w:rPr>
                <w:lang w:val="lt-LT"/>
              </w:rPr>
            </w:pPr>
            <w:r w:rsidRPr="00944964">
              <w:rPr>
                <w:lang w:val="lt-LT"/>
              </w:rPr>
              <w:t>Balandžio 1 d.- Juokų diena. Popietė „Tiesos ir Melo draugystė“.</w:t>
            </w:r>
          </w:p>
          <w:p w:rsidR="00E352B5" w:rsidRPr="00944964" w:rsidRDefault="00E352B5" w:rsidP="00A84EB4">
            <w:pPr>
              <w:numPr>
                <w:ilvl w:val="0"/>
                <w:numId w:val="1"/>
              </w:numPr>
              <w:jc w:val="both"/>
              <w:rPr>
                <w:lang w:val="lt-LT"/>
              </w:rPr>
            </w:pPr>
            <w:r w:rsidRPr="00944964">
              <w:rPr>
                <w:lang w:val="lt-LT"/>
              </w:rPr>
              <w:t>Balandžio 2-oji – Tarptautinė vaikiškos knygos diena.</w:t>
            </w:r>
          </w:p>
          <w:p w:rsidR="00E352B5" w:rsidRPr="00944964" w:rsidRDefault="00E352B5" w:rsidP="00A84EB4">
            <w:pPr>
              <w:numPr>
                <w:ilvl w:val="0"/>
                <w:numId w:val="1"/>
              </w:numPr>
              <w:jc w:val="both"/>
              <w:rPr>
                <w:lang w:val="lt-LT"/>
              </w:rPr>
            </w:pPr>
            <w:r w:rsidRPr="00944964">
              <w:rPr>
                <w:lang w:val="lt-LT"/>
              </w:rPr>
              <w:t>Akcija „Darom“.</w:t>
            </w:r>
          </w:p>
          <w:p w:rsidR="00E352B5" w:rsidRPr="00944964" w:rsidRDefault="00E352B5" w:rsidP="00A84EB4">
            <w:pPr>
              <w:numPr>
                <w:ilvl w:val="0"/>
                <w:numId w:val="1"/>
              </w:numPr>
              <w:jc w:val="both"/>
              <w:rPr>
                <w:lang w:val="lt-LT"/>
              </w:rPr>
            </w:pPr>
            <w:r w:rsidRPr="00944964">
              <w:rPr>
                <w:lang w:val="lt-LT"/>
              </w:rPr>
              <w:t>Balandžio 6 –</w:t>
            </w:r>
            <w:proofErr w:type="spellStart"/>
            <w:r w:rsidRPr="00944964">
              <w:rPr>
                <w:lang w:val="lt-LT"/>
              </w:rPr>
              <w:t>oji</w:t>
            </w:r>
            <w:proofErr w:type="spellEnd"/>
            <w:r w:rsidRPr="00944964">
              <w:rPr>
                <w:lang w:val="lt-LT"/>
              </w:rPr>
              <w:t xml:space="preserve"> – Saugaus eismo diena. </w:t>
            </w:r>
          </w:p>
          <w:p w:rsidR="00A86D92" w:rsidRPr="00944964" w:rsidRDefault="00DF1173" w:rsidP="0086426F">
            <w:pPr>
              <w:numPr>
                <w:ilvl w:val="0"/>
                <w:numId w:val="1"/>
              </w:numPr>
              <w:jc w:val="both"/>
              <w:rPr>
                <w:lang w:val="lt-LT"/>
              </w:rPr>
            </w:pPr>
            <w:r w:rsidRPr="00944964">
              <w:rPr>
                <w:lang w:val="lt-LT"/>
              </w:rPr>
              <w:t xml:space="preserve">Balandžio 7 d.- Pasaulinė sveikatos diena. </w:t>
            </w:r>
          </w:p>
        </w:tc>
      </w:tr>
    </w:tbl>
    <w:p w:rsidR="00E25D44" w:rsidRDefault="00E25D44" w:rsidP="00E25D44">
      <w:pPr>
        <w:rPr>
          <w:b/>
          <w:lang w:val="lt-LT"/>
        </w:rPr>
      </w:pPr>
    </w:p>
    <w:p w:rsidR="007E76DE" w:rsidRDefault="007E76DE" w:rsidP="00E352B5">
      <w:pPr>
        <w:jc w:val="center"/>
        <w:rPr>
          <w:b/>
          <w:lang w:val="lt-LT"/>
        </w:rPr>
      </w:pPr>
    </w:p>
    <w:p w:rsidR="007E76DE" w:rsidRDefault="007E76DE" w:rsidP="00E352B5">
      <w:pPr>
        <w:jc w:val="center"/>
        <w:rPr>
          <w:b/>
          <w:lang w:val="lt-LT"/>
        </w:rPr>
      </w:pPr>
    </w:p>
    <w:p w:rsidR="007E76DE" w:rsidRDefault="007E76DE" w:rsidP="00E352B5">
      <w:pPr>
        <w:jc w:val="center"/>
        <w:rPr>
          <w:b/>
          <w:lang w:val="lt-LT"/>
        </w:rPr>
      </w:pPr>
    </w:p>
    <w:p w:rsidR="007E76DE" w:rsidRDefault="007E76DE" w:rsidP="00E352B5">
      <w:pPr>
        <w:jc w:val="center"/>
        <w:rPr>
          <w:b/>
          <w:lang w:val="lt-LT"/>
        </w:rPr>
      </w:pPr>
    </w:p>
    <w:p w:rsidR="007E76DE" w:rsidRDefault="007E76DE" w:rsidP="00E352B5">
      <w:pPr>
        <w:jc w:val="center"/>
        <w:rPr>
          <w:b/>
          <w:lang w:val="lt-LT"/>
        </w:rPr>
      </w:pPr>
    </w:p>
    <w:p w:rsidR="007E76DE" w:rsidRDefault="007E76DE" w:rsidP="00E352B5">
      <w:pPr>
        <w:jc w:val="center"/>
        <w:rPr>
          <w:b/>
          <w:lang w:val="lt-LT"/>
        </w:rPr>
      </w:pPr>
    </w:p>
    <w:p w:rsidR="007E76DE" w:rsidRDefault="007E76DE" w:rsidP="00E352B5">
      <w:pPr>
        <w:jc w:val="center"/>
        <w:rPr>
          <w:b/>
          <w:lang w:val="lt-LT"/>
        </w:rPr>
      </w:pPr>
    </w:p>
    <w:p w:rsidR="007E76DE" w:rsidRDefault="007E76DE" w:rsidP="00E352B5">
      <w:pPr>
        <w:jc w:val="center"/>
        <w:rPr>
          <w:b/>
          <w:lang w:val="lt-LT"/>
        </w:rPr>
      </w:pPr>
    </w:p>
    <w:p w:rsidR="007E76DE" w:rsidRDefault="007E76DE" w:rsidP="00E352B5">
      <w:pPr>
        <w:jc w:val="center"/>
        <w:rPr>
          <w:b/>
          <w:lang w:val="lt-LT"/>
        </w:rPr>
      </w:pPr>
    </w:p>
    <w:p w:rsidR="007E76DE" w:rsidRDefault="007E76DE" w:rsidP="00E352B5">
      <w:pPr>
        <w:jc w:val="center"/>
        <w:rPr>
          <w:b/>
          <w:lang w:val="lt-LT"/>
        </w:rPr>
      </w:pPr>
    </w:p>
    <w:p w:rsidR="007E76DE" w:rsidRDefault="007E76DE" w:rsidP="00E352B5">
      <w:pPr>
        <w:jc w:val="center"/>
        <w:rPr>
          <w:b/>
          <w:lang w:val="lt-LT"/>
        </w:rPr>
      </w:pPr>
    </w:p>
    <w:p w:rsidR="007E76DE" w:rsidRDefault="007E76DE" w:rsidP="00E352B5">
      <w:pPr>
        <w:jc w:val="center"/>
        <w:rPr>
          <w:b/>
          <w:lang w:val="lt-LT"/>
        </w:rPr>
      </w:pPr>
    </w:p>
    <w:p w:rsidR="007E76DE" w:rsidRDefault="007E76DE" w:rsidP="00E352B5">
      <w:pPr>
        <w:jc w:val="center"/>
        <w:rPr>
          <w:b/>
          <w:lang w:val="lt-LT"/>
        </w:rPr>
      </w:pPr>
    </w:p>
    <w:p w:rsidR="007E76DE" w:rsidRDefault="007E76DE" w:rsidP="00E352B5">
      <w:pPr>
        <w:jc w:val="center"/>
        <w:rPr>
          <w:b/>
          <w:lang w:val="lt-LT"/>
        </w:rPr>
      </w:pPr>
    </w:p>
    <w:p w:rsidR="00E352B5" w:rsidRPr="00944964" w:rsidRDefault="00E352B5" w:rsidP="00E352B5">
      <w:pPr>
        <w:jc w:val="center"/>
        <w:rPr>
          <w:b/>
          <w:lang w:val="lt-LT"/>
        </w:rPr>
      </w:pPr>
      <w:r w:rsidRPr="00944964">
        <w:rPr>
          <w:b/>
          <w:lang w:val="lt-LT"/>
        </w:rPr>
        <w:t>Gegužė</w:t>
      </w:r>
    </w:p>
    <w:p w:rsidR="00E352B5" w:rsidRPr="00944964" w:rsidRDefault="00E352B5" w:rsidP="00E352B5">
      <w:pPr>
        <w:jc w:val="center"/>
        <w:rPr>
          <w:b/>
          <w:color w:val="FF0000"/>
          <w:lang w:val="lt-LT"/>
        </w:rPr>
      </w:pPr>
    </w:p>
    <w:p w:rsidR="00E352B5" w:rsidRPr="00944964" w:rsidRDefault="00E352B5" w:rsidP="00774A74">
      <w:pPr>
        <w:ind w:firstLine="1298"/>
        <w:jc w:val="both"/>
        <w:rPr>
          <w:lang w:val="lt-LT"/>
        </w:rPr>
      </w:pPr>
      <w:r w:rsidRPr="00944964">
        <w:rPr>
          <w:lang w:val="lt-LT"/>
        </w:rPr>
        <w:t xml:space="preserve">Šeima – tai brangiausia, tai saugumo  ir laimės vieta. Vaikui labai svarbu, kad jį augintų abu tėvai -  mama ir tėtis. Labai svarbu išugdyti pagarbą, dėkingumą mamai, tėčiui, seneliams ir kitiems šeimos nariams. </w:t>
      </w:r>
    </w:p>
    <w:p w:rsidR="00E352B5" w:rsidRPr="00944964" w:rsidRDefault="00E352B5" w:rsidP="00774A74">
      <w:pPr>
        <w:ind w:firstLine="1298"/>
        <w:jc w:val="both"/>
        <w:rPr>
          <w:lang w:val="lt-LT"/>
        </w:rPr>
      </w:pPr>
      <w:r w:rsidRPr="00944964">
        <w:rPr>
          <w:lang w:val="lt-LT"/>
        </w:rPr>
        <w:t xml:space="preserve">Vasara – atostogų metas. Vaikams labai aktualu žinoti apie visus pavojus, </w:t>
      </w:r>
      <w:proofErr w:type="spellStart"/>
      <w:r w:rsidR="00E6480C">
        <w:rPr>
          <w:lang w:val="lt-LT"/>
        </w:rPr>
        <w:t>tykojančius</w:t>
      </w:r>
      <w:proofErr w:type="spellEnd"/>
      <w:r w:rsidR="00E6480C">
        <w:rPr>
          <w:lang w:val="lt-LT"/>
        </w:rPr>
        <w:t xml:space="preserve"> miške, prie vandens, gatvėje </w:t>
      </w:r>
      <w:r w:rsidRPr="00944964">
        <w:rPr>
          <w:lang w:val="lt-LT"/>
        </w:rPr>
        <w:t>ir kt.</w:t>
      </w:r>
    </w:p>
    <w:p w:rsidR="00E352B5" w:rsidRPr="00944964" w:rsidRDefault="00E352B5" w:rsidP="00E352B5">
      <w:pPr>
        <w:jc w:val="both"/>
        <w:rPr>
          <w:lang w:val="lt-LT"/>
        </w:rPr>
      </w:pPr>
      <w:r w:rsidRPr="00944964">
        <w:rPr>
          <w:color w:val="FF0000"/>
          <w:lang w:val="lt-LT"/>
        </w:rPr>
        <w:tab/>
        <w:t xml:space="preserve"> </w:t>
      </w:r>
    </w:p>
    <w:p w:rsidR="00E352B5" w:rsidRPr="00944964" w:rsidRDefault="00E352B5" w:rsidP="00E352B5">
      <w:pPr>
        <w:jc w:val="both"/>
        <w:rPr>
          <w:lang w:val="lt-LT"/>
        </w:rPr>
      </w:pPr>
      <w:r w:rsidRPr="00944964">
        <w:rPr>
          <w:b/>
          <w:lang w:val="lt-LT"/>
        </w:rPr>
        <w:t>Tikslas.</w:t>
      </w:r>
      <w:r w:rsidRPr="00944964">
        <w:rPr>
          <w:lang w:val="lt-LT"/>
        </w:rPr>
        <w:t xml:space="preserve">  Plėsti supratimą apie šeimą, jos vertybes. Supažindinti</w:t>
      </w:r>
      <w:r w:rsidR="00E6480C">
        <w:rPr>
          <w:lang w:val="lt-LT"/>
        </w:rPr>
        <w:t xml:space="preserve"> su </w:t>
      </w:r>
      <w:r w:rsidRPr="00944964">
        <w:rPr>
          <w:lang w:val="lt-LT"/>
        </w:rPr>
        <w:t xml:space="preserve"> išvykų ir kt. pramogų praleidimo gamtoje, prie vandens ypatumais. </w:t>
      </w:r>
    </w:p>
    <w:p w:rsidR="00E352B5" w:rsidRPr="00944964" w:rsidRDefault="00E352B5" w:rsidP="00E352B5">
      <w:pPr>
        <w:jc w:val="both"/>
        <w:rPr>
          <w:b/>
          <w:lang w:val="lt-LT"/>
        </w:rPr>
      </w:pPr>
      <w:r w:rsidRPr="00944964">
        <w:rPr>
          <w:b/>
          <w:lang w:val="lt-LT"/>
        </w:rPr>
        <w:t xml:space="preserve">Uždaviniai. </w:t>
      </w:r>
    </w:p>
    <w:p w:rsidR="00E352B5" w:rsidRPr="00944964" w:rsidRDefault="00E352B5" w:rsidP="00A84EB4">
      <w:pPr>
        <w:numPr>
          <w:ilvl w:val="0"/>
          <w:numId w:val="4"/>
        </w:numPr>
        <w:jc w:val="both"/>
        <w:rPr>
          <w:lang w:val="lt-LT"/>
        </w:rPr>
      </w:pPr>
      <w:r w:rsidRPr="00944964">
        <w:rPr>
          <w:lang w:val="lt-LT"/>
        </w:rPr>
        <w:t>Suvokti dėkingumo ir pagarbos šeimai prasmę. Domėtis ir rūpintis šeima ir papročiais.</w:t>
      </w:r>
    </w:p>
    <w:p w:rsidR="00E352B5" w:rsidRPr="00944964" w:rsidRDefault="00E352B5" w:rsidP="00A84EB4">
      <w:pPr>
        <w:numPr>
          <w:ilvl w:val="0"/>
          <w:numId w:val="4"/>
        </w:numPr>
        <w:jc w:val="both"/>
        <w:rPr>
          <w:lang w:val="lt-LT"/>
        </w:rPr>
      </w:pPr>
      <w:r w:rsidRPr="00944964">
        <w:rPr>
          <w:lang w:val="lt-LT"/>
        </w:rPr>
        <w:t xml:space="preserve">Domėtis vasaros gamta. Susipažinti su kaimo kraštovaizdžiu, žmonių gyvenimu ir darbu. </w:t>
      </w:r>
    </w:p>
    <w:p w:rsidR="00DA7A2A" w:rsidRPr="00944964" w:rsidRDefault="00DA7A2A" w:rsidP="00DA7A2A">
      <w:pPr>
        <w:jc w:val="both"/>
        <w:rPr>
          <w:lang w:val="lt-LT"/>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3731"/>
        <w:gridCol w:w="4394"/>
        <w:gridCol w:w="5387"/>
      </w:tblGrid>
      <w:tr w:rsidR="00E352B5" w:rsidRPr="00944964" w:rsidTr="00DE12D2">
        <w:tc>
          <w:tcPr>
            <w:tcW w:w="15276" w:type="dxa"/>
            <w:gridSpan w:val="4"/>
          </w:tcPr>
          <w:p w:rsidR="00E352B5" w:rsidRPr="00944964" w:rsidRDefault="00E352B5" w:rsidP="003748D8">
            <w:pPr>
              <w:jc w:val="center"/>
              <w:rPr>
                <w:b/>
                <w:i/>
                <w:lang w:val="lt-LT"/>
              </w:rPr>
            </w:pPr>
            <w:r w:rsidRPr="00944964">
              <w:rPr>
                <w:b/>
                <w:i/>
                <w:lang w:val="lt-LT"/>
              </w:rPr>
              <w:t xml:space="preserve">Siūlomos temos </w:t>
            </w:r>
            <w:r w:rsidR="003748D8" w:rsidRPr="00944964">
              <w:rPr>
                <w:b/>
                <w:i/>
                <w:lang w:val="lt-LT"/>
              </w:rPr>
              <w:t>nuo 1,5 metų iki 6 metų</w:t>
            </w:r>
          </w:p>
        </w:tc>
      </w:tr>
      <w:tr w:rsidR="00E352B5" w:rsidRPr="00944964" w:rsidTr="0086426F">
        <w:trPr>
          <w:trHeight w:val="1122"/>
        </w:trPr>
        <w:tc>
          <w:tcPr>
            <w:tcW w:w="15276" w:type="dxa"/>
            <w:gridSpan w:val="4"/>
          </w:tcPr>
          <w:p w:rsidR="00E352B5" w:rsidRPr="00944964" w:rsidRDefault="008B1F88" w:rsidP="008B1F88">
            <w:pPr>
              <w:jc w:val="both"/>
              <w:rPr>
                <w:lang w:val="lt-LT"/>
              </w:rPr>
            </w:pPr>
            <w:r w:rsidRPr="00944964">
              <w:rPr>
                <w:lang w:val="lt-LT"/>
              </w:rPr>
              <w:t xml:space="preserve">  </w:t>
            </w:r>
            <w:r w:rsidR="00E352B5" w:rsidRPr="00944964">
              <w:rPr>
                <w:lang w:val="lt-LT"/>
              </w:rPr>
              <w:t>„Švies</w:t>
            </w:r>
            <w:r w:rsidR="002F6622" w:rsidRPr="00944964">
              <w:rPr>
                <w:lang w:val="lt-LT"/>
              </w:rPr>
              <w:t>k</w:t>
            </w:r>
            <w:r w:rsidR="00E352B5" w:rsidRPr="00944964">
              <w:rPr>
                <w:lang w:val="lt-LT"/>
              </w:rPr>
              <w:t xml:space="preserve"> ir šildyk savo meile“</w:t>
            </w:r>
            <w:r w:rsidR="003748D8" w:rsidRPr="00944964">
              <w:rPr>
                <w:lang w:val="lt-LT"/>
              </w:rPr>
              <w:t xml:space="preserve">     </w:t>
            </w:r>
            <w:r w:rsidRPr="00944964">
              <w:rPr>
                <w:lang w:val="lt-LT"/>
              </w:rPr>
              <w:t xml:space="preserve">                               </w:t>
            </w:r>
            <w:r w:rsidR="002F6622" w:rsidRPr="00944964">
              <w:rPr>
                <w:lang w:val="lt-LT"/>
              </w:rPr>
              <w:t xml:space="preserve"> </w:t>
            </w:r>
            <w:r w:rsidR="00E352B5" w:rsidRPr="00944964">
              <w:rPr>
                <w:lang w:val="lt-LT"/>
              </w:rPr>
              <w:t>„Žaliojoje pievelėje“</w:t>
            </w:r>
          </w:p>
          <w:p w:rsidR="00E352B5" w:rsidRPr="00944964" w:rsidRDefault="00E352B5" w:rsidP="003748D8">
            <w:pPr>
              <w:ind w:left="142"/>
              <w:jc w:val="both"/>
              <w:rPr>
                <w:lang w:val="lt-LT"/>
              </w:rPr>
            </w:pPr>
            <w:r w:rsidRPr="00944964">
              <w:rPr>
                <w:lang w:val="lt-LT"/>
              </w:rPr>
              <w:t>„Gegužės žiedai“</w:t>
            </w:r>
            <w:r w:rsidR="003748D8" w:rsidRPr="00944964">
              <w:rPr>
                <w:lang w:val="lt-LT"/>
              </w:rPr>
              <w:t xml:space="preserve">                        </w:t>
            </w:r>
            <w:r w:rsidR="00E25D44">
              <w:rPr>
                <w:lang w:val="lt-LT"/>
              </w:rPr>
              <w:t xml:space="preserve">                               </w:t>
            </w:r>
            <w:r w:rsidRPr="00944964">
              <w:rPr>
                <w:lang w:val="lt-LT"/>
              </w:rPr>
              <w:t>„Aš labai myliu savo mamą...“</w:t>
            </w:r>
          </w:p>
          <w:p w:rsidR="00E352B5" w:rsidRPr="00944964" w:rsidRDefault="00E352B5" w:rsidP="003748D8">
            <w:pPr>
              <w:ind w:left="142"/>
              <w:jc w:val="both"/>
              <w:rPr>
                <w:lang w:val="lt-LT"/>
              </w:rPr>
            </w:pPr>
            <w:r w:rsidRPr="00944964">
              <w:rPr>
                <w:lang w:val="lt-LT"/>
              </w:rPr>
              <w:t>„Svajonių kelionė“</w:t>
            </w:r>
            <w:r w:rsidR="003748D8" w:rsidRPr="00944964">
              <w:rPr>
                <w:lang w:val="lt-LT"/>
              </w:rPr>
              <w:t xml:space="preserve">                                                     </w:t>
            </w:r>
            <w:r w:rsidR="002F6622" w:rsidRPr="00944964">
              <w:rPr>
                <w:lang w:val="lt-LT"/>
              </w:rPr>
              <w:t>„</w:t>
            </w:r>
            <w:r w:rsidRPr="00944964">
              <w:rPr>
                <w:lang w:val="lt-LT"/>
              </w:rPr>
              <w:t>Kelionė oro balionu“</w:t>
            </w:r>
          </w:p>
          <w:p w:rsidR="00E352B5" w:rsidRPr="0086426F" w:rsidRDefault="002F6622" w:rsidP="0086426F">
            <w:pPr>
              <w:ind w:left="142"/>
              <w:jc w:val="both"/>
              <w:rPr>
                <w:lang w:val="lt-LT"/>
              </w:rPr>
            </w:pPr>
            <w:r w:rsidRPr="00944964">
              <w:rPr>
                <w:lang w:val="lt-LT"/>
              </w:rPr>
              <w:t>„</w:t>
            </w:r>
            <w:r w:rsidR="00E352B5" w:rsidRPr="00944964">
              <w:rPr>
                <w:lang w:val="lt-LT"/>
              </w:rPr>
              <w:t>Jei aš turėčiau burtų lazdelę“</w:t>
            </w:r>
            <w:r w:rsidR="003748D8" w:rsidRPr="00944964">
              <w:rPr>
                <w:lang w:val="lt-LT"/>
              </w:rPr>
              <w:t xml:space="preserve">     </w:t>
            </w:r>
            <w:r w:rsidR="00E25D44">
              <w:rPr>
                <w:lang w:val="lt-LT"/>
              </w:rPr>
              <w:t xml:space="preserve">          </w:t>
            </w:r>
            <w:r w:rsidR="003748D8" w:rsidRPr="00944964">
              <w:rPr>
                <w:lang w:val="lt-LT"/>
              </w:rPr>
              <w:t xml:space="preserve">                </w:t>
            </w:r>
            <w:r w:rsidR="00E25D44">
              <w:rPr>
                <w:lang w:val="lt-LT"/>
              </w:rPr>
              <w:t xml:space="preserve">  </w:t>
            </w:r>
            <w:r w:rsidR="003748D8" w:rsidRPr="00944964">
              <w:rPr>
                <w:lang w:val="lt-LT"/>
              </w:rPr>
              <w:t xml:space="preserve">  </w:t>
            </w:r>
            <w:r w:rsidR="00E25D44" w:rsidRPr="00944964">
              <w:rPr>
                <w:lang w:val="lt-LT"/>
              </w:rPr>
              <w:t>„Gėlės mūsų gyvenime“</w:t>
            </w:r>
            <w:r w:rsidR="003748D8" w:rsidRPr="00944964">
              <w:rPr>
                <w:lang w:val="lt-LT"/>
              </w:rPr>
              <w:t xml:space="preserve">           </w:t>
            </w:r>
          </w:p>
        </w:tc>
      </w:tr>
      <w:tr w:rsidR="00E352B5" w:rsidRPr="00944964" w:rsidTr="00DE12D2">
        <w:tc>
          <w:tcPr>
            <w:tcW w:w="15276" w:type="dxa"/>
            <w:gridSpan w:val="4"/>
          </w:tcPr>
          <w:p w:rsidR="00E352B5" w:rsidRPr="00944964" w:rsidRDefault="00E352B5" w:rsidP="003748D8">
            <w:pPr>
              <w:jc w:val="center"/>
              <w:rPr>
                <w:b/>
                <w:i/>
                <w:lang w:val="lt-LT"/>
              </w:rPr>
            </w:pPr>
            <w:r w:rsidRPr="00944964">
              <w:rPr>
                <w:b/>
                <w:i/>
                <w:lang w:val="lt-LT"/>
              </w:rPr>
              <w:t>Gairės temų įgyvendinimui pagal kompetencijas</w:t>
            </w:r>
          </w:p>
        </w:tc>
      </w:tr>
      <w:tr w:rsidR="00531CAA" w:rsidRPr="00944964" w:rsidTr="00DE12D2">
        <w:tc>
          <w:tcPr>
            <w:tcW w:w="1764" w:type="dxa"/>
          </w:tcPr>
          <w:p w:rsidR="00531CAA" w:rsidRPr="00944964" w:rsidRDefault="00531CAA" w:rsidP="007D0189">
            <w:pPr>
              <w:jc w:val="both"/>
              <w:rPr>
                <w:b/>
                <w:lang w:val="lt-LT"/>
              </w:rPr>
            </w:pPr>
            <w:r w:rsidRPr="00944964">
              <w:rPr>
                <w:b/>
                <w:lang w:val="lt-LT"/>
              </w:rPr>
              <w:t>Kompetencija</w:t>
            </w:r>
          </w:p>
        </w:tc>
        <w:tc>
          <w:tcPr>
            <w:tcW w:w="3731" w:type="dxa"/>
          </w:tcPr>
          <w:p w:rsidR="00531CAA" w:rsidRPr="00944964" w:rsidRDefault="00531CAA" w:rsidP="00377CFF">
            <w:pPr>
              <w:jc w:val="center"/>
              <w:rPr>
                <w:b/>
                <w:lang w:val="lt-LT"/>
              </w:rPr>
            </w:pPr>
            <w:r w:rsidRPr="00944964">
              <w:rPr>
                <w:b/>
                <w:lang w:val="lt-LT"/>
              </w:rPr>
              <w:t>Iki 3 metų</w:t>
            </w:r>
          </w:p>
        </w:tc>
        <w:tc>
          <w:tcPr>
            <w:tcW w:w="4394" w:type="dxa"/>
          </w:tcPr>
          <w:p w:rsidR="00531CAA" w:rsidRPr="00944964" w:rsidRDefault="00531CAA" w:rsidP="00377CFF">
            <w:pPr>
              <w:jc w:val="center"/>
              <w:rPr>
                <w:b/>
                <w:lang w:val="lt-LT"/>
              </w:rPr>
            </w:pPr>
            <w:r w:rsidRPr="00944964">
              <w:rPr>
                <w:b/>
                <w:lang w:val="lt-LT"/>
              </w:rPr>
              <w:t>3-5 metų</w:t>
            </w:r>
          </w:p>
        </w:tc>
        <w:tc>
          <w:tcPr>
            <w:tcW w:w="5387" w:type="dxa"/>
          </w:tcPr>
          <w:p w:rsidR="00531CAA" w:rsidRPr="00944964" w:rsidRDefault="00531CAA" w:rsidP="00377CFF">
            <w:pPr>
              <w:jc w:val="center"/>
              <w:rPr>
                <w:b/>
                <w:lang w:val="lt-LT"/>
              </w:rPr>
            </w:pPr>
            <w:r w:rsidRPr="00944964">
              <w:rPr>
                <w:b/>
                <w:lang w:val="lt-LT"/>
              </w:rPr>
              <w:t>5-6 metų</w:t>
            </w:r>
          </w:p>
        </w:tc>
      </w:tr>
      <w:tr w:rsidR="003748D8" w:rsidRPr="00944964" w:rsidTr="00DE12D2">
        <w:tc>
          <w:tcPr>
            <w:tcW w:w="1764" w:type="dxa"/>
          </w:tcPr>
          <w:p w:rsidR="003748D8" w:rsidRPr="00944964" w:rsidRDefault="003748D8" w:rsidP="003748D8">
            <w:pPr>
              <w:jc w:val="both"/>
              <w:rPr>
                <w:b/>
                <w:lang w:val="lt-LT"/>
              </w:rPr>
            </w:pPr>
            <w:r w:rsidRPr="00944964">
              <w:rPr>
                <w:b/>
                <w:lang w:val="lt-LT"/>
              </w:rPr>
              <w:t xml:space="preserve">Socialinė </w:t>
            </w:r>
          </w:p>
          <w:p w:rsidR="003748D8" w:rsidRPr="00944964" w:rsidRDefault="003748D8" w:rsidP="007D0189">
            <w:pPr>
              <w:jc w:val="both"/>
              <w:rPr>
                <w:b/>
                <w:lang w:val="lt-LT"/>
              </w:rPr>
            </w:pPr>
          </w:p>
        </w:tc>
        <w:tc>
          <w:tcPr>
            <w:tcW w:w="3731" w:type="dxa"/>
          </w:tcPr>
          <w:p w:rsidR="003748D8" w:rsidRPr="00944964" w:rsidRDefault="003748D8" w:rsidP="003748D8">
            <w:pPr>
              <w:jc w:val="both"/>
              <w:rPr>
                <w:lang w:val="lt-LT"/>
              </w:rPr>
            </w:pPr>
            <w:r w:rsidRPr="00944964">
              <w:rPr>
                <w:lang w:val="lt-LT"/>
              </w:rPr>
              <w:t>Mokytis išreikšti savo jausmus. Parodyti mamai savo meilę ir pagarbą, padėkoti, atsiprašyti, prisiglausti. Puoselėti meilę gamtai, mokyti rūpintis ja, saugoti ir tausoti. Ugdyti susigyvenimo su tėviškės gamta jausmą, puoselėti meilę gyvybei. Ugdyti meilę ir pagarbą tėčiui, seneliui, mokyti išreikšti savo jausmus šeimos nariams.</w:t>
            </w:r>
          </w:p>
          <w:p w:rsidR="003748D8" w:rsidRPr="00944964" w:rsidRDefault="003748D8" w:rsidP="007D0189">
            <w:pPr>
              <w:jc w:val="both"/>
              <w:rPr>
                <w:b/>
                <w:lang w:val="lt-LT"/>
              </w:rPr>
            </w:pPr>
          </w:p>
        </w:tc>
        <w:tc>
          <w:tcPr>
            <w:tcW w:w="4394" w:type="dxa"/>
          </w:tcPr>
          <w:p w:rsidR="003748D8" w:rsidRPr="00944964" w:rsidRDefault="003748D8" w:rsidP="008B1F88">
            <w:pPr>
              <w:jc w:val="both"/>
              <w:rPr>
                <w:lang w:val="lt-LT"/>
              </w:rPr>
            </w:pPr>
            <w:r w:rsidRPr="00944964">
              <w:rPr>
                <w:lang w:val="lt-LT"/>
              </w:rPr>
              <w:t xml:space="preserve">Padėti mamytei jos darbuose, suprasti kam skirta Motinos diena, įsidėmėti kada ji švenčiama. Pajusti pavasarį sodų, gėlynų, pievų, pamiškių sužydėjimą, jų gausumą, spalvingumą, gyvybingumą. Ugdyti poreikį domėtis gamta ir pajusti, kad visi, kas gimsta gamtoje turi teisę gyventi. Padėti vaikus suvokti, kad per tėvus ateiname į pasaulį, kad vaiko pareiga įsiklausyti į tėvų prašymus, pamokymus, pabarimus. Pradžiuginti mamytę pačių pagaminta dovanėle, eilėraštuku. Skatinti vaikus globoti augalus, nelaužyti šakų, </w:t>
            </w:r>
            <w:r w:rsidRPr="00944964">
              <w:rPr>
                <w:lang w:val="lt-LT"/>
              </w:rPr>
              <w:lastRenderedPageBreak/>
              <w:t>domėtis jų priežiūra. Ugdyti meilę gamtai, skatinti domėjimąsi augalų ir gyvūnų įvairove, nusiteikiant juos globoti. Ugdyti meilę ir pagarbą tėčiui, didžiuotis savo tėčiu, jo sugebėjimais, vyriškumu, tvirtumu. Suprasti, kad ne visi vaikai turi tėčius.</w:t>
            </w:r>
          </w:p>
        </w:tc>
        <w:tc>
          <w:tcPr>
            <w:tcW w:w="5387" w:type="dxa"/>
          </w:tcPr>
          <w:p w:rsidR="003748D8" w:rsidRPr="00944964" w:rsidRDefault="003748D8" w:rsidP="003748D8">
            <w:pPr>
              <w:jc w:val="both"/>
              <w:rPr>
                <w:lang w:val="lt-LT"/>
              </w:rPr>
            </w:pPr>
            <w:r w:rsidRPr="00944964">
              <w:rPr>
                <w:lang w:val="lt-LT"/>
              </w:rPr>
              <w:lastRenderedPageBreak/>
              <w:t xml:space="preserve">Suprasti, kam skirta Motinos diena. Įsidėmėti, kada švenčiama. Pasiklausyti pasakų apie mamas. Supažindinti vaikus su pirmaisiais pavasarį žydinčiais augalais. Mokyti gėrėtis pavasario žiedų teikiamu grožiu, saugoti ir globoti juos. Atidžiai apžiūrėti nedidelį plotelį. Stebėti, kokių ir kiek </w:t>
            </w:r>
            <w:proofErr w:type="spellStart"/>
            <w:r w:rsidRPr="00944964">
              <w:rPr>
                <w:lang w:val="lt-LT"/>
              </w:rPr>
              <w:t>žolynėlių</w:t>
            </w:r>
            <w:proofErr w:type="spellEnd"/>
            <w:r w:rsidRPr="00944964">
              <w:rPr>
                <w:lang w:val="lt-LT"/>
              </w:rPr>
              <w:t xml:space="preserve"> žaliuoja, ar nežydi koks žiedelis, ar nėra kurmio būsto, ar neropoja </w:t>
            </w:r>
            <w:proofErr w:type="spellStart"/>
            <w:r w:rsidRPr="00944964">
              <w:rPr>
                <w:lang w:val="lt-LT"/>
              </w:rPr>
              <w:t>skruzdėlytė</w:t>
            </w:r>
            <w:proofErr w:type="spellEnd"/>
            <w:r w:rsidRPr="00944964">
              <w:rPr>
                <w:lang w:val="lt-LT"/>
              </w:rPr>
              <w:t>, vabalėlis. Mokyti bendrauti su tėveliais. Prisiminti jų vaikystę, žaidimus, dainas. Pažaisti kartu su tėveliais.</w:t>
            </w:r>
          </w:p>
          <w:p w:rsidR="003748D8" w:rsidRPr="00944964" w:rsidRDefault="003748D8" w:rsidP="007D0189">
            <w:pPr>
              <w:jc w:val="both"/>
              <w:rPr>
                <w:b/>
                <w:lang w:val="lt-LT"/>
              </w:rPr>
            </w:pPr>
          </w:p>
        </w:tc>
      </w:tr>
      <w:tr w:rsidR="003748D8" w:rsidRPr="00944964" w:rsidTr="00DE12D2">
        <w:tc>
          <w:tcPr>
            <w:tcW w:w="1764" w:type="dxa"/>
          </w:tcPr>
          <w:p w:rsidR="003748D8" w:rsidRPr="00944964" w:rsidRDefault="003748D8" w:rsidP="003748D8">
            <w:pPr>
              <w:jc w:val="both"/>
              <w:rPr>
                <w:b/>
                <w:lang w:val="lt-LT"/>
              </w:rPr>
            </w:pPr>
            <w:r w:rsidRPr="00944964">
              <w:rPr>
                <w:b/>
                <w:lang w:val="lt-LT"/>
              </w:rPr>
              <w:t xml:space="preserve">Pažinimo </w:t>
            </w:r>
          </w:p>
          <w:p w:rsidR="003748D8" w:rsidRPr="00944964" w:rsidRDefault="003748D8" w:rsidP="007D0189">
            <w:pPr>
              <w:jc w:val="both"/>
              <w:rPr>
                <w:b/>
                <w:lang w:val="lt-LT"/>
              </w:rPr>
            </w:pPr>
          </w:p>
        </w:tc>
        <w:tc>
          <w:tcPr>
            <w:tcW w:w="3731" w:type="dxa"/>
          </w:tcPr>
          <w:p w:rsidR="003748D8" w:rsidRPr="00944964" w:rsidRDefault="003748D8" w:rsidP="003748D8">
            <w:pPr>
              <w:jc w:val="both"/>
              <w:rPr>
                <w:lang w:val="lt-LT"/>
              </w:rPr>
            </w:pPr>
            <w:r w:rsidRPr="00944964">
              <w:rPr>
                <w:lang w:val="lt-LT"/>
              </w:rPr>
              <w:t>Susipažinti su mamyčių dažniausiai  dirbamais darbais namuose, kaip mamytė rūpinasi savo vaikučiais ir kitais šeimos nariais. Supažindinti su sode augančiais medžiais, jų lapais, žiedais, vaisiais. Aptarti, kas yra sodo draugai, o kas –kenkėjai. Supažindinti su gamtos reiškiniais, augalų ir gyvūnų                gyvybės ratu. Tyrinėti pievos žolynus, atrandant joje gyvenančius gyvūnus. Supažindinti su tėvelių dažniausiai atliekamais darbais namuose, kaip jie rūpinasi savo vaikeliu ir kitais šeimos nariais.</w:t>
            </w:r>
          </w:p>
          <w:p w:rsidR="003748D8" w:rsidRPr="00944964" w:rsidRDefault="003748D8" w:rsidP="007D0189">
            <w:pPr>
              <w:jc w:val="both"/>
              <w:rPr>
                <w:b/>
                <w:lang w:val="lt-LT"/>
              </w:rPr>
            </w:pPr>
          </w:p>
        </w:tc>
        <w:tc>
          <w:tcPr>
            <w:tcW w:w="4394" w:type="dxa"/>
          </w:tcPr>
          <w:p w:rsidR="003748D8" w:rsidRPr="00944964" w:rsidRDefault="003748D8" w:rsidP="0086426F">
            <w:pPr>
              <w:jc w:val="both"/>
              <w:rPr>
                <w:lang w:val="lt-LT"/>
              </w:rPr>
            </w:pPr>
            <w:r w:rsidRPr="00944964">
              <w:rPr>
                <w:lang w:val="lt-LT"/>
              </w:rPr>
              <w:t xml:space="preserve">Atkreipti dėmesį į mamyčių darbus, profesijas, pasvarstyti, kada mamos jaučiasi laimingos ir kada nusiminusios, atkreipti dėmesį į įvairaus amžiaus moterų veidus, pastebėti ir pajausti nuotaiką, apibūdinti veido išraišką. Parodyti  meilę ir pagarbą savo mamytei geru žodžiu, švelnumu, paslauga. Pasimokyti švelnių, šiltų kreipimosi į mamytę žodžių, eilėraštukų. Tyrinėti aiškintis kas žydi, kokiomis spalvomis, kokiais kvapais džiugina mus. Įsižiūrėti į žiedų įvairovę dydžiu, spalvomis, suskaičiuoti žiedlapius, jų eilę. Daryti išvadas, kad vabzdžiai gyvena: dirvoje, ant augalų, skruzdėlynuose, vandenyje, po medžio žieve ir t.t. Atpažinti ir pavadinti augalus, žolynus, vabzdžius. Aptarti jų elgseną. Stebėti pievoje skraidančius drugelius, pastebėti jų sparnų spalvų įvairovę. Prisiminti tėvelių darbus namuose, jų profesijas, atkreipti dėmesį į tai, kad vyrai dirba sunkius vyriškus darbus. </w:t>
            </w:r>
          </w:p>
        </w:tc>
        <w:tc>
          <w:tcPr>
            <w:tcW w:w="5387" w:type="dxa"/>
          </w:tcPr>
          <w:p w:rsidR="003748D8" w:rsidRPr="00944964" w:rsidRDefault="003748D8" w:rsidP="003748D8">
            <w:pPr>
              <w:jc w:val="both"/>
              <w:rPr>
                <w:lang w:val="lt-LT"/>
              </w:rPr>
            </w:pPr>
            <w:r w:rsidRPr="00944964">
              <w:rPr>
                <w:lang w:val="lt-LT"/>
              </w:rPr>
              <w:t>Domėtis mamų profesijomis, pareigomis. Padėti mamai darbuose. Pradžiuginti savo rankomis pagamintą dovanėlę. Pamerkti grupėje žiedų. Stebėti, kaip laikosi, kada nukrenta žiedlapiai ar skleidžiasi nauji žiedai. Sužinoti, kiek gyvybės knibžda pievoje. Mokytis pavadinti. Domėtis kuo minta, kur gyvena. Susipažinti su šiltųjų kraštų vabzdžių įvairove. Palyginti vabzdžius atrandant jų panašumus ir skirtumus. ,,Šeimos medis“ (vardai, pavardės, gimimo data). Domėtis profesijomis, pareigomis. Prisiminti svarbius faktus.</w:t>
            </w:r>
          </w:p>
          <w:p w:rsidR="003748D8" w:rsidRPr="00944964" w:rsidRDefault="003748D8" w:rsidP="003748D8">
            <w:pPr>
              <w:jc w:val="both"/>
              <w:rPr>
                <w:lang w:val="lt-LT"/>
              </w:rPr>
            </w:pPr>
          </w:p>
          <w:p w:rsidR="003748D8" w:rsidRPr="00944964" w:rsidRDefault="003748D8" w:rsidP="007D0189">
            <w:pPr>
              <w:jc w:val="both"/>
              <w:rPr>
                <w:b/>
                <w:lang w:val="lt-LT"/>
              </w:rPr>
            </w:pPr>
          </w:p>
        </w:tc>
      </w:tr>
      <w:tr w:rsidR="003748D8" w:rsidRPr="00944964" w:rsidTr="00DE12D2">
        <w:tc>
          <w:tcPr>
            <w:tcW w:w="1764" w:type="dxa"/>
          </w:tcPr>
          <w:p w:rsidR="003748D8" w:rsidRPr="00944964" w:rsidRDefault="003748D8" w:rsidP="003748D8">
            <w:pPr>
              <w:jc w:val="both"/>
              <w:rPr>
                <w:b/>
                <w:lang w:val="lt-LT"/>
              </w:rPr>
            </w:pPr>
            <w:r w:rsidRPr="00944964">
              <w:rPr>
                <w:b/>
                <w:lang w:val="lt-LT"/>
              </w:rPr>
              <w:t>Kalbos ir komunikavimo</w:t>
            </w:r>
          </w:p>
          <w:p w:rsidR="003748D8" w:rsidRPr="00944964" w:rsidRDefault="003748D8" w:rsidP="003748D8">
            <w:pPr>
              <w:jc w:val="both"/>
              <w:rPr>
                <w:b/>
                <w:lang w:val="lt-LT"/>
              </w:rPr>
            </w:pPr>
          </w:p>
        </w:tc>
        <w:tc>
          <w:tcPr>
            <w:tcW w:w="3731" w:type="dxa"/>
          </w:tcPr>
          <w:p w:rsidR="003748D8" w:rsidRPr="00944964" w:rsidRDefault="003748D8" w:rsidP="003748D8">
            <w:pPr>
              <w:jc w:val="both"/>
              <w:rPr>
                <w:lang w:val="lt-LT"/>
              </w:rPr>
            </w:pPr>
            <w:r w:rsidRPr="00944964">
              <w:rPr>
                <w:lang w:val="lt-LT"/>
              </w:rPr>
              <w:lastRenderedPageBreak/>
              <w:t xml:space="preserve">Mokyti tarti mažybinius, malonius žodelius, jais kreiptis į artimus </w:t>
            </w:r>
            <w:r w:rsidRPr="00944964">
              <w:rPr>
                <w:lang w:val="lt-LT"/>
              </w:rPr>
              <w:lastRenderedPageBreak/>
              <w:t xml:space="preserve">žmones, draugus. Išmokti trumpų eilėraštukų apie mamytę. Turtinti žodyną žodžiais žydi, kvepia, šlama, </w:t>
            </w:r>
            <w:proofErr w:type="spellStart"/>
            <w:r w:rsidRPr="00944964">
              <w:rPr>
                <w:lang w:val="lt-LT"/>
              </w:rPr>
              <w:t>duzgia</w:t>
            </w:r>
            <w:proofErr w:type="spellEnd"/>
            <w:r w:rsidRPr="00944964">
              <w:rPr>
                <w:lang w:val="lt-LT"/>
              </w:rPr>
              <w:t>, čiulba ir pan. Mokyti pavadinti medžius. Atlikti kvėpavimo pratimėlius pučiant pienės pūkus, muilo burbulus. Pamėgdžioti vabalų dūzgimą. Mokyti  pavadinti gėles, vabzdžius. Turtinti žodyną žodžiais: vinis, plaktukas, kalti, varžtas, grąžtas ir pan. Imituoti judesiais įvairius darbus, juos pavadinant žodžiais.</w:t>
            </w:r>
          </w:p>
          <w:p w:rsidR="003748D8" w:rsidRPr="00944964" w:rsidRDefault="003748D8" w:rsidP="003748D8">
            <w:pPr>
              <w:jc w:val="both"/>
              <w:rPr>
                <w:lang w:val="lt-LT"/>
              </w:rPr>
            </w:pPr>
          </w:p>
          <w:p w:rsidR="003748D8" w:rsidRPr="00944964" w:rsidRDefault="003748D8" w:rsidP="003748D8">
            <w:pPr>
              <w:jc w:val="both"/>
              <w:rPr>
                <w:lang w:val="lt-LT"/>
              </w:rPr>
            </w:pPr>
          </w:p>
        </w:tc>
        <w:tc>
          <w:tcPr>
            <w:tcW w:w="4394" w:type="dxa"/>
          </w:tcPr>
          <w:p w:rsidR="003748D8" w:rsidRPr="00944964" w:rsidRDefault="003748D8" w:rsidP="00034017">
            <w:pPr>
              <w:jc w:val="both"/>
              <w:rPr>
                <w:lang w:val="lt-LT"/>
              </w:rPr>
            </w:pPr>
            <w:r w:rsidRPr="00944964">
              <w:rPr>
                <w:lang w:val="lt-LT"/>
              </w:rPr>
              <w:lastRenderedPageBreak/>
              <w:t xml:space="preserve">Turtinti žodyną žodžiais ir jų junginiais: dainuoti, darbas, gera, gerbti, globoti, </w:t>
            </w:r>
            <w:r w:rsidRPr="00944964">
              <w:rPr>
                <w:lang w:val="lt-LT"/>
              </w:rPr>
              <w:lastRenderedPageBreak/>
              <w:t xml:space="preserve">juoktis, laimingas, Motinos diena, dėmesys, paslaugus, patenkinta, maloni, mylėti mamaitė, mamytė, ir kt. Kalbant apie mamytę skatinti vartoti kuo daugiau mažybinių, malonių žodžių. Klausyti ir išmokti  eilėraštukų, dainelių apie mamą. Skatinti rišlų pasakojimą. Turtinti aktyvųjį ir pasyvųjį žodyną žodžiais ir žodžių junginiais: medis, krūmas, tulpė, narcizas, alyvos žiedai, gėlės, kvepia, lapai, žiedlapiai, laistyti ir pan. Skatinti įvairinti žodžiais pastebėtą gamtos grožį. Kalboje vartoti sąvokas, apibūdinančias spalvą, atspalvius, dydžius, formą, erdvę, laiką. Skatinti vaikus atsakyti į priežasties klausimus, įtvirtinti garsų „e“, „ė“ tarimą žodžiuose. Turtinti žodyną šeimos narių pavadinimais, būdvardžiais, apibūdinančiais žmogaus išorės ir charakterio bruožus. Pokalbio apie šeimos narius metu, skatinti taisyklingai juos pavadinti. Atsakinėjant į klausimus: kas tai?, ką veikia?, naudoti žodžių junginius ir trumpas frazes. Skatinti vaikus kurti apibūdinamąjį pasakojimą pagal planą apie žydinčias gėles. Turtinti žodyną žodžiais susijusiais su tėčiu, jo profesija, maloniais vaizdingais posakiais, palyginimais. </w:t>
            </w:r>
          </w:p>
        </w:tc>
        <w:tc>
          <w:tcPr>
            <w:tcW w:w="5387" w:type="dxa"/>
          </w:tcPr>
          <w:p w:rsidR="003748D8" w:rsidRPr="00944964" w:rsidRDefault="003748D8" w:rsidP="003748D8">
            <w:pPr>
              <w:jc w:val="both"/>
              <w:rPr>
                <w:lang w:val="lt-LT"/>
              </w:rPr>
            </w:pPr>
            <w:r w:rsidRPr="00944964">
              <w:rPr>
                <w:lang w:val="lt-LT"/>
              </w:rPr>
              <w:lastRenderedPageBreak/>
              <w:t xml:space="preserve">Turtinti žodyną žodžiais: mamytė, </w:t>
            </w:r>
            <w:proofErr w:type="spellStart"/>
            <w:r w:rsidRPr="00944964">
              <w:rPr>
                <w:lang w:val="lt-LT"/>
              </w:rPr>
              <w:t>mamulytė</w:t>
            </w:r>
            <w:proofErr w:type="spellEnd"/>
            <w:r w:rsidRPr="00944964">
              <w:rPr>
                <w:lang w:val="lt-LT"/>
              </w:rPr>
              <w:t xml:space="preserve">, močiutė, mamutė, vaizdingais posakiais: darbščios </w:t>
            </w:r>
            <w:r w:rsidRPr="00944964">
              <w:rPr>
                <w:lang w:val="lt-LT"/>
              </w:rPr>
              <w:lastRenderedPageBreak/>
              <w:t xml:space="preserve">rankos, geraširdė, mylimiausia, niekada nepavargstanti ir kt. Skatinti gerais žodžiais, paslauga, švelnumu išreikšti pagarbą ir meilę mamytei. Mokyti kurti individualius pasakojimus apie savo mamą (padedant klausimais). Skatinti kalboje vartoti kuo daugiau žodžių reiškiančių jausmus. Turtinti žodyną įvairų pavasarį žydinčių gėlių pavadinimais, žodžiais: </w:t>
            </w:r>
            <w:proofErr w:type="spellStart"/>
            <w:r w:rsidRPr="00944964">
              <w:rPr>
                <w:lang w:val="lt-LT"/>
              </w:rPr>
              <w:t>ilgastiebė</w:t>
            </w:r>
            <w:proofErr w:type="spellEnd"/>
            <w:r w:rsidRPr="00944964">
              <w:rPr>
                <w:lang w:val="lt-LT"/>
              </w:rPr>
              <w:t xml:space="preserve">, plačialapė, geltonžiedė, mėlynakė, puošnioji, kvapnioji, nuostabusis ir pan. Dalytis gamtos pažinimo džiaugsmu. Kalbėtis apie profesijas, susijusias su augalų priežiūra. Skatinti kūrybinius pasakojimus. Žodyno turtinimas žodžiais apie tėtį, senelį, su jais susijusiomis situacijomis. Skatinti vaikuose norą pasakoti apie savo tėtį, senelį. Lavinti </w:t>
            </w:r>
            <w:proofErr w:type="spellStart"/>
            <w:r w:rsidRPr="00944964">
              <w:rPr>
                <w:lang w:val="lt-LT"/>
              </w:rPr>
              <w:t>monologinę</w:t>
            </w:r>
            <w:proofErr w:type="spellEnd"/>
            <w:r w:rsidRPr="00944964">
              <w:rPr>
                <w:lang w:val="lt-LT"/>
              </w:rPr>
              <w:t xml:space="preserve"> kalbą. Mokytis eilėraštukų apie tėtį, išmokstant taisyklingai tarti turinio žodžius.</w:t>
            </w:r>
          </w:p>
          <w:p w:rsidR="003748D8" w:rsidRPr="00944964" w:rsidRDefault="003748D8" w:rsidP="003748D8">
            <w:pPr>
              <w:jc w:val="both"/>
              <w:rPr>
                <w:color w:val="FF0000"/>
                <w:lang w:val="lt-LT"/>
              </w:rPr>
            </w:pPr>
          </w:p>
          <w:p w:rsidR="003748D8" w:rsidRPr="00944964" w:rsidRDefault="003748D8" w:rsidP="003748D8">
            <w:pPr>
              <w:jc w:val="both"/>
              <w:rPr>
                <w:color w:val="FF0000"/>
                <w:lang w:val="lt-LT"/>
              </w:rPr>
            </w:pPr>
          </w:p>
          <w:p w:rsidR="003748D8" w:rsidRPr="00944964" w:rsidRDefault="003748D8" w:rsidP="003748D8">
            <w:pPr>
              <w:rPr>
                <w:lang w:val="lt-LT"/>
              </w:rPr>
            </w:pPr>
          </w:p>
        </w:tc>
      </w:tr>
      <w:tr w:rsidR="003748D8" w:rsidRPr="00944964" w:rsidTr="00DE12D2">
        <w:tc>
          <w:tcPr>
            <w:tcW w:w="1764" w:type="dxa"/>
          </w:tcPr>
          <w:p w:rsidR="003748D8" w:rsidRPr="00944964" w:rsidRDefault="003748D8" w:rsidP="003748D8">
            <w:pPr>
              <w:jc w:val="both"/>
              <w:rPr>
                <w:b/>
                <w:lang w:val="lt-LT"/>
              </w:rPr>
            </w:pPr>
            <w:r w:rsidRPr="00944964">
              <w:rPr>
                <w:b/>
                <w:lang w:val="lt-LT"/>
              </w:rPr>
              <w:lastRenderedPageBreak/>
              <w:t>Sveikatos saugojimo ir stiprinimo</w:t>
            </w:r>
          </w:p>
          <w:p w:rsidR="003748D8" w:rsidRPr="00944964" w:rsidRDefault="003748D8" w:rsidP="003748D8">
            <w:pPr>
              <w:jc w:val="both"/>
              <w:rPr>
                <w:b/>
                <w:lang w:val="lt-LT"/>
              </w:rPr>
            </w:pPr>
          </w:p>
        </w:tc>
        <w:tc>
          <w:tcPr>
            <w:tcW w:w="3731" w:type="dxa"/>
          </w:tcPr>
          <w:p w:rsidR="003748D8" w:rsidRPr="00944964" w:rsidRDefault="003748D8" w:rsidP="003748D8">
            <w:pPr>
              <w:jc w:val="both"/>
              <w:rPr>
                <w:lang w:val="lt-LT"/>
              </w:rPr>
            </w:pPr>
            <w:r w:rsidRPr="00944964">
              <w:rPr>
                <w:lang w:val="lt-LT"/>
              </w:rPr>
              <w:t xml:space="preserve">Padėti formuoti teigiamas bendravimo ir bendradarbiavimo emocijas. Fizinių pratimų pagalba gilinti žinias apie pavasarį, atlikti </w:t>
            </w:r>
            <w:r w:rsidRPr="00944964">
              <w:rPr>
                <w:lang w:val="lt-LT"/>
              </w:rPr>
              <w:lastRenderedPageBreak/>
              <w:t>pedagogo rodomus judesius. Lavinti šoklumą. Mokyti judėti vienas paskui kitą, atliekant nesudėtingas užduotis. Sudominti siužetu ir jo veikėjais. Šliaužimo elementų mokymas. Mokyti kai kurių pagrindinių žaidimo taisyklių. Ugdyti gebėjimą tinkamai vartoti jėgą.</w:t>
            </w:r>
          </w:p>
          <w:p w:rsidR="003748D8" w:rsidRPr="00944964" w:rsidRDefault="003748D8" w:rsidP="003748D8">
            <w:pPr>
              <w:jc w:val="both"/>
              <w:rPr>
                <w:lang w:val="lt-LT"/>
              </w:rPr>
            </w:pPr>
          </w:p>
        </w:tc>
        <w:tc>
          <w:tcPr>
            <w:tcW w:w="4394" w:type="dxa"/>
          </w:tcPr>
          <w:p w:rsidR="003748D8" w:rsidRPr="00944964" w:rsidRDefault="003748D8" w:rsidP="003748D8">
            <w:pPr>
              <w:jc w:val="both"/>
              <w:rPr>
                <w:lang w:val="lt-LT"/>
              </w:rPr>
            </w:pPr>
            <w:r w:rsidRPr="00944964">
              <w:rPr>
                <w:lang w:val="lt-LT"/>
              </w:rPr>
              <w:lastRenderedPageBreak/>
              <w:t xml:space="preserve">Judrūs žaidimai su kamuoliu (mėtyti, gaudyti, ridenti ir </w:t>
            </w:r>
            <w:proofErr w:type="spellStart"/>
            <w:r w:rsidRPr="00944964">
              <w:rPr>
                <w:lang w:val="lt-LT"/>
              </w:rPr>
              <w:t>pan</w:t>
            </w:r>
            <w:proofErr w:type="spellEnd"/>
            <w:r w:rsidRPr="00944964">
              <w:rPr>
                <w:lang w:val="lt-LT"/>
              </w:rPr>
              <w:t>). Atsisėdus, atsiklupus judėti pirmyn ir atgal.</w:t>
            </w:r>
          </w:p>
          <w:p w:rsidR="003748D8" w:rsidRPr="00944964" w:rsidRDefault="003748D8" w:rsidP="003748D8">
            <w:pPr>
              <w:jc w:val="both"/>
              <w:rPr>
                <w:lang w:val="lt-LT"/>
              </w:rPr>
            </w:pPr>
            <w:r w:rsidRPr="00944964">
              <w:rPr>
                <w:lang w:val="lt-LT"/>
              </w:rPr>
              <w:t xml:space="preserve">Atlikti fizinius pratimus, naudojant įvairias </w:t>
            </w:r>
            <w:r w:rsidRPr="00944964">
              <w:rPr>
                <w:lang w:val="lt-LT"/>
              </w:rPr>
              <w:lastRenderedPageBreak/>
              <w:t xml:space="preserve">priemones. Skatinti vaikus džiaugsmingai judėti, imituojant žaidimus pievelėje, gėlių </w:t>
            </w:r>
            <w:proofErr w:type="spellStart"/>
            <w:r w:rsidRPr="00944964">
              <w:rPr>
                <w:lang w:val="lt-LT"/>
              </w:rPr>
              <w:t>skinimą</w:t>
            </w:r>
            <w:proofErr w:type="spellEnd"/>
            <w:r w:rsidRPr="00944964">
              <w:rPr>
                <w:lang w:val="lt-LT"/>
              </w:rPr>
              <w:t xml:space="preserve"> ir pan.</w:t>
            </w:r>
            <w:r w:rsidR="0086426F">
              <w:rPr>
                <w:lang w:val="lt-LT"/>
              </w:rPr>
              <w:t xml:space="preserve"> </w:t>
            </w:r>
            <w:r w:rsidRPr="00944964">
              <w:rPr>
                <w:lang w:val="lt-LT"/>
              </w:rPr>
              <w:t xml:space="preserve">Skatinti vaikus draugiškai lenktyniauti, surengti vabalų varžytuves, naudojant įvairų sportinį inventorių. Fiziniai pratimai panaudojant „plytas milžines“, pratimai imituojantys tėvelių dirbamus darbus. Skatinti vaikus judėti, siekti judesių laisvumo, tempo, ritmo pajautimo. Mokyti </w:t>
            </w:r>
            <w:proofErr w:type="spellStart"/>
            <w:r w:rsidRPr="00944964">
              <w:rPr>
                <w:lang w:val="lt-LT"/>
              </w:rPr>
              <w:t>orentuotis</w:t>
            </w:r>
            <w:proofErr w:type="spellEnd"/>
            <w:r w:rsidRPr="00944964">
              <w:rPr>
                <w:lang w:val="lt-LT"/>
              </w:rPr>
              <w:t xml:space="preserve"> erdvėje. Imitaciniais judesiais vaizduoti pievos gyventojus, joje verdantį gyvenimą. Atliekant užduotis </w:t>
            </w:r>
            <w:proofErr w:type="spellStart"/>
            <w:r w:rsidRPr="00944964">
              <w:rPr>
                <w:lang w:val="lt-LT"/>
              </w:rPr>
              <w:t>reguoti</w:t>
            </w:r>
            <w:proofErr w:type="spellEnd"/>
            <w:r w:rsidRPr="00944964">
              <w:rPr>
                <w:lang w:val="lt-LT"/>
              </w:rPr>
              <w:t xml:space="preserve"> į spalvinius signalus. Skatinti draugišką lenktyniavimą, norą būti greičiausiu, stipriausiu ir pan. (tokiu, kaip tėtis). Organizuoti linksmas estafetes, naudojant sportinį inventorių.</w:t>
            </w:r>
          </w:p>
        </w:tc>
        <w:tc>
          <w:tcPr>
            <w:tcW w:w="5387" w:type="dxa"/>
          </w:tcPr>
          <w:p w:rsidR="003748D8" w:rsidRPr="00944964" w:rsidRDefault="003748D8" w:rsidP="003748D8">
            <w:pPr>
              <w:jc w:val="both"/>
              <w:rPr>
                <w:lang w:val="lt-LT"/>
              </w:rPr>
            </w:pPr>
            <w:r w:rsidRPr="00944964">
              <w:rPr>
                <w:lang w:val="lt-LT"/>
              </w:rPr>
              <w:lastRenderedPageBreak/>
              <w:t xml:space="preserve">Žaidimais ugdyti teigiamas emocijas. Savo judesiais reikšti dėmesį, švelnumą, atidumą. Žaismingai, aktyviai judėti, gilinant žinias apie pavasarį. Lavinti šoklumą, stiprinti kojų raumenis. Žaisti judrius </w:t>
            </w:r>
            <w:r w:rsidRPr="00944964">
              <w:rPr>
                <w:lang w:val="lt-LT"/>
              </w:rPr>
              <w:lastRenderedPageBreak/>
              <w:t>žaidimus lauke. Laisvais judesiais, atliekant fizinius pratimus vaizduoti pievos gyventojus. Skatinti vaikų norą išreikšti save judesiu. Lavinti fizines galias žaidžiant judrius žaidimus lauke. Atliekant fizinius pratimus, lavinti kūno raumenis. Kūrybiškai panaudojant sportinį inventorių, organizuoti estafetes, draugiškas lenktynes salėje ir lauke.</w:t>
            </w:r>
          </w:p>
          <w:p w:rsidR="003748D8" w:rsidRPr="00944964" w:rsidRDefault="003748D8" w:rsidP="003748D8">
            <w:pPr>
              <w:jc w:val="both"/>
              <w:rPr>
                <w:color w:val="FF0000"/>
                <w:lang w:val="lt-LT"/>
              </w:rPr>
            </w:pPr>
          </w:p>
          <w:p w:rsidR="003748D8" w:rsidRPr="00944964" w:rsidRDefault="003748D8" w:rsidP="003748D8">
            <w:pPr>
              <w:jc w:val="both"/>
              <w:rPr>
                <w:lang w:val="lt-LT"/>
              </w:rPr>
            </w:pPr>
          </w:p>
        </w:tc>
      </w:tr>
      <w:tr w:rsidR="00531CAA" w:rsidRPr="00944964" w:rsidTr="00DE12D2">
        <w:tc>
          <w:tcPr>
            <w:tcW w:w="1764" w:type="dxa"/>
          </w:tcPr>
          <w:p w:rsidR="00531CAA" w:rsidRPr="00944964" w:rsidRDefault="00531CAA" w:rsidP="007D0189">
            <w:pPr>
              <w:jc w:val="both"/>
              <w:rPr>
                <w:b/>
                <w:lang w:val="lt-LT"/>
              </w:rPr>
            </w:pPr>
            <w:r w:rsidRPr="00944964">
              <w:rPr>
                <w:b/>
                <w:lang w:val="lt-LT"/>
              </w:rPr>
              <w:lastRenderedPageBreak/>
              <w:t xml:space="preserve">Meninė </w:t>
            </w:r>
          </w:p>
        </w:tc>
        <w:tc>
          <w:tcPr>
            <w:tcW w:w="3731" w:type="dxa"/>
          </w:tcPr>
          <w:p w:rsidR="00531CAA" w:rsidRPr="00944964" w:rsidRDefault="00531CAA" w:rsidP="00531CAA">
            <w:pPr>
              <w:jc w:val="both"/>
              <w:rPr>
                <w:lang w:val="lt-LT"/>
              </w:rPr>
            </w:pPr>
            <w:r w:rsidRPr="00944964">
              <w:rPr>
                <w:lang w:val="lt-LT"/>
              </w:rPr>
              <w:t xml:space="preserve">Mėginti </w:t>
            </w:r>
            <w:proofErr w:type="spellStart"/>
            <w:r w:rsidRPr="00944964">
              <w:rPr>
                <w:lang w:val="lt-LT"/>
              </w:rPr>
              <w:t>aplikuoti</w:t>
            </w:r>
            <w:proofErr w:type="spellEnd"/>
            <w:r w:rsidRPr="00944964">
              <w:rPr>
                <w:lang w:val="lt-LT"/>
              </w:rPr>
              <w:t xml:space="preserve">, tapyti mamos portretą (akis, plaukus, nosį ir t.t.) Kurti spalvingą žydinčio sodo, pievos, gėlyno paveikslą tapant guašu, </w:t>
            </w:r>
            <w:proofErr w:type="spellStart"/>
            <w:r w:rsidRPr="00944964">
              <w:rPr>
                <w:lang w:val="lt-LT"/>
              </w:rPr>
              <w:t>aplikuojant</w:t>
            </w:r>
            <w:proofErr w:type="spellEnd"/>
            <w:r w:rsidRPr="00944964">
              <w:rPr>
                <w:lang w:val="lt-LT"/>
              </w:rPr>
              <w:t xml:space="preserve"> </w:t>
            </w:r>
            <w:proofErr w:type="spellStart"/>
            <w:r w:rsidRPr="00944964">
              <w:rPr>
                <w:lang w:val="lt-LT"/>
              </w:rPr>
              <w:t>plėšytine</w:t>
            </w:r>
            <w:proofErr w:type="spellEnd"/>
            <w:r w:rsidRPr="00944964">
              <w:rPr>
                <w:lang w:val="lt-LT"/>
              </w:rPr>
              <w:t xml:space="preserve"> aplikacija, panaudojant štampavimo elementus. Kurti simetriškus ir asimetriškus vaizdus, panaudojant guašą, akvarelę. Mėginti piešti tėčio, senelio </w:t>
            </w:r>
            <w:proofErr w:type="spellStart"/>
            <w:r w:rsidRPr="00944964">
              <w:rPr>
                <w:lang w:val="lt-LT"/>
              </w:rPr>
              <w:t>protretą</w:t>
            </w:r>
            <w:proofErr w:type="spellEnd"/>
            <w:r w:rsidRPr="00944964">
              <w:rPr>
                <w:lang w:val="lt-LT"/>
              </w:rPr>
              <w:t>, panaudojant įvairią  jau žinomą piešimo techniką.</w:t>
            </w:r>
          </w:p>
        </w:tc>
        <w:tc>
          <w:tcPr>
            <w:tcW w:w="4394" w:type="dxa"/>
          </w:tcPr>
          <w:p w:rsidR="00034017" w:rsidRPr="00944964" w:rsidRDefault="00531CAA" w:rsidP="00531CAA">
            <w:pPr>
              <w:jc w:val="both"/>
              <w:rPr>
                <w:lang w:val="lt-LT"/>
              </w:rPr>
            </w:pPr>
            <w:r w:rsidRPr="00944964">
              <w:rPr>
                <w:lang w:val="lt-LT"/>
              </w:rPr>
              <w:t xml:space="preserve">Pradžiuginti mamą savo rankomis pagamintą dovanėlę, išmoktu eilėraštuku. Gamtoje pastebėtą nuotaiką ir spalvinį augalų žaismą, atkurti popieriuje. Didžiuotis  žmogaus meninėmis galimybėmis, kurti pasirinkto gyvūnėlio atvaizdą. Piešti piešinėlius, komponuoti puokštes, kurti padėkos žodžius ir skirti gražiausius žodžius savo tėčiui. Įvairiomis meninėmis priemonėmis reikšti savo jausmus, gaminti darbelius mamyčių sveikinimui. Leisti vaikams laisvai pasirinkti piešimo techniką, kurti žydinčio sodo motyvus popieriuje. Laisvai pasirenkant priemones konstruoti </w:t>
            </w:r>
            <w:r w:rsidRPr="00944964">
              <w:rPr>
                <w:lang w:val="lt-LT"/>
              </w:rPr>
              <w:lastRenderedPageBreak/>
              <w:t>vabzdžius iš įvairių grupėje esančių medžiagų, skatinant vaikų fantaziją ir kūrybiškumą.</w:t>
            </w:r>
          </w:p>
        </w:tc>
        <w:tc>
          <w:tcPr>
            <w:tcW w:w="5387" w:type="dxa"/>
          </w:tcPr>
          <w:p w:rsidR="00531CAA" w:rsidRPr="00944964" w:rsidRDefault="00531CAA" w:rsidP="007D0189">
            <w:pPr>
              <w:jc w:val="both"/>
              <w:rPr>
                <w:lang w:val="lt-LT"/>
              </w:rPr>
            </w:pPr>
            <w:r w:rsidRPr="00944964">
              <w:rPr>
                <w:lang w:val="lt-LT"/>
              </w:rPr>
              <w:lastRenderedPageBreak/>
              <w:t xml:space="preserve">Tapyti mamos portretą, gaminti mamytėms dovanėles, išreikšti savo emocijas įvairiomis meninėmis priemonėmis. Skatinti išgyventi kūrybos džiaugsmą. Kurti spalvingą žydinčio sodo, pievos, gėlyno paveikslą. Mokytis suvokti piešimo perspektyvą, piešiamų daiktų dydžius. Piešti linijas, apskritimus, kryputes, kitokias figūras, iš jų komponuoti pievos gyventojus. Tapyti tėčio portretą, gaminti </w:t>
            </w:r>
            <w:proofErr w:type="spellStart"/>
            <w:r w:rsidRPr="00944964">
              <w:rPr>
                <w:lang w:val="lt-LT"/>
              </w:rPr>
              <w:t>tėveliaims</w:t>
            </w:r>
            <w:proofErr w:type="spellEnd"/>
            <w:r w:rsidRPr="00944964">
              <w:rPr>
                <w:lang w:val="lt-LT"/>
              </w:rPr>
              <w:t xml:space="preserve"> dovanėles, išreikšti savo emocijas įvairiomis meninėmis priemonėmis.</w:t>
            </w:r>
          </w:p>
        </w:tc>
      </w:tr>
      <w:tr w:rsidR="00E352B5" w:rsidRPr="00944964" w:rsidTr="00DE12D2">
        <w:tc>
          <w:tcPr>
            <w:tcW w:w="15276" w:type="dxa"/>
            <w:gridSpan w:val="4"/>
          </w:tcPr>
          <w:p w:rsidR="00E352B5" w:rsidRPr="00944964" w:rsidRDefault="00E352B5" w:rsidP="007D0189">
            <w:pPr>
              <w:jc w:val="both"/>
              <w:rPr>
                <w:b/>
                <w:lang w:val="lt-LT"/>
              </w:rPr>
            </w:pPr>
            <w:r w:rsidRPr="00944964">
              <w:rPr>
                <w:b/>
                <w:lang w:val="lt-LT"/>
              </w:rPr>
              <w:t xml:space="preserve">Atmintinos dienos. Popietės. Renginiai. Parodos. Akcijos. Išvykos. </w:t>
            </w:r>
          </w:p>
        </w:tc>
      </w:tr>
      <w:tr w:rsidR="00E352B5" w:rsidRPr="00944964" w:rsidTr="00DE12D2">
        <w:tc>
          <w:tcPr>
            <w:tcW w:w="15276" w:type="dxa"/>
            <w:gridSpan w:val="4"/>
          </w:tcPr>
          <w:p w:rsidR="00E352B5" w:rsidRPr="00944964" w:rsidRDefault="00E352B5" w:rsidP="00A84EB4">
            <w:pPr>
              <w:numPr>
                <w:ilvl w:val="0"/>
                <w:numId w:val="1"/>
              </w:numPr>
              <w:jc w:val="both"/>
              <w:rPr>
                <w:lang w:val="lt-LT"/>
              </w:rPr>
            </w:pPr>
            <w:r w:rsidRPr="00944964">
              <w:rPr>
                <w:lang w:val="lt-LT"/>
              </w:rPr>
              <w:t>Pirmasis gegužės sekmadienis – Motinos diena.</w:t>
            </w:r>
          </w:p>
          <w:p w:rsidR="00DF1173" w:rsidRPr="00944964" w:rsidRDefault="00DF1173" w:rsidP="00A84EB4">
            <w:pPr>
              <w:numPr>
                <w:ilvl w:val="0"/>
                <w:numId w:val="1"/>
              </w:numPr>
              <w:jc w:val="both"/>
              <w:rPr>
                <w:lang w:val="lt-LT"/>
              </w:rPr>
            </w:pPr>
            <w:r w:rsidRPr="00944964">
              <w:rPr>
                <w:lang w:val="lt-LT"/>
              </w:rPr>
              <w:t>Gegužės 15 d.- Tarptautinė šeimos diena.</w:t>
            </w:r>
          </w:p>
          <w:p w:rsidR="00E352B5" w:rsidRPr="00944964" w:rsidRDefault="00E352B5" w:rsidP="00A84EB4">
            <w:pPr>
              <w:numPr>
                <w:ilvl w:val="0"/>
                <w:numId w:val="1"/>
              </w:numPr>
              <w:jc w:val="both"/>
              <w:rPr>
                <w:lang w:val="lt-LT"/>
              </w:rPr>
            </w:pPr>
            <w:r w:rsidRPr="00944964">
              <w:rPr>
                <w:lang w:val="lt-LT"/>
              </w:rPr>
              <w:t xml:space="preserve">Pirmasis birželio sekmadienis – Tėvo diena. </w:t>
            </w:r>
          </w:p>
          <w:p w:rsidR="00E352B5" w:rsidRPr="00944964" w:rsidRDefault="00E352B5" w:rsidP="00A84EB4">
            <w:pPr>
              <w:numPr>
                <w:ilvl w:val="0"/>
                <w:numId w:val="1"/>
              </w:numPr>
              <w:jc w:val="both"/>
              <w:rPr>
                <w:lang w:val="lt-LT"/>
              </w:rPr>
            </w:pPr>
            <w:r w:rsidRPr="00944964">
              <w:rPr>
                <w:lang w:val="lt-LT"/>
              </w:rPr>
              <w:t>Atsisveikinimo su darželiu šventė.</w:t>
            </w:r>
          </w:p>
          <w:p w:rsidR="00DF1173" w:rsidRPr="00944964" w:rsidRDefault="00E352B5" w:rsidP="00A84EB4">
            <w:pPr>
              <w:numPr>
                <w:ilvl w:val="0"/>
                <w:numId w:val="1"/>
              </w:numPr>
              <w:jc w:val="both"/>
              <w:rPr>
                <w:lang w:val="lt-LT"/>
              </w:rPr>
            </w:pPr>
            <w:r w:rsidRPr="00944964">
              <w:rPr>
                <w:lang w:val="lt-LT"/>
              </w:rPr>
              <w:t xml:space="preserve">Birželio 1-oji – Tarptautinė vaikų gynimo diena.  </w:t>
            </w:r>
          </w:p>
        </w:tc>
      </w:tr>
    </w:tbl>
    <w:p w:rsidR="00A872FD" w:rsidRPr="00944964" w:rsidRDefault="00A872FD" w:rsidP="00C52117">
      <w:pPr>
        <w:tabs>
          <w:tab w:val="left" w:pos="1807"/>
        </w:tabs>
        <w:spacing w:line="360" w:lineRule="auto"/>
        <w:rPr>
          <w:color w:val="000000"/>
          <w:lang w:val="lt-LT"/>
        </w:rPr>
      </w:pPr>
    </w:p>
    <w:p w:rsidR="00A872FD" w:rsidRPr="00944964" w:rsidRDefault="00A872FD" w:rsidP="00C52117">
      <w:pPr>
        <w:tabs>
          <w:tab w:val="left" w:pos="1807"/>
        </w:tabs>
        <w:spacing w:line="360" w:lineRule="auto"/>
        <w:rPr>
          <w:color w:val="000000"/>
          <w:lang w:val="lt-LT"/>
        </w:rPr>
        <w:sectPr w:rsidR="00A872FD" w:rsidRPr="00944964" w:rsidSect="00AB0CF7">
          <w:pgSz w:w="16838" w:h="11906" w:orient="landscape"/>
          <w:pgMar w:top="1701" w:right="567" w:bottom="1134" w:left="1134" w:header="567" w:footer="567" w:gutter="0"/>
          <w:cols w:space="1296"/>
          <w:docGrid w:linePitch="360"/>
        </w:sectPr>
      </w:pPr>
    </w:p>
    <w:p w:rsidR="005D6118" w:rsidRPr="0017074D" w:rsidRDefault="00201F61" w:rsidP="0017074D">
      <w:pPr>
        <w:pStyle w:val="Antrat1"/>
        <w:rPr>
          <w:sz w:val="32"/>
          <w:szCs w:val="32"/>
        </w:rPr>
      </w:pPr>
      <w:bookmarkStart w:id="8" w:name="_Toc468181134"/>
      <w:r w:rsidRPr="0017074D">
        <w:rPr>
          <w:sz w:val="32"/>
          <w:szCs w:val="32"/>
        </w:rPr>
        <w:lastRenderedPageBreak/>
        <w:t>6</w:t>
      </w:r>
      <w:r w:rsidR="003D240D" w:rsidRPr="0017074D">
        <w:rPr>
          <w:sz w:val="32"/>
          <w:szCs w:val="32"/>
        </w:rPr>
        <w:t xml:space="preserve">. </w:t>
      </w:r>
      <w:r w:rsidR="00AD36E9" w:rsidRPr="0017074D">
        <w:rPr>
          <w:sz w:val="32"/>
          <w:szCs w:val="32"/>
        </w:rPr>
        <w:t>UGDYMO</w:t>
      </w:r>
      <w:r w:rsidR="00A163B4">
        <w:rPr>
          <w:sz w:val="32"/>
          <w:szCs w:val="32"/>
        </w:rPr>
        <w:t>SI</w:t>
      </w:r>
      <w:r w:rsidR="00AD36E9" w:rsidRPr="0017074D">
        <w:rPr>
          <w:sz w:val="32"/>
          <w:szCs w:val="32"/>
        </w:rPr>
        <w:t xml:space="preserve"> PASIEKIMAI IR JŲ VERTINIMAS</w:t>
      </w:r>
      <w:bookmarkEnd w:id="8"/>
    </w:p>
    <w:p w:rsidR="009F57F0" w:rsidRDefault="009F57F0" w:rsidP="009F57F0">
      <w:pPr>
        <w:tabs>
          <w:tab w:val="left" w:pos="1807"/>
        </w:tabs>
        <w:jc w:val="both"/>
        <w:rPr>
          <w:color w:val="000000"/>
          <w:lang w:val="lt-LT"/>
        </w:rPr>
      </w:pPr>
    </w:p>
    <w:p w:rsidR="0060214C" w:rsidRDefault="0060214C" w:rsidP="00871E8B">
      <w:pPr>
        <w:rPr>
          <w:rFonts w:eastAsia="Calibri"/>
          <w:b/>
          <w:i/>
        </w:rPr>
      </w:pPr>
    </w:p>
    <w:p w:rsidR="00CD41C0" w:rsidRPr="0060214C" w:rsidRDefault="00CD41C0" w:rsidP="00CD41C0">
      <w:pPr>
        <w:pStyle w:val="Pagrindiniotekstotrauka"/>
        <w:ind w:left="0" w:firstLine="851"/>
        <w:jc w:val="both"/>
        <w:rPr>
          <w:b/>
          <w:bCs/>
        </w:rPr>
      </w:pPr>
      <w:r>
        <w:rPr>
          <w:rFonts w:ascii="BlissPro" w:hAnsi="BlissPro"/>
          <w:color w:val="000000"/>
        </w:rPr>
        <w:t xml:space="preserve">Ikimokyklinio ugdymo vaikų pasiekimai vertinami vadovaujantis </w:t>
      </w:r>
      <w:r>
        <w:rPr>
          <w:rFonts w:ascii="BlissPro" w:hAnsi="BlissPro" w:hint="eastAsia"/>
          <w:color w:val="000000"/>
        </w:rPr>
        <w:t>„</w:t>
      </w:r>
      <w:r w:rsidRPr="00944964">
        <w:t xml:space="preserve">Ikimokyklinio </w:t>
      </w:r>
      <w:r>
        <w:t xml:space="preserve">amžiaus vaikų pasiekimų aprašu“. </w:t>
      </w:r>
      <w:r>
        <w:rPr>
          <w:rFonts w:ascii="BlissPro" w:hAnsi="BlissPro"/>
          <w:color w:val="000000"/>
        </w:rPr>
        <w:t>Vaikų pasiekimai vertinami pagal žingsnius. Pasiekimų žingsniai rodo vaiko ugdymosi nuoseklumą ir tęstinumą – žinių ir supratimo, gebėjimų ir nuostatų raidą. Vadovaudamasis pasiekimų žingsniais, ikimokyklinio ugdymo pedagogas gali įvertinti, kurį žingsnį jau pasiekė vaikas, ir planuoti veiklą, skirtą kitam žingsniui pasiekti.</w:t>
      </w:r>
    </w:p>
    <w:p w:rsidR="00CD41C0" w:rsidRDefault="00CD41C0" w:rsidP="00CD41C0">
      <w:pPr>
        <w:tabs>
          <w:tab w:val="left" w:pos="1807"/>
        </w:tabs>
        <w:jc w:val="both"/>
        <w:rPr>
          <w:b/>
          <w:i/>
          <w:color w:val="000000"/>
          <w:lang w:val="lt-LT"/>
        </w:rPr>
      </w:pPr>
    </w:p>
    <w:p w:rsidR="00CD41C0" w:rsidRPr="00944964" w:rsidRDefault="00CD41C0" w:rsidP="00CD41C0">
      <w:pPr>
        <w:tabs>
          <w:tab w:val="left" w:pos="1807"/>
        </w:tabs>
        <w:jc w:val="both"/>
        <w:rPr>
          <w:color w:val="000000"/>
          <w:lang w:val="lt-LT"/>
        </w:rPr>
      </w:pPr>
      <w:r w:rsidRPr="00944964">
        <w:rPr>
          <w:b/>
          <w:i/>
          <w:color w:val="000000"/>
          <w:lang w:val="lt-LT"/>
        </w:rPr>
        <w:t>Ugdymo</w:t>
      </w:r>
      <w:r>
        <w:rPr>
          <w:b/>
          <w:i/>
          <w:color w:val="000000"/>
          <w:lang w:val="lt-LT"/>
        </w:rPr>
        <w:t>si</w:t>
      </w:r>
      <w:r w:rsidRPr="00944964">
        <w:rPr>
          <w:b/>
          <w:i/>
          <w:color w:val="000000"/>
          <w:lang w:val="lt-LT"/>
        </w:rPr>
        <w:t xml:space="preserve"> pasiekimų ir pažangos </w:t>
      </w:r>
      <w:r w:rsidRPr="00944964">
        <w:rPr>
          <w:b/>
          <w:bCs/>
          <w:i/>
          <w:color w:val="000000"/>
          <w:lang w:val="lt-LT"/>
        </w:rPr>
        <w:t>vertinimo paskirtis</w:t>
      </w:r>
      <w:r w:rsidRPr="00944964">
        <w:rPr>
          <w:color w:val="000000"/>
          <w:lang w:val="lt-LT"/>
        </w:rPr>
        <w:t>:</w:t>
      </w:r>
    </w:p>
    <w:p w:rsidR="00CD41C0" w:rsidRPr="00944964" w:rsidRDefault="00CD41C0" w:rsidP="00CD41C0">
      <w:pPr>
        <w:pStyle w:val="Sraopastraipa"/>
        <w:numPr>
          <w:ilvl w:val="0"/>
          <w:numId w:val="19"/>
        </w:numPr>
        <w:ind w:left="0" w:firstLine="851"/>
        <w:jc w:val="both"/>
        <w:rPr>
          <w:color w:val="000000"/>
          <w:lang w:val="lt-LT"/>
        </w:rPr>
      </w:pPr>
      <w:r w:rsidRPr="00944964">
        <w:rPr>
          <w:color w:val="000000"/>
          <w:lang w:val="lt-LT"/>
        </w:rPr>
        <w:t xml:space="preserve">padėti vaikui pažinti save, suprasti savo gerąsias ir blogąsias ypatybes, įsivertinti, bręsti kaip asmenybei; </w:t>
      </w:r>
    </w:p>
    <w:p w:rsidR="00CD41C0" w:rsidRPr="00944964" w:rsidRDefault="00CD41C0" w:rsidP="00CD41C0">
      <w:pPr>
        <w:pStyle w:val="Sraopastraipa"/>
        <w:numPr>
          <w:ilvl w:val="0"/>
          <w:numId w:val="19"/>
        </w:numPr>
        <w:ind w:left="0" w:firstLine="851"/>
        <w:jc w:val="both"/>
        <w:rPr>
          <w:color w:val="000000"/>
          <w:lang w:val="lt-LT"/>
        </w:rPr>
      </w:pPr>
      <w:r w:rsidRPr="00944964">
        <w:rPr>
          <w:color w:val="000000"/>
          <w:lang w:val="lt-LT"/>
        </w:rPr>
        <w:t>kaupti informaciją apie vaiko patirtį, pasiekimus, pažangą, kuri padėtų pedagogui įžvelgti vaiko vystymosi galimybes, nustatyti problemas, diferencijuoti ir individualizuoti ugdymą;</w:t>
      </w:r>
    </w:p>
    <w:p w:rsidR="00CD41C0" w:rsidRPr="00944964" w:rsidRDefault="00CD41C0" w:rsidP="00CD41C0">
      <w:pPr>
        <w:pStyle w:val="Sraopastraipa"/>
        <w:numPr>
          <w:ilvl w:val="0"/>
          <w:numId w:val="19"/>
        </w:numPr>
        <w:ind w:left="0" w:firstLine="851"/>
        <w:jc w:val="both"/>
        <w:rPr>
          <w:color w:val="000000"/>
          <w:lang w:val="lt-LT"/>
        </w:rPr>
      </w:pPr>
      <w:r w:rsidRPr="00944964">
        <w:rPr>
          <w:color w:val="000000"/>
          <w:lang w:val="lt-LT"/>
        </w:rPr>
        <w:t xml:space="preserve">įsivertinti pedagogui savo darbo kokybę, koreguoti ugdymo turinį ir metodus, nustatyti pedagogo ir įstaigos darbo sėkmę, priimti pagrįstus sprendimus dėl tolesnės veiklos. </w:t>
      </w:r>
    </w:p>
    <w:p w:rsidR="00CD41C0" w:rsidRPr="00944964" w:rsidRDefault="00CD41C0" w:rsidP="008C4C67">
      <w:pPr>
        <w:tabs>
          <w:tab w:val="left" w:pos="1807"/>
        </w:tabs>
        <w:ind w:firstLine="851"/>
        <w:jc w:val="both"/>
        <w:rPr>
          <w:color w:val="000000"/>
          <w:lang w:val="lt-LT"/>
        </w:rPr>
      </w:pPr>
      <w:r w:rsidRPr="00944964">
        <w:rPr>
          <w:color w:val="000000"/>
          <w:lang w:val="lt-LT"/>
        </w:rPr>
        <w:t>Vaiko ugdymo(</w:t>
      </w:r>
      <w:proofErr w:type="spellStart"/>
      <w:r w:rsidRPr="00944964">
        <w:rPr>
          <w:color w:val="000000"/>
          <w:lang w:val="lt-LT"/>
        </w:rPr>
        <w:t>si</w:t>
      </w:r>
      <w:proofErr w:type="spellEnd"/>
      <w:r w:rsidRPr="00944964">
        <w:rPr>
          <w:color w:val="000000"/>
          <w:lang w:val="lt-LT"/>
        </w:rPr>
        <w:t xml:space="preserve">) pasiekimų pagrindiniai </w:t>
      </w:r>
      <w:r w:rsidRPr="00944964">
        <w:rPr>
          <w:bCs/>
          <w:color w:val="000000"/>
          <w:lang w:val="lt-LT"/>
        </w:rPr>
        <w:t>vertintojai</w:t>
      </w:r>
      <w:r w:rsidRPr="00944964">
        <w:rPr>
          <w:color w:val="000000"/>
          <w:lang w:val="lt-LT"/>
        </w:rPr>
        <w:t xml:space="preserve">: pedagogai, tėvai, specialistai. </w:t>
      </w:r>
    </w:p>
    <w:p w:rsidR="005128C7" w:rsidRDefault="00CD41C0" w:rsidP="005128C7">
      <w:pPr>
        <w:jc w:val="both"/>
        <w:rPr>
          <w:color w:val="000000"/>
          <w:lang w:val="lt-LT"/>
        </w:rPr>
      </w:pPr>
      <w:r w:rsidRPr="00944964">
        <w:rPr>
          <w:color w:val="000000"/>
          <w:lang w:val="lt-LT"/>
        </w:rPr>
        <w:t>Pirminis vaiko pažinimas prasideda nuo pokalbių su tėvais apie vaiką. Vaikai vertinami du kartus per metus: rugsėjo - spalio mėnesiais ir balandžio - gegužės mėnesiais.</w:t>
      </w:r>
      <w:r w:rsidR="008C4C67">
        <w:rPr>
          <w:color w:val="000000"/>
          <w:lang w:val="lt-LT"/>
        </w:rPr>
        <w:t xml:space="preserve"> </w:t>
      </w:r>
    </w:p>
    <w:p w:rsidR="00CD41C0" w:rsidRPr="005128C7" w:rsidRDefault="00CD41C0" w:rsidP="005128C7">
      <w:pPr>
        <w:pStyle w:val="Sraopastraipa"/>
        <w:numPr>
          <w:ilvl w:val="0"/>
          <w:numId w:val="29"/>
        </w:numPr>
        <w:ind w:firstLine="131"/>
        <w:jc w:val="both"/>
        <w:rPr>
          <w:color w:val="000000"/>
          <w:lang w:val="lt-LT"/>
        </w:rPr>
      </w:pPr>
      <w:r w:rsidRPr="005128C7">
        <w:rPr>
          <w:b/>
          <w:i/>
          <w:color w:val="000000"/>
          <w:lang w:val="lt-LT"/>
        </w:rPr>
        <w:t xml:space="preserve">Vaikų ugdymo pasiekimai vertinami taikant šiuos </w:t>
      </w:r>
      <w:r w:rsidRPr="005128C7">
        <w:rPr>
          <w:b/>
          <w:bCs/>
          <w:i/>
          <w:color w:val="000000"/>
          <w:lang w:val="lt-LT"/>
        </w:rPr>
        <w:t>metodus</w:t>
      </w:r>
      <w:r w:rsidRPr="005128C7">
        <w:rPr>
          <w:b/>
          <w:i/>
          <w:color w:val="000000"/>
          <w:lang w:val="lt-LT"/>
        </w:rPr>
        <w:t>:</w:t>
      </w:r>
      <w:r w:rsidRPr="005128C7">
        <w:rPr>
          <w:color w:val="000000"/>
          <w:lang w:val="lt-LT"/>
        </w:rPr>
        <w:t xml:space="preserve"> stebėjimą, pokalbius, tyrimus, darbų analizę (piešinių, darbelių). </w:t>
      </w:r>
    </w:p>
    <w:p w:rsidR="00CD41C0" w:rsidRPr="00AF7652" w:rsidRDefault="00CD41C0" w:rsidP="00CD41C0">
      <w:pPr>
        <w:pStyle w:val="Sraopastraipa"/>
        <w:numPr>
          <w:ilvl w:val="0"/>
          <w:numId w:val="20"/>
        </w:numPr>
        <w:tabs>
          <w:tab w:val="left" w:pos="1276"/>
        </w:tabs>
        <w:ind w:left="0" w:firstLine="786"/>
        <w:jc w:val="both"/>
        <w:rPr>
          <w:rFonts w:ascii="Comic Sans MS" w:hAnsi="Comic Sans MS"/>
          <w:color w:val="0F7122"/>
          <w:sz w:val="30"/>
          <w:szCs w:val="30"/>
          <w:lang w:val="lt-LT"/>
        </w:rPr>
      </w:pPr>
      <w:r w:rsidRPr="00AF7652">
        <w:rPr>
          <w:b/>
          <w:i/>
          <w:color w:val="000000"/>
          <w:lang w:val="lt-LT"/>
        </w:rPr>
        <w:t>Pasiekimų fiksavimo ir pateikimo formos:</w:t>
      </w:r>
      <w:r w:rsidRPr="00AF7652">
        <w:rPr>
          <w:color w:val="000000"/>
          <w:lang w:val="lt-LT"/>
        </w:rPr>
        <w:t xml:space="preserve"> kiekvienam vaikui</w:t>
      </w:r>
      <w:r>
        <w:rPr>
          <w:color w:val="000000"/>
          <w:lang w:val="lt-LT"/>
        </w:rPr>
        <w:t xml:space="preserve"> kaupiamas jo pasiekimų aplank</w:t>
      </w:r>
      <w:r w:rsidRPr="00AF7652">
        <w:rPr>
          <w:color w:val="000000"/>
          <w:lang w:val="lt-LT"/>
        </w:rPr>
        <w:t xml:space="preserve">as. </w:t>
      </w:r>
    </w:p>
    <w:p w:rsidR="00CD41C0" w:rsidRPr="00AF7652" w:rsidRDefault="00CD41C0" w:rsidP="00CD41C0">
      <w:pPr>
        <w:pStyle w:val="Sraopastraipa"/>
        <w:numPr>
          <w:ilvl w:val="0"/>
          <w:numId w:val="20"/>
        </w:numPr>
        <w:tabs>
          <w:tab w:val="left" w:pos="1276"/>
        </w:tabs>
        <w:ind w:left="0" w:firstLine="786"/>
        <w:jc w:val="both"/>
        <w:rPr>
          <w:rFonts w:ascii="Comic Sans MS" w:hAnsi="Comic Sans MS"/>
          <w:color w:val="0F7122"/>
          <w:sz w:val="30"/>
          <w:szCs w:val="30"/>
          <w:lang w:val="lt-LT"/>
        </w:rPr>
      </w:pPr>
      <w:r w:rsidRPr="00AF7652">
        <w:rPr>
          <w:color w:val="000000"/>
          <w:lang w:val="lt-LT"/>
        </w:rPr>
        <w:t>Vaiko aplanke gali būti: vaikų darbeliai, diplomai, nuotraukos, vaiko mintys, interviu s</w:t>
      </w:r>
      <w:r w:rsidR="001570B5">
        <w:rPr>
          <w:color w:val="000000"/>
          <w:lang w:val="lt-LT"/>
        </w:rPr>
        <w:t>u vaiku, specialistų komentarai</w:t>
      </w:r>
      <w:r w:rsidR="001570B5" w:rsidRPr="001570B5">
        <w:rPr>
          <w:color w:val="000000"/>
          <w:lang w:val="lt-LT"/>
        </w:rPr>
        <w:t xml:space="preserve"> </w:t>
      </w:r>
      <w:r w:rsidR="001570B5">
        <w:rPr>
          <w:color w:val="000000"/>
          <w:lang w:val="lt-LT"/>
        </w:rPr>
        <w:t>„</w:t>
      </w:r>
      <w:r w:rsidR="001570B5">
        <w:rPr>
          <w:lang w:val="lt-LT"/>
        </w:rPr>
        <w:t>U</w:t>
      </w:r>
      <w:r w:rsidR="001570B5" w:rsidRPr="001570B5">
        <w:rPr>
          <w:lang w:val="lt-LT"/>
        </w:rPr>
        <w:t>gdytinio stebėjimo protokolas</w:t>
      </w:r>
      <w:r w:rsidR="001570B5">
        <w:rPr>
          <w:lang w:val="lt-LT"/>
        </w:rPr>
        <w:t>“</w:t>
      </w:r>
      <w:r w:rsidR="001570B5" w:rsidRPr="001570B5">
        <w:rPr>
          <w:lang w:val="lt-LT"/>
        </w:rPr>
        <w:t xml:space="preserve"> </w:t>
      </w:r>
      <w:r w:rsidR="001570B5" w:rsidRPr="001570B5">
        <w:rPr>
          <w:i/>
          <w:lang w:val="lt-LT"/>
        </w:rPr>
        <w:t>(2 priedas )</w:t>
      </w:r>
      <w:r w:rsidR="001570B5" w:rsidRPr="001570B5">
        <w:rPr>
          <w:lang w:val="lt-LT"/>
        </w:rPr>
        <w:t>,</w:t>
      </w:r>
      <w:r w:rsidR="001570B5" w:rsidRPr="00AF7652">
        <w:rPr>
          <w:color w:val="000000"/>
          <w:lang w:val="lt-LT"/>
        </w:rPr>
        <w:t xml:space="preserve"> </w:t>
      </w:r>
      <w:r w:rsidRPr="00AF7652">
        <w:rPr>
          <w:color w:val="000000"/>
          <w:lang w:val="lt-LT"/>
        </w:rPr>
        <w:t xml:space="preserve"> tėvų pastebėjimai</w:t>
      </w:r>
      <w:r w:rsidR="001570B5">
        <w:rPr>
          <w:color w:val="000000"/>
          <w:lang w:val="lt-LT"/>
        </w:rPr>
        <w:t xml:space="preserve"> „</w:t>
      </w:r>
      <w:r w:rsidR="001570B5" w:rsidRPr="001570B5">
        <w:rPr>
          <w:color w:val="000000"/>
          <w:lang w:val="lt-LT"/>
        </w:rPr>
        <w:t>Vaiko pasiekimų vertinimo anketa tėvams</w:t>
      </w:r>
      <w:r w:rsidR="001570B5">
        <w:rPr>
          <w:color w:val="000000"/>
          <w:lang w:val="lt-LT"/>
        </w:rPr>
        <w:t xml:space="preserve">“ </w:t>
      </w:r>
      <w:r w:rsidR="001570B5">
        <w:rPr>
          <w:i/>
          <w:lang w:val="lt-LT"/>
        </w:rPr>
        <w:t>(3</w:t>
      </w:r>
      <w:r w:rsidR="001570B5" w:rsidRPr="001570B5">
        <w:rPr>
          <w:i/>
          <w:lang w:val="lt-LT"/>
        </w:rPr>
        <w:t xml:space="preserve"> priedas )</w:t>
      </w:r>
      <w:r w:rsidR="001570B5">
        <w:rPr>
          <w:lang w:val="lt-LT"/>
        </w:rPr>
        <w:t>,</w:t>
      </w:r>
      <w:r w:rsidRPr="00AF7652">
        <w:rPr>
          <w:color w:val="000000"/>
          <w:lang w:val="lt-LT"/>
        </w:rPr>
        <w:t xml:space="preserve"> </w:t>
      </w:r>
      <w:r w:rsidR="007B15E4">
        <w:rPr>
          <w:iCs/>
          <w:lang w:val="lt-LT"/>
        </w:rPr>
        <w:t>ugdymosi pasiekimų diagramos,</w:t>
      </w:r>
      <w:r w:rsidR="007B15E4" w:rsidRPr="00CD41C0">
        <w:rPr>
          <w:iCs/>
          <w:lang w:val="lt-LT"/>
        </w:rPr>
        <w:t xml:space="preserve"> </w:t>
      </w:r>
      <w:r w:rsidRPr="00AF7652">
        <w:rPr>
          <w:color w:val="000000"/>
          <w:lang w:val="lt-LT"/>
        </w:rPr>
        <w:t>individualios programos. Vaiko esamo kompetencijos lygio vertinimo medžiaga yra konfidenciali, ji laikoma grupėje. Apie vaiko pasiekimus turi būti informuoti tėvai, (globėjai). Apibendrinti vertinimo rezultatai turi būti aptariami metodinės grupės ar įstaigos pedagogų tarybos posėdžiuose.</w:t>
      </w:r>
      <w:r w:rsidRPr="00AF7652">
        <w:rPr>
          <w:lang w:val="lt-LT"/>
        </w:rPr>
        <w:t xml:space="preserve">  </w:t>
      </w:r>
    </w:p>
    <w:p w:rsidR="00CD41C0" w:rsidRPr="00CD41C0" w:rsidRDefault="00CD41C0" w:rsidP="00CD41C0">
      <w:pPr>
        <w:pStyle w:val="Sraopastraipa"/>
        <w:numPr>
          <w:ilvl w:val="0"/>
          <w:numId w:val="20"/>
        </w:numPr>
        <w:tabs>
          <w:tab w:val="left" w:pos="1276"/>
        </w:tabs>
        <w:ind w:left="0" w:firstLine="786"/>
        <w:jc w:val="both"/>
        <w:rPr>
          <w:rFonts w:ascii="Comic Sans MS" w:hAnsi="Comic Sans MS"/>
          <w:sz w:val="30"/>
          <w:szCs w:val="30"/>
          <w:lang w:val="lt-LT"/>
        </w:rPr>
      </w:pPr>
      <w:r>
        <w:rPr>
          <w:iCs/>
          <w:noProof/>
          <w:lang w:val="lt-LT" w:eastAsia="lt-LT"/>
        </w:rPr>
        <w:drawing>
          <wp:anchor distT="0" distB="0" distL="114300" distR="114300" simplePos="0" relativeHeight="251669504" behindDoc="0" locked="0" layoutInCell="1" allowOverlap="1">
            <wp:simplePos x="0" y="0"/>
            <wp:positionH relativeFrom="column">
              <wp:posOffset>1176020</wp:posOffset>
            </wp:positionH>
            <wp:positionV relativeFrom="paragraph">
              <wp:posOffset>692785</wp:posOffset>
            </wp:positionV>
            <wp:extent cx="3112770" cy="3122295"/>
            <wp:effectExtent l="19050" t="0" r="0" b="0"/>
            <wp:wrapNone/>
            <wp:docPr id="1" name="Paveikslėlis 17" descr="Vaizdo rezultatas pagal u&amp;zcaron;klaus&amp;aogon; „children draw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izdo rezultatas pagal u&amp;zcaron;klaus&amp;aogon; „children drawings“"/>
                    <pic:cNvPicPr>
                      <a:picLocks noChangeAspect="1" noChangeArrowheads="1"/>
                    </pic:cNvPicPr>
                  </pic:nvPicPr>
                  <pic:blipFill>
                    <a:blip r:embed="rId13" cstate="print"/>
                    <a:srcRect/>
                    <a:stretch>
                      <a:fillRect/>
                    </a:stretch>
                  </pic:blipFill>
                  <pic:spPr bwMode="auto">
                    <a:xfrm>
                      <a:off x="0" y="0"/>
                      <a:ext cx="3112770" cy="3122295"/>
                    </a:xfrm>
                    <a:prstGeom prst="rect">
                      <a:avLst/>
                    </a:prstGeom>
                    <a:noFill/>
                    <a:ln w="9525">
                      <a:noFill/>
                      <a:miter lim="800000"/>
                      <a:headEnd/>
                      <a:tailEnd/>
                    </a:ln>
                  </pic:spPr>
                </pic:pic>
              </a:graphicData>
            </a:graphic>
          </wp:anchor>
        </w:drawing>
      </w:r>
      <w:r w:rsidRPr="00CD41C0">
        <w:rPr>
          <w:iCs/>
          <w:lang w:val="lt-LT"/>
        </w:rPr>
        <w:t>Surinkti duomenys apie vaikų ugdymosi pasiekimus analizuojami pasitelkiant diagramas. Diagramos padeda išryškinti ugdymosi</w:t>
      </w:r>
      <w:r w:rsidRPr="00CD41C0">
        <w:rPr>
          <w:lang w:val="lt-LT"/>
        </w:rPr>
        <w:t xml:space="preserve"> </w:t>
      </w:r>
      <w:r w:rsidRPr="00CD41C0">
        <w:rPr>
          <w:iCs/>
          <w:lang w:val="lt-LT"/>
        </w:rPr>
        <w:t>pasiekimų sritis, kurioms reikia skirti daugiau dėmesio, jose atsispindi vaikų individualūs</w:t>
      </w:r>
      <w:r w:rsidRPr="00CD41C0">
        <w:rPr>
          <w:lang w:val="lt-LT"/>
        </w:rPr>
        <w:t xml:space="preserve"> </w:t>
      </w:r>
      <w:r w:rsidRPr="00CD41C0">
        <w:rPr>
          <w:iCs/>
          <w:lang w:val="lt-LT"/>
        </w:rPr>
        <w:t>pasiekimai. Šie duomenys panaudojami</w:t>
      </w:r>
      <w:r w:rsidRPr="00CD41C0">
        <w:rPr>
          <w:lang w:val="lt-LT"/>
        </w:rPr>
        <w:t xml:space="preserve"> </w:t>
      </w:r>
      <w:r w:rsidRPr="00CD41C0">
        <w:rPr>
          <w:iCs/>
          <w:lang w:val="lt-LT"/>
        </w:rPr>
        <w:t>kryptingai planuojant ir organizuojant vaikų ugdymą.</w:t>
      </w:r>
    </w:p>
    <w:p w:rsidR="00CD41C0" w:rsidRPr="00CD41C0" w:rsidRDefault="00CD41C0" w:rsidP="00871E8B">
      <w:pPr>
        <w:rPr>
          <w:rFonts w:eastAsia="Calibri"/>
          <w:b/>
          <w:i/>
        </w:rPr>
      </w:pPr>
    </w:p>
    <w:p w:rsidR="00CD41C0" w:rsidRDefault="00CD41C0" w:rsidP="00871E8B">
      <w:pPr>
        <w:rPr>
          <w:rFonts w:eastAsia="Calibri"/>
          <w:b/>
          <w:i/>
        </w:rPr>
      </w:pPr>
    </w:p>
    <w:p w:rsidR="00CD41C0" w:rsidRDefault="00CD41C0" w:rsidP="00871E8B">
      <w:pPr>
        <w:rPr>
          <w:rFonts w:eastAsia="Calibri"/>
          <w:b/>
          <w:i/>
        </w:rPr>
      </w:pPr>
    </w:p>
    <w:p w:rsidR="00CD41C0" w:rsidRDefault="00CD41C0" w:rsidP="00871E8B">
      <w:pPr>
        <w:rPr>
          <w:rFonts w:eastAsia="Calibri"/>
          <w:b/>
          <w:i/>
        </w:rPr>
      </w:pPr>
    </w:p>
    <w:p w:rsidR="00CD41C0" w:rsidRDefault="00CD41C0" w:rsidP="00871E8B">
      <w:pPr>
        <w:rPr>
          <w:rFonts w:eastAsia="Calibri"/>
          <w:b/>
          <w:i/>
        </w:rPr>
      </w:pPr>
    </w:p>
    <w:p w:rsidR="00CD41C0" w:rsidRDefault="00CD41C0" w:rsidP="00871E8B">
      <w:pPr>
        <w:rPr>
          <w:rFonts w:eastAsia="Calibri"/>
          <w:b/>
          <w:i/>
        </w:rPr>
      </w:pPr>
    </w:p>
    <w:p w:rsidR="00CD41C0" w:rsidRDefault="00CD41C0" w:rsidP="00871E8B">
      <w:pPr>
        <w:rPr>
          <w:rFonts w:eastAsia="Calibri"/>
          <w:b/>
          <w:i/>
        </w:rPr>
      </w:pPr>
    </w:p>
    <w:p w:rsidR="00CD41C0" w:rsidRDefault="00CD41C0" w:rsidP="00871E8B">
      <w:pPr>
        <w:rPr>
          <w:rFonts w:eastAsia="Calibri"/>
          <w:b/>
          <w:i/>
        </w:rPr>
      </w:pPr>
    </w:p>
    <w:p w:rsidR="00CD41C0" w:rsidRDefault="00CD41C0" w:rsidP="00871E8B">
      <w:pPr>
        <w:rPr>
          <w:rFonts w:eastAsia="Calibri"/>
          <w:b/>
          <w:i/>
        </w:rPr>
      </w:pPr>
    </w:p>
    <w:p w:rsidR="00CD41C0" w:rsidRDefault="00CD41C0" w:rsidP="00871E8B">
      <w:pPr>
        <w:rPr>
          <w:rFonts w:eastAsia="Calibri"/>
          <w:b/>
          <w:i/>
        </w:rPr>
      </w:pPr>
    </w:p>
    <w:p w:rsidR="00CD41C0" w:rsidRDefault="00CD41C0" w:rsidP="00871E8B">
      <w:pPr>
        <w:rPr>
          <w:rFonts w:eastAsia="Calibri"/>
          <w:b/>
          <w:i/>
        </w:rPr>
      </w:pPr>
    </w:p>
    <w:p w:rsidR="00CD41C0" w:rsidRDefault="00CD41C0" w:rsidP="00871E8B">
      <w:pPr>
        <w:rPr>
          <w:rFonts w:eastAsia="Calibri"/>
          <w:b/>
          <w:i/>
        </w:rPr>
      </w:pPr>
    </w:p>
    <w:p w:rsidR="00CD41C0" w:rsidRDefault="00CD41C0" w:rsidP="00871E8B">
      <w:pPr>
        <w:rPr>
          <w:rFonts w:eastAsia="Calibri"/>
          <w:b/>
          <w:i/>
        </w:rPr>
      </w:pPr>
    </w:p>
    <w:p w:rsidR="00CD41C0" w:rsidRDefault="00CD41C0" w:rsidP="00871E8B">
      <w:pPr>
        <w:rPr>
          <w:rFonts w:eastAsia="Calibri"/>
          <w:b/>
          <w:i/>
        </w:rPr>
      </w:pPr>
    </w:p>
    <w:p w:rsidR="00CD41C0" w:rsidRDefault="00CD41C0" w:rsidP="00871E8B">
      <w:pPr>
        <w:rPr>
          <w:rFonts w:eastAsia="Calibri"/>
          <w:b/>
          <w:i/>
        </w:rPr>
      </w:pPr>
    </w:p>
    <w:p w:rsidR="00F95C7D" w:rsidRDefault="00F95C7D" w:rsidP="00871E8B">
      <w:pPr>
        <w:rPr>
          <w:rFonts w:eastAsia="Calibri"/>
          <w:b/>
          <w:i/>
        </w:rPr>
      </w:pPr>
    </w:p>
    <w:p w:rsidR="00F95C7D" w:rsidRDefault="00F95C7D" w:rsidP="00871E8B">
      <w:pPr>
        <w:rPr>
          <w:rFonts w:eastAsia="Calibri"/>
          <w:b/>
          <w:i/>
        </w:rPr>
      </w:pPr>
    </w:p>
    <w:p w:rsidR="00F95C7D" w:rsidRDefault="00F95C7D" w:rsidP="00871E8B">
      <w:pPr>
        <w:rPr>
          <w:rFonts w:eastAsia="Calibri"/>
          <w:b/>
          <w:i/>
        </w:rPr>
      </w:pPr>
    </w:p>
    <w:p w:rsidR="005128C7" w:rsidRDefault="005128C7" w:rsidP="00871E8B">
      <w:pPr>
        <w:rPr>
          <w:rFonts w:eastAsia="Calibri"/>
          <w:b/>
          <w:i/>
        </w:rPr>
      </w:pPr>
    </w:p>
    <w:p w:rsidR="005128C7" w:rsidRDefault="005128C7" w:rsidP="00871E8B">
      <w:pPr>
        <w:rPr>
          <w:rFonts w:eastAsia="Calibri"/>
          <w:b/>
          <w:i/>
        </w:rPr>
      </w:pPr>
    </w:p>
    <w:p w:rsidR="00652FC3" w:rsidRDefault="007548F5" w:rsidP="00871E8B">
      <w:pPr>
        <w:rPr>
          <w:rFonts w:eastAsia="Calibri"/>
          <w:b/>
          <w:i/>
        </w:rPr>
      </w:pPr>
      <w:proofErr w:type="spellStart"/>
      <w:r w:rsidRPr="007548F5">
        <w:rPr>
          <w:rFonts w:eastAsia="Calibri"/>
          <w:b/>
          <w:i/>
        </w:rPr>
        <w:t>Vaiko</w:t>
      </w:r>
      <w:proofErr w:type="spellEnd"/>
      <w:r w:rsidRPr="007548F5">
        <w:rPr>
          <w:rFonts w:eastAsia="Calibri"/>
          <w:b/>
          <w:i/>
        </w:rPr>
        <w:t xml:space="preserve"> </w:t>
      </w:r>
      <w:proofErr w:type="spellStart"/>
      <w:r w:rsidRPr="007548F5">
        <w:rPr>
          <w:rFonts w:eastAsia="Calibri"/>
          <w:b/>
          <w:i/>
        </w:rPr>
        <w:t>pasiekimų</w:t>
      </w:r>
      <w:proofErr w:type="spellEnd"/>
      <w:r w:rsidRPr="007548F5">
        <w:rPr>
          <w:rFonts w:eastAsia="Calibri"/>
          <w:b/>
          <w:i/>
        </w:rPr>
        <w:t xml:space="preserve"> </w:t>
      </w:r>
      <w:proofErr w:type="spellStart"/>
      <w:r w:rsidRPr="007548F5">
        <w:rPr>
          <w:rFonts w:eastAsia="Calibri"/>
          <w:b/>
          <w:i/>
        </w:rPr>
        <w:t>jungimas</w:t>
      </w:r>
      <w:proofErr w:type="spellEnd"/>
      <w:r w:rsidRPr="007548F5">
        <w:rPr>
          <w:rFonts w:eastAsia="Calibri"/>
          <w:b/>
          <w:i/>
        </w:rPr>
        <w:t xml:space="preserve"> į </w:t>
      </w:r>
      <w:proofErr w:type="spellStart"/>
      <w:r w:rsidRPr="007548F5">
        <w:rPr>
          <w:rFonts w:eastAsia="Calibri"/>
          <w:b/>
          <w:i/>
        </w:rPr>
        <w:t>kompetencijas</w:t>
      </w:r>
      <w:proofErr w:type="spellEnd"/>
      <w:r>
        <w:rPr>
          <w:rFonts w:eastAsia="Calibri"/>
          <w:b/>
          <w:i/>
        </w:rPr>
        <w:t>:</w:t>
      </w:r>
    </w:p>
    <w:p w:rsidR="00652FC3" w:rsidRDefault="00652FC3" w:rsidP="00871E8B">
      <w:pPr>
        <w:rPr>
          <w:rFonts w:eastAsia="Calibri"/>
          <w:b/>
          <w:i/>
        </w:rPr>
      </w:pPr>
    </w:p>
    <w:p w:rsidR="007548F5" w:rsidRPr="005C690D" w:rsidRDefault="00652FC3" w:rsidP="00652FC3">
      <w:pPr>
        <w:keepNext/>
        <w:rPr>
          <w:b/>
          <w:i/>
        </w:rPr>
      </w:pPr>
      <w:r w:rsidRPr="005C690D">
        <w:rPr>
          <w:rFonts w:eastAsia="Calibri"/>
          <w:b/>
          <w:i/>
          <w:noProof/>
          <w:lang w:val="lt-LT" w:eastAsia="lt-LT"/>
        </w:rPr>
        <w:drawing>
          <wp:inline distT="0" distB="0" distL="0" distR="0">
            <wp:extent cx="5494831" cy="7821038"/>
            <wp:effectExtent l="0" t="0" r="0" b="8890"/>
            <wp:docPr id="2"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9F57F0" w:rsidRDefault="009F57F0" w:rsidP="009F57F0">
      <w:pPr>
        <w:tabs>
          <w:tab w:val="left" w:pos="1807"/>
        </w:tabs>
        <w:jc w:val="both"/>
        <w:rPr>
          <w:color w:val="000000"/>
          <w:lang w:val="lt-LT"/>
        </w:rPr>
      </w:pPr>
    </w:p>
    <w:p w:rsidR="00D465A9" w:rsidRDefault="00D465A9" w:rsidP="009F57F0">
      <w:pPr>
        <w:tabs>
          <w:tab w:val="left" w:pos="1807"/>
        </w:tabs>
        <w:jc w:val="both"/>
        <w:rPr>
          <w:b/>
          <w:i/>
          <w:color w:val="000000"/>
          <w:lang w:val="lt-LT"/>
        </w:rPr>
      </w:pPr>
    </w:p>
    <w:p w:rsidR="003B45E2" w:rsidRDefault="003B45E2" w:rsidP="00AF7652">
      <w:pPr>
        <w:tabs>
          <w:tab w:val="left" w:pos="1134"/>
        </w:tabs>
        <w:spacing w:line="360" w:lineRule="auto"/>
        <w:ind w:firstLine="786"/>
        <w:jc w:val="both"/>
        <w:rPr>
          <w:iCs/>
          <w:color w:val="000000"/>
          <w:lang w:val="lt-LT"/>
        </w:rPr>
      </w:pPr>
    </w:p>
    <w:p w:rsidR="00A052C9" w:rsidRDefault="00A052C9" w:rsidP="00AF7652">
      <w:pPr>
        <w:tabs>
          <w:tab w:val="left" w:pos="1134"/>
        </w:tabs>
        <w:spacing w:line="360" w:lineRule="auto"/>
        <w:ind w:firstLine="786"/>
        <w:jc w:val="both"/>
        <w:rPr>
          <w:iCs/>
          <w:color w:val="000000"/>
          <w:lang w:val="lt-LT"/>
        </w:rPr>
      </w:pPr>
    </w:p>
    <w:p w:rsidR="00A052C9" w:rsidRDefault="00A052C9" w:rsidP="00AF7652">
      <w:pPr>
        <w:tabs>
          <w:tab w:val="left" w:pos="1134"/>
        </w:tabs>
        <w:spacing w:line="360" w:lineRule="auto"/>
        <w:ind w:firstLine="786"/>
        <w:jc w:val="both"/>
        <w:rPr>
          <w:iCs/>
          <w:color w:val="000000"/>
          <w:lang w:val="lt-LT"/>
        </w:rPr>
      </w:pPr>
    </w:p>
    <w:p w:rsidR="00A052C9" w:rsidRPr="0017074D" w:rsidRDefault="00A052C9" w:rsidP="0017074D">
      <w:pPr>
        <w:pStyle w:val="Antrat1"/>
        <w:rPr>
          <w:sz w:val="32"/>
          <w:szCs w:val="32"/>
        </w:rPr>
      </w:pPr>
      <w:bookmarkStart w:id="9" w:name="_Toc468181135"/>
      <w:r w:rsidRPr="0017074D">
        <w:rPr>
          <w:sz w:val="32"/>
          <w:szCs w:val="32"/>
        </w:rPr>
        <w:t>NAUDOTA LITERATŪRA</w:t>
      </w:r>
      <w:bookmarkEnd w:id="9"/>
    </w:p>
    <w:p w:rsidR="00A052C9" w:rsidRPr="00944964" w:rsidRDefault="00A052C9" w:rsidP="00A052C9">
      <w:pPr>
        <w:jc w:val="center"/>
        <w:rPr>
          <w:b/>
          <w:bCs/>
          <w:sz w:val="28"/>
          <w:szCs w:val="28"/>
          <w:lang w:val="lt-LT"/>
        </w:rPr>
      </w:pPr>
    </w:p>
    <w:p w:rsidR="00A052C9" w:rsidRPr="00944964" w:rsidRDefault="00A052C9" w:rsidP="00A84EB4">
      <w:pPr>
        <w:pStyle w:val="Sraopastraipa"/>
        <w:numPr>
          <w:ilvl w:val="0"/>
          <w:numId w:val="13"/>
        </w:numPr>
        <w:jc w:val="both"/>
        <w:rPr>
          <w:iCs/>
          <w:lang w:val="lt-LT"/>
        </w:rPr>
      </w:pPr>
      <w:r w:rsidRPr="00944964">
        <w:rPr>
          <w:lang w:val="lt-LT"/>
        </w:rPr>
        <w:t>Bendroji priešmokyklinio ugdymo ir ugdymosi programa. V., 2002.</w:t>
      </w:r>
      <w:r w:rsidRPr="00944964">
        <w:rPr>
          <w:iCs/>
          <w:lang w:val="lt-LT"/>
        </w:rPr>
        <w:t xml:space="preserve"> </w:t>
      </w:r>
    </w:p>
    <w:p w:rsidR="00A052C9" w:rsidRPr="00944964" w:rsidRDefault="00A052C9" w:rsidP="00A84EB4">
      <w:pPr>
        <w:pStyle w:val="Sraopastraipa"/>
        <w:numPr>
          <w:ilvl w:val="0"/>
          <w:numId w:val="13"/>
        </w:numPr>
        <w:jc w:val="both"/>
        <w:rPr>
          <w:lang w:val="lt-LT"/>
        </w:rPr>
      </w:pPr>
      <w:r w:rsidRPr="00944964">
        <w:rPr>
          <w:lang w:val="lt-LT"/>
        </w:rPr>
        <w:t xml:space="preserve">Ikimokyklinio amžiaus vaikų pasiekimų aprašas. LR švietimo ir mokslo ministerija. Švietimo aprūpinimo centras. 2014 m. </w:t>
      </w:r>
    </w:p>
    <w:p w:rsidR="00A052C9" w:rsidRPr="00944964" w:rsidRDefault="00A052C9" w:rsidP="00A84EB4">
      <w:pPr>
        <w:pStyle w:val="Sraopastraipa"/>
        <w:numPr>
          <w:ilvl w:val="0"/>
          <w:numId w:val="13"/>
        </w:numPr>
        <w:jc w:val="both"/>
        <w:rPr>
          <w:lang w:val="lt-LT"/>
        </w:rPr>
      </w:pPr>
      <w:r w:rsidRPr="00944964">
        <w:rPr>
          <w:lang w:val="lt-LT"/>
        </w:rPr>
        <w:t>Jungtinių tautų vaikų teisių konvencija. V., 1995.</w:t>
      </w:r>
    </w:p>
    <w:p w:rsidR="00A052C9" w:rsidRPr="00944964" w:rsidRDefault="00A052C9" w:rsidP="00A84EB4">
      <w:pPr>
        <w:pStyle w:val="Sraopastraipa"/>
        <w:numPr>
          <w:ilvl w:val="0"/>
          <w:numId w:val="13"/>
        </w:numPr>
        <w:jc w:val="both"/>
        <w:rPr>
          <w:rFonts w:eastAsia="Batang"/>
          <w:lang w:val="lt-LT"/>
        </w:rPr>
      </w:pPr>
      <w:r w:rsidRPr="00944964">
        <w:rPr>
          <w:rFonts w:eastAsia="Batang"/>
          <w:lang w:val="lt-LT"/>
        </w:rPr>
        <w:t>Lietuvos Respublikos Švietimo įstatymas. Nr. 63–2853 (2003 – 06 – 28), Nr. 38-1804 (2011-05-26)</w:t>
      </w:r>
    </w:p>
    <w:p w:rsidR="00A052C9" w:rsidRPr="00944964" w:rsidRDefault="00A052C9" w:rsidP="00A84EB4">
      <w:pPr>
        <w:pStyle w:val="Sraopastraipa"/>
        <w:numPr>
          <w:ilvl w:val="0"/>
          <w:numId w:val="13"/>
        </w:numPr>
        <w:jc w:val="both"/>
        <w:rPr>
          <w:lang w:val="lt-LT"/>
        </w:rPr>
      </w:pPr>
      <w:r w:rsidRPr="00944964">
        <w:rPr>
          <w:lang w:val="lt-LT"/>
        </w:rPr>
        <w:t xml:space="preserve">Metodinės rekomendacijos ikimokyklinio ugdymo programai rengti. V., 2006. </w:t>
      </w:r>
    </w:p>
    <w:p w:rsidR="00A052C9" w:rsidRPr="00944964" w:rsidRDefault="00A052C9" w:rsidP="00A84EB4">
      <w:pPr>
        <w:pStyle w:val="Sraopastraipa"/>
        <w:numPr>
          <w:ilvl w:val="0"/>
          <w:numId w:val="13"/>
        </w:numPr>
        <w:jc w:val="both"/>
        <w:rPr>
          <w:lang w:val="lt-LT"/>
        </w:rPr>
      </w:pPr>
      <w:r w:rsidRPr="00944964">
        <w:rPr>
          <w:lang w:val="lt-LT"/>
        </w:rPr>
        <w:t xml:space="preserve">Metodinis leidinys priešmokyklinio ugdymo pedagogams. Ugdymo plėtotės centras. 2011 </w:t>
      </w:r>
    </w:p>
    <w:p w:rsidR="00A052C9" w:rsidRPr="00944964" w:rsidRDefault="00A052C9" w:rsidP="00A84EB4">
      <w:pPr>
        <w:pStyle w:val="Sraopastraipa"/>
        <w:numPr>
          <w:ilvl w:val="0"/>
          <w:numId w:val="13"/>
        </w:numPr>
        <w:jc w:val="both"/>
        <w:rPr>
          <w:lang w:val="lt-LT"/>
        </w:rPr>
      </w:pPr>
      <w:r w:rsidRPr="00944964">
        <w:rPr>
          <w:lang w:val="lt-LT"/>
        </w:rPr>
        <w:t>Vaiko gerovės valstybės politikos koncepcija. V., 2003 .</w:t>
      </w:r>
    </w:p>
    <w:p w:rsidR="00A052C9" w:rsidRPr="00944964" w:rsidRDefault="00A052C9" w:rsidP="00A84EB4">
      <w:pPr>
        <w:pStyle w:val="Sraopastraipa"/>
        <w:numPr>
          <w:ilvl w:val="0"/>
          <w:numId w:val="13"/>
        </w:numPr>
        <w:jc w:val="both"/>
        <w:rPr>
          <w:rFonts w:eastAsia="Batang"/>
          <w:lang w:val="lt-LT"/>
        </w:rPr>
      </w:pPr>
      <w:proofErr w:type="spellStart"/>
      <w:r w:rsidRPr="00944964">
        <w:rPr>
          <w:rFonts w:eastAsia="Batang"/>
          <w:lang w:val="lt-LT"/>
        </w:rPr>
        <w:t>Bakūnaitė</w:t>
      </w:r>
      <w:proofErr w:type="spellEnd"/>
      <w:r w:rsidRPr="00944964">
        <w:rPr>
          <w:rFonts w:eastAsia="Batang"/>
          <w:lang w:val="lt-LT"/>
        </w:rPr>
        <w:t xml:space="preserve"> </w:t>
      </w:r>
      <w:proofErr w:type="spellStart"/>
      <w:r w:rsidRPr="00944964">
        <w:rPr>
          <w:rFonts w:eastAsia="Batang"/>
          <w:lang w:val="lt-LT"/>
        </w:rPr>
        <w:t>J.Humanistinio</w:t>
      </w:r>
      <w:proofErr w:type="spellEnd"/>
      <w:r w:rsidRPr="00944964">
        <w:rPr>
          <w:rFonts w:eastAsia="Batang"/>
          <w:lang w:val="lt-LT"/>
        </w:rPr>
        <w:t xml:space="preserve"> vaikų ugdymo programa.. V., 1998.</w:t>
      </w:r>
    </w:p>
    <w:p w:rsidR="00A052C9" w:rsidRPr="00944964" w:rsidRDefault="00A052C9" w:rsidP="00A84EB4">
      <w:pPr>
        <w:pStyle w:val="Sraopastraipa"/>
        <w:numPr>
          <w:ilvl w:val="0"/>
          <w:numId w:val="13"/>
        </w:numPr>
        <w:jc w:val="both"/>
        <w:rPr>
          <w:iCs/>
          <w:lang w:val="lt-LT"/>
        </w:rPr>
      </w:pPr>
      <w:proofErr w:type="spellStart"/>
      <w:r w:rsidRPr="00944964">
        <w:rPr>
          <w:iCs/>
          <w:lang w:val="lt-LT"/>
        </w:rPr>
        <w:t>Becker-Textor</w:t>
      </w:r>
      <w:proofErr w:type="spellEnd"/>
      <w:r w:rsidRPr="00944964">
        <w:rPr>
          <w:iCs/>
          <w:lang w:val="lt-LT"/>
        </w:rPr>
        <w:t xml:space="preserve"> </w:t>
      </w:r>
      <w:proofErr w:type="spellStart"/>
      <w:r w:rsidRPr="00944964">
        <w:rPr>
          <w:iCs/>
          <w:lang w:val="lt-LT"/>
        </w:rPr>
        <w:t>Ingeborg</w:t>
      </w:r>
      <w:proofErr w:type="spellEnd"/>
      <w:r w:rsidRPr="00944964">
        <w:rPr>
          <w:iCs/>
          <w:lang w:val="lt-LT"/>
        </w:rPr>
        <w:t>. Kūrybiškumas vaikų darželyje.-V.: Presvika,2001.</w:t>
      </w:r>
    </w:p>
    <w:p w:rsidR="00A052C9" w:rsidRPr="00944964" w:rsidRDefault="00A052C9" w:rsidP="00A84EB4">
      <w:pPr>
        <w:pStyle w:val="Sraopastraipa"/>
        <w:numPr>
          <w:ilvl w:val="0"/>
          <w:numId w:val="13"/>
        </w:numPr>
        <w:jc w:val="both"/>
        <w:rPr>
          <w:rFonts w:eastAsia="Batang"/>
          <w:lang w:val="lt-LT"/>
        </w:rPr>
      </w:pPr>
      <w:proofErr w:type="spellStart"/>
      <w:r w:rsidRPr="00944964">
        <w:rPr>
          <w:rFonts w:eastAsia="Batang"/>
          <w:lang w:val="lt-LT"/>
        </w:rPr>
        <w:t>Gage</w:t>
      </w:r>
      <w:proofErr w:type="spellEnd"/>
      <w:r w:rsidRPr="00944964">
        <w:rPr>
          <w:rFonts w:eastAsia="Batang"/>
          <w:lang w:val="lt-LT"/>
        </w:rPr>
        <w:t xml:space="preserve"> N.L., </w:t>
      </w:r>
      <w:proofErr w:type="spellStart"/>
      <w:r w:rsidRPr="00944964">
        <w:rPr>
          <w:rFonts w:eastAsia="Batang"/>
          <w:lang w:val="lt-LT"/>
        </w:rPr>
        <w:t>Berliner</w:t>
      </w:r>
      <w:proofErr w:type="spellEnd"/>
      <w:r w:rsidRPr="00944964">
        <w:rPr>
          <w:rFonts w:eastAsia="Batang"/>
          <w:lang w:val="lt-LT"/>
        </w:rPr>
        <w:t xml:space="preserve"> D. C.. Pedagoginė psichologija. V., 1994.</w:t>
      </w:r>
    </w:p>
    <w:p w:rsidR="00A052C9" w:rsidRPr="00944964" w:rsidRDefault="00A052C9" w:rsidP="00A84EB4">
      <w:pPr>
        <w:pStyle w:val="Sraopastraipa"/>
        <w:numPr>
          <w:ilvl w:val="0"/>
          <w:numId w:val="13"/>
        </w:numPr>
        <w:jc w:val="both"/>
        <w:rPr>
          <w:rFonts w:eastAsia="Batang"/>
          <w:lang w:val="lt-LT"/>
        </w:rPr>
      </w:pPr>
      <w:proofErr w:type="spellStart"/>
      <w:r w:rsidRPr="00944964">
        <w:rPr>
          <w:rFonts w:eastAsia="Batang"/>
          <w:lang w:val="lt-LT"/>
        </w:rPr>
        <w:t>Juodaitytė</w:t>
      </w:r>
      <w:proofErr w:type="spellEnd"/>
      <w:r w:rsidRPr="00944964">
        <w:rPr>
          <w:rFonts w:eastAsia="Batang"/>
          <w:lang w:val="lt-LT"/>
        </w:rPr>
        <w:t xml:space="preserve"> A.. Socializacija ir ugdymas vaikystėje. V., 2003.</w:t>
      </w:r>
    </w:p>
    <w:p w:rsidR="00A052C9" w:rsidRPr="00944964" w:rsidRDefault="00A052C9" w:rsidP="00A84EB4">
      <w:pPr>
        <w:pStyle w:val="Sraopastraipa"/>
        <w:numPr>
          <w:ilvl w:val="0"/>
          <w:numId w:val="13"/>
        </w:numPr>
        <w:jc w:val="both"/>
        <w:rPr>
          <w:rFonts w:eastAsia="Batang"/>
          <w:lang w:val="lt-LT"/>
        </w:rPr>
      </w:pPr>
      <w:r w:rsidRPr="00944964">
        <w:rPr>
          <w:rFonts w:eastAsia="Batang"/>
          <w:lang w:val="lt-LT"/>
        </w:rPr>
        <w:t xml:space="preserve">Katinienė A. Vaiko muzikinės kultūros ugdymas darželyje. V., 1998. </w:t>
      </w:r>
    </w:p>
    <w:p w:rsidR="00A052C9" w:rsidRPr="00944964" w:rsidRDefault="00A052C9" w:rsidP="00A84EB4">
      <w:pPr>
        <w:pStyle w:val="Sraopastraipa"/>
        <w:numPr>
          <w:ilvl w:val="0"/>
          <w:numId w:val="13"/>
        </w:numPr>
        <w:jc w:val="both"/>
        <w:rPr>
          <w:rFonts w:eastAsia="Batang"/>
          <w:lang w:val="lt-LT"/>
        </w:rPr>
      </w:pPr>
      <w:r w:rsidRPr="00944964">
        <w:rPr>
          <w:rFonts w:eastAsia="Batang"/>
          <w:lang w:val="lt-LT"/>
        </w:rPr>
        <w:t xml:space="preserve">Katinienė A. Muzikinio auklėjimo ir lavinimo vaikų darželyje metodika. V., 1983. </w:t>
      </w:r>
    </w:p>
    <w:p w:rsidR="00A052C9" w:rsidRPr="00944964" w:rsidRDefault="00A052C9" w:rsidP="00A84EB4">
      <w:pPr>
        <w:pStyle w:val="Sraopastraipa"/>
        <w:numPr>
          <w:ilvl w:val="0"/>
          <w:numId w:val="13"/>
        </w:numPr>
        <w:jc w:val="both"/>
        <w:rPr>
          <w:rFonts w:eastAsia="Batang"/>
          <w:lang w:val="lt-LT"/>
        </w:rPr>
      </w:pPr>
      <w:r w:rsidRPr="00944964">
        <w:rPr>
          <w:rFonts w:eastAsia="Batang"/>
          <w:lang w:val="lt-LT"/>
        </w:rPr>
        <w:t>Katinienė A. Muzika vaikų darželyje. V., 2001.</w:t>
      </w:r>
    </w:p>
    <w:p w:rsidR="00A052C9" w:rsidRPr="00944964" w:rsidRDefault="00A052C9" w:rsidP="00A84EB4">
      <w:pPr>
        <w:pStyle w:val="Sraopastraipa"/>
        <w:numPr>
          <w:ilvl w:val="0"/>
          <w:numId w:val="13"/>
        </w:numPr>
        <w:jc w:val="both"/>
        <w:rPr>
          <w:color w:val="000000"/>
          <w:lang w:val="lt-LT"/>
        </w:rPr>
      </w:pPr>
      <w:r w:rsidRPr="00944964">
        <w:rPr>
          <w:color w:val="000000"/>
          <w:lang w:val="lt-LT"/>
        </w:rPr>
        <w:t>Kučinskienė, O. „Augu ir dainuoju“. V., 2000.</w:t>
      </w:r>
    </w:p>
    <w:p w:rsidR="00A052C9" w:rsidRPr="00944964" w:rsidRDefault="00A052C9" w:rsidP="00A84EB4">
      <w:pPr>
        <w:pStyle w:val="Sraopastraipa"/>
        <w:numPr>
          <w:ilvl w:val="0"/>
          <w:numId w:val="13"/>
        </w:numPr>
        <w:tabs>
          <w:tab w:val="left" w:pos="6379"/>
        </w:tabs>
        <w:jc w:val="both"/>
        <w:rPr>
          <w:color w:val="000000"/>
          <w:lang w:val="lt-LT"/>
        </w:rPr>
      </w:pPr>
      <w:r w:rsidRPr="00944964">
        <w:rPr>
          <w:color w:val="000000"/>
          <w:lang w:val="lt-LT"/>
        </w:rPr>
        <w:t xml:space="preserve">Monkevičienė, O. Ankstyvojo ugdymo vadovas. V., 2001. </w:t>
      </w:r>
    </w:p>
    <w:p w:rsidR="00A052C9" w:rsidRPr="00944964" w:rsidRDefault="00A052C9" w:rsidP="00A84EB4">
      <w:pPr>
        <w:pStyle w:val="Sraopastraipa"/>
        <w:numPr>
          <w:ilvl w:val="0"/>
          <w:numId w:val="13"/>
        </w:numPr>
        <w:jc w:val="both"/>
        <w:rPr>
          <w:lang w:val="lt-LT"/>
        </w:rPr>
      </w:pPr>
      <w:r w:rsidRPr="00944964">
        <w:rPr>
          <w:lang w:val="lt-LT"/>
        </w:rPr>
        <w:t xml:space="preserve">Monkevičienė O, Bieliauskienė I.. Įveikiame kartu. Vaikų žalingų įpročių </w:t>
      </w:r>
      <w:proofErr w:type="spellStart"/>
      <w:r w:rsidRPr="00944964">
        <w:rPr>
          <w:lang w:val="lt-LT"/>
        </w:rPr>
        <w:t>prevencija.V</w:t>
      </w:r>
      <w:proofErr w:type="spellEnd"/>
      <w:r w:rsidRPr="00944964">
        <w:rPr>
          <w:lang w:val="lt-LT"/>
        </w:rPr>
        <w:t>., 2006.</w:t>
      </w:r>
    </w:p>
    <w:p w:rsidR="00A052C9" w:rsidRPr="00944964" w:rsidRDefault="00A052C9" w:rsidP="00A84EB4">
      <w:pPr>
        <w:pStyle w:val="Sraopastraipa"/>
        <w:numPr>
          <w:ilvl w:val="0"/>
          <w:numId w:val="13"/>
        </w:numPr>
        <w:jc w:val="both"/>
        <w:rPr>
          <w:rFonts w:eastAsia="Batang"/>
          <w:lang w:val="lt-LT"/>
        </w:rPr>
      </w:pPr>
      <w:r w:rsidRPr="00944964">
        <w:rPr>
          <w:lang w:val="lt-LT"/>
        </w:rPr>
        <w:t>Monkevičienė O.</w:t>
      </w:r>
      <w:r w:rsidRPr="00944964">
        <w:rPr>
          <w:rFonts w:eastAsia="Batang"/>
          <w:lang w:val="lt-LT"/>
        </w:rPr>
        <w:t xml:space="preserve"> Knyga auklėtojai. II dalis. V., 1995.</w:t>
      </w:r>
    </w:p>
    <w:p w:rsidR="00A052C9" w:rsidRPr="00944964" w:rsidRDefault="00A052C9" w:rsidP="00A84EB4">
      <w:pPr>
        <w:pStyle w:val="Sraopastraipa"/>
        <w:numPr>
          <w:ilvl w:val="0"/>
          <w:numId w:val="13"/>
        </w:numPr>
        <w:jc w:val="both"/>
        <w:rPr>
          <w:lang w:val="lt-LT"/>
        </w:rPr>
      </w:pPr>
      <w:r w:rsidRPr="00944964">
        <w:rPr>
          <w:lang w:val="lt-LT"/>
        </w:rPr>
        <w:t>Poškuviene. Sveikatos ugdymo įvadas. V., 2004.</w:t>
      </w:r>
    </w:p>
    <w:p w:rsidR="00A052C9" w:rsidRPr="00944964" w:rsidRDefault="00A052C9" w:rsidP="00A84EB4">
      <w:pPr>
        <w:pStyle w:val="Sraopastraipa"/>
        <w:numPr>
          <w:ilvl w:val="0"/>
          <w:numId w:val="13"/>
        </w:numPr>
        <w:jc w:val="both"/>
        <w:rPr>
          <w:lang w:val="lt-LT"/>
        </w:rPr>
      </w:pPr>
      <w:proofErr w:type="spellStart"/>
      <w:r w:rsidRPr="00944964">
        <w:rPr>
          <w:rFonts w:eastAsia="Batang"/>
          <w:lang w:val="lt-LT"/>
        </w:rPr>
        <w:t>Staerfeldt</w:t>
      </w:r>
      <w:proofErr w:type="spellEnd"/>
      <w:r w:rsidRPr="00944964">
        <w:rPr>
          <w:rFonts w:eastAsia="Batang"/>
          <w:lang w:val="lt-LT"/>
        </w:rPr>
        <w:t xml:space="preserve"> E.  </w:t>
      </w:r>
      <w:proofErr w:type="spellStart"/>
      <w:r w:rsidRPr="00944964">
        <w:rPr>
          <w:rFonts w:eastAsia="Batang"/>
          <w:lang w:val="lt-LT"/>
        </w:rPr>
        <w:t>Mathiassen</w:t>
      </w:r>
      <w:proofErr w:type="spellEnd"/>
      <w:r w:rsidRPr="00944964">
        <w:rPr>
          <w:rFonts w:eastAsia="Batang"/>
          <w:lang w:val="lt-LT"/>
        </w:rPr>
        <w:t xml:space="preserve"> </w:t>
      </w:r>
      <w:proofErr w:type="spellStart"/>
      <w:r w:rsidRPr="00944964">
        <w:rPr>
          <w:rFonts w:eastAsia="Batang"/>
          <w:lang w:val="lt-LT"/>
        </w:rPr>
        <w:t>Ch.R</w:t>
      </w:r>
      <w:proofErr w:type="spellEnd"/>
      <w:r w:rsidRPr="00944964">
        <w:rPr>
          <w:rFonts w:eastAsia="Batang"/>
          <w:lang w:val="lt-LT"/>
        </w:rPr>
        <w:t>. Pedagogika ir demokratija. V., 1999.</w:t>
      </w:r>
    </w:p>
    <w:p w:rsidR="00A052C9" w:rsidRPr="00944964" w:rsidRDefault="00A052C9" w:rsidP="00A84EB4">
      <w:pPr>
        <w:pStyle w:val="Sraopastraipa"/>
        <w:numPr>
          <w:ilvl w:val="0"/>
          <w:numId w:val="13"/>
        </w:numPr>
        <w:jc w:val="both"/>
        <w:rPr>
          <w:rFonts w:eastAsia="Batang"/>
          <w:lang w:val="lt-LT"/>
        </w:rPr>
      </w:pPr>
      <w:proofErr w:type="spellStart"/>
      <w:r w:rsidRPr="00944964">
        <w:rPr>
          <w:rFonts w:eastAsia="Batang"/>
          <w:lang w:val="lt-LT"/>
        </w:rPr>
        <w:t>Steišūnienė</w:t>
      </w:r>
      <w:proofErr w:type="spellEnd"/>
      <w:r w:rsidRPr="00944964">
        <w:rPr>
          <w:rFonts w:eastAsia="Batang"/>
          <w:lang w:val="lt-LT"/>
        </w:rPr>
        <w:t xml:space="preserve"> I. Vaikai žaidžia – dainos skamba. V., 1998. </w:t>
      </w:r>
    </w:p>
    <w:p w:rsidR="00A052C9" w:rsidRPr="00944964" w:rsidRDefault="00A052C9" w:rsidP="00A84EB4">
      <w:pPr>
        <w:pStyle w:val="Sraopastraipa"/>
        <w:numPr>
          <w:ilvl w:val="0"/>
          <w:numId w:val="13"/>
        </w:numPr>
        <w:jc w:val="both"/>
        <w:rPr>
          <w:lang w:val="lt-LT"/>
        </w:rPr>
      </w:pPr>
      <w:r w:rsidRPr="00944964">
        <w:rPr>
          <w:lang w:val="lt-LT"/>
        </w:rPr>
        <w:t>Vasiliauskas R.. Ugdymas ir vertybės. V., 2005.</w:t>
      </w:r>
    </w:p>
    <w:p w:rsidR="00A052C9" w:rsidRPr="00944964" w:rsidRDefault="00A052C9" w:rsidP="00A84EB4">
      <w:pPr>
        <w:pStyle w:val="Sraopastraipa"/>
        <w:numPr>
          <w:ilvl w:val="0"/>
          <w:numId w:val="13"/>
        </w:numPr>
        <w:jc w:val="both"/>
        <w:rPr>
          <w:rFonts w:eastAsia="Batang"/>
          <w:lang w:val="lt-LT"/>
        </w:rPr>
      </w:pPr>
      <w:r w:rsidRPr="00944964">
        <w:rPr>
          <w:rFonts w:eastAsia="Batang"/>
          <w:lang w:val="lt-LT"/>
        </w:rPr>
        <w:t>Žukauskienė R. Raidos psichologija.. V., 1996.</w:t>
      </w:r>
    </w:p>
    <w:p w:rsidR="00A052C9" w:rsidRDefault="00A052C9" w:rsidP="00A052C9">
      <w:pPr>
        <w:jc w:val="both"/>
        <w:rPr>
          <w:lang w:val="lt-LT"/>
        </w:rPr>
      </w:pPr>
    </w:p>
    <w:p w:rsidR="00A052C9" w:rsidRDefault="00A052C9" w:rsidP="00A052C9">
      <w:pPr>
        <w:jc w:val="both"/>
        <w:rPr>
          <w:lang w:val="lt-LT"/>
        </w:rPr>
      </w:pPr>
    </w:p>
    <w:p w:rsidR="00A052C9" w:rsidRDefault="00A052C9" w:rsidP="00A052C9">
      <w:pPr>
        <w:jc w:val="center"/>
        <w:rPr>
          <w:lang w:val="lt-LT"/>
        </w:rPr>
      </w:pPr>
      <w:r>
        <w:rPr>
          <w:lang w:val="lt-LT"/>
        </w:rPr>
        <w:t>____________________</w:t>
      </w:r>
    </w:p>
    <w:p w:rsidR="003B45E2" w:rsidRPr="00944964" w:rsidRDefault="003B45E2" w:rsidP="00396207">
      <w:pPr>
        <w:tabs>
          <w:tab w:val="left" w:pos="1134"/>
        </w:tabs>
        <w:spacing w:line="360" w:lineRule="auto"/>
        <w:jc w:val="both"/>
        <w:rPr>
          <w:iCs/>
          <w:color w:val="000000"/>
          <w:lang w:val="lt-LT"/>
        </w:rPr>
      </w:pPr>
    </w:p>
    <w:p w:rsidR="003B45E2" w:rsidRPr="00944964" w:rsidRDefault="003B45E2" w:rsidP="00396207">
      <w:pPr>
        <w:tabs>
          <w:tab w:val="left" w:pos="1134"/>
        </w:tabs>
        <w:spacing w:line="360" w:lineRule="auto"/>
        <w:jc w:val="both"/>
        <w:rPr>
          <w:iCs/>
          <w:color w:val="000000"/>
          <w:lang w:val="lt-LT"/>
        </w:rPr>
      </w:pPr>
    </w:p>
    <w:p w:rsidR="003B45E2" w:rsidRDefault="003B45E2" w:rsidP="00396207">
      <w:pPr>
        <w:tabs>
          <w:tab w:val="left" w:pos="1134"/>
        </w:tabs>
        <w:spacing w:line="360" w:lineRule="auto"/>
        <w:jc w:val="both"/>
        <w:rPr>
          <w:iCs/>
          <w:color w:val="000000"/>
          <w:lang w:val="lt-LT"/>
        </w:rPr>
      </w:pPr>
    </w:p>
    <w:p w:rsidR="00AF7652" w:rsidRDefault="00AF7652" w:rsidP="00396207">
      <w:pPr>
        <w:tabs>
          <w:tab w:val="left" w:pos="1134"/>
        </w:tabs>
        <w:spacing w:line="360" w:lineRule="auto"/>
        <w:jc w:val="both"/>
        <w:rPr>
          <w:iCs/>
          <w:color w:val="000000"/>
          <w:lang w:val="lt-LT"/>
        </w:rPr>
      </w:pPr>
    </w:p>
    <w:p w:rsidR="00AF7652" w:rsidRDefault="00AF7652" w:rsidP="00396207">
      <w:pPr>
        <w:tabs>
          <w:tab w:val="left" w:pos="1134"/>
        </w:tabs>
        <w:spacing w:line="360" w:lineRule="auto"/>
        <w:jc w:val="both"/>
        <w:rPr>
          <w:iCs/>
          <w:color w:val="000000"/>
          <w:lang w:val="lt-LT"/>
        </w:rPr>
      </w:pPr>
    </w:p>
    <w:p w:rsidR="00AF7652" w:rsidRDefault="00AF7652" w:rsidP="00396207">
      <w:pPr>
        <w:tabs>
          <w:tab w:val="left" w:pos="1134"/>
        </w:tabs>
        <w:spacing w:line="360" w:lineRule="auto"/>
        <w:jc w:val="both"/>
        <w:rPr>
          <w:iCs/>
          <w:color w:val="000000"/>
          <w:lang w:val="lt-LT"/>
        </w:rPr>
      </w:pPr>
    </w:p>
    <w:p w:rsidR="00AF7652" w:rsidRDefault="00AF7652" w:rsidP="00396207">
      <w:pPr>
        <w:tabs>
          <w:tab w:val="left" w:pos="1134"/>
        </w:tabs>
        <w:spacing w:line="360" w:lineRule="auto"/>
        <w:jc w:val="both"/>
        <w:rPr>
          <w:iCs/>
          <w:color w:val="000000"/>
          <w:lang w:val="lt-LT"/>
        </w:rPr>
      </w:pPr>
    </w:p>
    <w:p w:rsidR="00AF7652" w:rsidRDefault="00AF7652" w:rsidP="00396207">
      <w:pPr>
        <w:tabs>
          <w:tab w:val="left" w:pos="1134"/>
        </w:tabs>
        <w:spacing w:line="360" w:lineRule="auto"/>
        <w:jc w:val="both"/>
        <w:rPr>
          <w:iCs/>
          <w:color w:val="000000"/>
          <w:lang w:val="lt-LT"/>
        </w:rPr>
      </w:pPr>
    </w:p>
    <w:p w:rsidR="00AF7652" w:rsidRDefault="00AF7652" w:rsidP="00396207">
      <w:pPr>
        <w:tabs>
          <w:tab w:val="left" w:pos="1134"/>
        </w:tabs>
        <w:spacing w:line="360" w:lineRule="auto"/>
        <w:jc w:val="both"/>
        <w:rPr>
          <w:iCs/>
          <w:color w:val="000000"/>
          <w:lang w:val="lt-LT"/>
        </w:rPr>
      </w:pPr>
    </w:p>
    <w:p w:rsidR="00AF7652" w:rsidRDefault="00AF7652" w:rsidP="00396207">
      <w:pPr>
        <w:tabs>
          <w:tab w:val="left" w:pos="1134"/>
        </w:tabs>
        <w:spacing w:line="360" w:lineRule="auto"/>
        <w:jc w:val="both"/>
        <w:rPr>
          <w:iCs/>
          <w:color w:val="000000"/>
          <w:lang w:val="lt-LT"/>
        </w:rPr>
      </w:pPr>
    </w:p>
    <w:p w:rsidR="00AF7652" w:rsidRDefault="00AF7652" w:rsidP="00396207">
      <w:pPr>
        <w:tabs>
          <w:tab w:val="left" w:pos="1134"/>
        </w:tabs>
        <w:spacing w:line="360" w:lineRule="auto"/>
        <w:jc w:val="both"/>
        <w:rPr>
          <w:iCs/>
          <w:color w:val="000000"/>
          <w:lang w:val="lt-LT"/>
        </w:rPr>
      </w:pPr>
    </w:p>
    <w:p w:rsidR="00AF7652" w:rsidRDefault="00AF7652" w:rsidP="00396207">
      <w:pPr>
        <w:tabs>
          <w:tab w:val="left" w:pos="1134"/>
        </w:tabs>
        <w:spacing w:line="360" w:lineRule="auto"/>
        <w:jc w:val="both"/>
        <w:rPr>
          <w:iCs/>
          <w:color w:val="000000"/>
          <w:lang w:val="lt-LT"/>
        </w:rPr>
      </w:pPr>
    </w:p>
    <w:p w:rsidR="00AF7652" w:rsidRDefault="00AF7652" w:rsidP="00396207">
      <w:pPr>
        <w:tabs>
          <w:tab w:val="left" w:pos="1134"/>
        </w:tabs>
        <w:spacing w:line="360" w:lineRule="auto"/>
        <w:jc w:val="both"/>
        <w:rPr>
          <w:iCs/>
          <w:color w:val="000000"/>
          <w:lang w:val="lt-LT"/>
        </w:rPr>
      </w:pPr>
    </w:p>
    <w:p w:rsidR="00AF7652" w:rsidRPr="00944964" w:rsidRDefault="00AF7652" w:rsidP="00396207">
      <w:pPr>
        <w:tabs>
          <w:tab w:val="left" w:pos="1134"/>
        </w:tabs>
        <w:spacing w:line="360" w:lineRule="auto"/>
        <w:jc w:val="both"/>
        <w:rPr>
          <w:iCs/>
          <w:color w:val="000000"/>
          <w:lang w:val="lt-LT"/>
        </w:rPr>
      </w:pPr>
    </w:p>
    <w:p w:rsidR="003B45E2" w:rsidRPr="00944964" w:rsidRDefault="003B45E2" w:rsidP="00396207">
      <w:pPr>
        <w:tabs>
          <w:tab w:val="left" w:pos="1134"/>
        </w:tabs>
        <w:spacing w:line="360" w:lineRule="auto"/>
        <w:jc w:val="both"/>
        <w:rPr>
          <w:iCs/>
          <w:color w:val="000000"/>
          <w:lang w:val="lt-LT"/>
        </w:rPr>
      </w:pPr>
    </w:p>
    <w:p w:rsidR="003B45E2" w:rsidRPr="00944964" w:rsidRDefault="003B45E2" w:rsidP="00396207">
      <w:pPr>
        <w:tabs>
          <w:tab w:val="left" w:pos="1134"/>
        </w:tabs>
        <w:spacing w:line="360" w:lineRule="auto"/>
        <w:jc w:val="both"/>
        <w:rPr>
          <w:iCs/>
          <w:color w:val="000000"/>
          <w:lang w:val="lt-LT"/>
        </w:rPr>
      </w:pPr>
    </w:p>
    <w:p w:rsidR="003B45E2" w:rsidRPr="00944964" w:rsidRDefault="003B45E2" w:rsidP="00396207">
      <w:pPr>
        <w:tabs>
          <w:tab w:val="left" w:pos="1134"/>
        </w:tabs>
        <w:spacing w:line="360" w:lineRule="auto"/>
        <w:jc w:val="both"/>
        <w:rPr>
          <w:iCs/>
          <w:color w:val="000000"/>
          <w:lang w:val="lt-LT"/>
        </w:rPr>
      </w:pPr>
    </w:p>
    <w:p w:rsidR="00ED5062" w:rsidRDefault="00ED5062" w:rsidP="003B45E2">
      <w:pPr>
        <w:tabs>
          <w:tab w:val="left" w:pos="1134"/>
        </w:tabs>
        <w:spacing w:line="360" w:lineRule="auto"/>
        <w:jc w:val="center"/>
        <w:rPr>
          <w:b/>
          <w:iCs/>
          <w:color w:val="000000"/>
          <w:sz w:val="72"/>
          <w:szCs w:val="72"/>
          <w:lang w:val="lt-LT"/>
        </w:rPr>
      </w:pPr>
    </w:p>
    <w:p w:rsidR="00ED5062" w:rsidRDefault="00ED5062" w:rsidP="003B45E2">
      <w:pPr>
        <w:tabs>
          <w:tab w:val="left" w:pos="1134"/>
        </w:tabs>
        <w:spacing w:line="360" w:lineRule="auto"/>
        <w:jc w:val="center"/>
        <w:rPr>
          <w:b/>
          <w:iCs/>
          <w:color w:val="000000"/>
          <w:sz w:val="72"/>
          <w:szCs w:val="72"/>
          <w:lang w:val="lt-LT"/>
        </w:rPr>
      </w:pPr>
    </w:p>
    <w:p w:rsidR="00ED5062" w:rsidRDefault="00ED5062" w:rsidP="008701DE">
      <w:pPr>
        <w:tabs>
          <w:tab w:val="left" w:pos="1134"/>
        </w:tabs>
        <w:spacing w:line="360" w:lineRule="auto"/>
        <w:rPr>
          <w:b/>
          <w:iCs/>
          <w:color w:val="000000"/>
          <w:sz w:val="72"/>
          <w:szCs w:val="72"/>
          <w:lang w:val="lt-LT"/>
        </w:rPr>
      </w:pPr>
    </w:p>
    <w:p w:rsidR="003B45E2" w:rsidRPr="009C2693" w:rsidRDefault="003B45E2" w:rsidP="009C2693">
      <w:pPr>
        <w:pStyle w:val="Antrat1"/>
        <w:rPr>
          <w:sz w:val="72"/>
          <w:szCs w:val="72"/>
        </w:rPr>
      </w:pPr>
      <w:bookmarkStart w:id="10" w:name="_Toc468181136"/>
      <w:r w:rsidRPr="009C2693">
        <w:rPr>
          <w:sz w:val="72"/>
          <w:szCs w:val="72"/>
        </w:rPr>
        <w:t>PRIEDAI</w:t>
      </w:r>
      <w:bookmarkEnd w:id="10"/>
    </w:p>
    <w:p w:rsidR="003B45E2" w:rsidRPr="00944964" w:rsidRDefault="003B45E2" w:rsidP="00396207">
      <w:pPr>
        <w:tabs>
          <w:tab w:val="left" w:pos="1134"/>
        </w:tabs>
        <w:spacing w:line="360" w:lineRule="auto"/>
        <w:jc w:val="both"/>
        <w:rPr>
          <w:iCs/>
          <w:color w:val="000000"/>
          <w:lang w:val="lt-LT"/>
        </w:rPr>
      </w:pPr>
    </w:p>
    <w:p w:rsidR="003B45E2" w:rsidRPr="00944964" w:rsidRDefault="003B45E2" w:rsidP="00396207">
      <w:pPr>
        <w:tabs>
          <w:tab w:val="left" w:pos="1134"/>
        </w:tabs>
        <w:spacing w:line="360" w:lineRule="auto"/>
        <w:jc w:val="both"/>
        <w:rPr>
          <w:iCs/>
          <w:color w:val="000000"/>
          <w:lang w:val="lt-LT"/>
        </w:rPr>
      </w:pPr>
    </w:p>
    <w:p w:rsidR="003B45E2" w:rsidRPr="00944964" w:rsidRDefault="003B45E2" w:rsidP="00396207">
      <w:pPr>
        <w:tabs>
          <w:tab w:val="left" w:pos="1134"/>
        </w:tabs>
        <w:spacing w:line="360" w:lineRule="auto"/>
        <w:jc w:val="both"/>
        <w:rPr>
          <w:iCs/>
          <w:color w:val="000000"/>
          <w:lang w:val="lt-LT"/>
        </w:rPr>
      </w:pPr>
    </w:p>
    <w:p w:rsidR="003B45E2" w:rsidRPr="00944964" w:rsidRDefault="003B45E2" w:rsidP="00396207">
      <w:pPr>
        <w:tabs>
          <w:tab w:val="left" w:pos="1134"/>
        </w:tabs>
        <w:spacing w:line="360" w:lineRule="auto"/>
        <w:jc w:val="both"/>
        <w:rPr>
          <w:iCs/>
          <w:color w:val="000000"/>
          <w:lang w:val="lt-LT"/>
        </w:rPr>
      </w:pPr>
    </w:p>
    <w:p w:rsidR="003B45E2" w:rsidRPr="00944964" w:rsidRDefault="003B45E2" w:rsidP="00396207">
      <w:pPr>
        <w:tabs>
          <w:tab w:val="left" w:pos="1134"/>
        </w:tabs>
        <w:spacing w:line="360" w:lineRule="auto"/>
        <w:jc w:val="both"/>
        <w:rPr>
          <w:iCs/>
          <w:color w:val="000000"/>
          <w:lang w:val="lt-LT"/>
        </w:rPr>
      </w:pPr>
    </w:p>
    <w:p w:rsidR="003B45E2" w:rsidRPr="00944964" w:rsidRDefault="003B45E2" w:rsidP="00396207">
      <w:pPr>
        <w:tabs>
          <w:tab w:val="left" w:pos="1134"/>
        </w:tabs>
        <w:spacing w:line="360" w:lineRule="auto"/>
        <w:jc w:val="both"/>
        <w:rPr>
          <w:iCs/>
          <w:color w:val="000000"/>
          <w:lang w:val="lt-LT"/>
        </w:rPr>
      </w:pPr>
    </w:p>
    <w:p w:rsidR="003B45E2" w:rsidRPr="00944964" w:rsidRDefault="003B45E2" w:rsidP="00396207">
      <w:pPr>
        <w:tabs>
          <w:tab w:val="left" w:pos="1134"/>
        </w:tabs>
        <w:spacing w:line="360" w:lineRule="auto"/>
        <w:jc w:val="both"/>
        <w:rPr>
          <w:iCs/>
          <w:color w:val="000000"/>
          <w:lang w:val="lt-LT"/>
        </w:rPr>
      </w:pPr>
    </w:p>
    <w:p w:rsidR="003B45E2" w:rsidRPr="00944964" w:rsidRDefault="003B45E2" w:rsidP="00396207">
      <w:pPr>
        <w:tabs>
          <w:tab w:val="left" w:pos="1134"/>
        </w:tabs>
        <w:spacing w:line="360" w:lineRule="auto"/>
        <w:jc w:val="both"/>
        <w:rPr>
          <w:iCs/>
          <w:color w:val="000000"/>
          <w:lang w:val="lt-LT"/>
        </w:rPr>
      </w:pPr>
    </w:p>
    <w:p w:rsidR="003B45E2" w:rsidRPr="00944964" w:rsidRDefault="003B45E2" w:rsidP="00396207">
      <w:pPr>
        <w:tabs>
          <w:tab w:val="left" w:pos="1134"/>
        </w:tabs>
        <w:spacing w:line="360" w:lineRule="auto"/>
        <w:jc w:val="both"/>
        <w:rPr>
          <w:iCs/>
          <w:color w:val="000000"/>
          <w:lang w:val="lt-LT"/>
        </w:rPr>
      </w:pPr>
    </w:p>
    <w:p w:rsidR="003B45E2" w:rsidRPr="00944964" w:rsidRDefault="003B45E2" w:rsidP="00396207">
      <w:pPr>
        <w:tabs>
          <w:tab w:val="left" w:pos="1134"/>
        </w:tabs>
        <w:spacing w:line="360" w:lineRule="auto"/>
        <w:jc w:val="both"/>
        <w:rPr>
          <w:iCs/>
          <w:color w:val="000000"/>
          <w:lang w:val="lt-LT"/>
        </w:rPr>
      </w:pPr>
    </w:p>
    <w:p w:rsidR="003B45E2" w:rsidRPr="00944964" w:rsidRDefault="003B45E2" w:rsidP="00396207">
      <w:pPr>
        <w:tabs>
          <w:tab w:val="left" w:pos="1134"/>
        </w:tabs>
        <w:spacing w:line="360" w:lineRule="auto"/>
        <w:jc w:val="both"/>
        <w:rPr>
          <w:iCs/>
          <w:color w:val="000000"/>
          <w:lang w:val="lt-LT"/>
        </w:rPr>
      </w:pPr>
    </w:p>
    <w:p w:rsidR="003B45E2" w:rsidRDefault="003B45E2" w:rsidP="00396207">
      <w:pPr>
        <w:tabs>
          <w:tab w:val="left" w:pos="1134"/>
        </w:tabs>
        <w:spacing w:line="360" w:lineRule="auto"/>
        <w:jc w:val="both"/>
        <w:rPr>
          <w:iCs/>
          <w:color w:val="000000"/>
          <w:lang w:val="lt-LT"/>
        </w:rPr>
      </w:pPr>
    </w:p>
    <w:p w:rsidR="008701DE" w:rsidRDefault="008701DE" w:rsidP="00396207">
      <w:pPr>
        <w:tabs>
          <w:tab w:val="left" w:pos="1134"/>
        </w:tabs>
        <w:spacing w:line="360" w:lineRule="auto"/>
        <w:jc w:val="both"/>
        <w:rPr>
          <w:iCs/>
          <w:color w:val="000000"/>
          <w:lang w:val="lt-LT"/>
        </w:rPr>
      </w:pPr>
    </w:p>
    <w:p w:rsidR="008701DE" w:rsidRPr="00944964" w:rsidRDefault="008701DE" w:rsidP="00396207">
      <w:pPr>
        <w:tabs>
          <w:tab w:val="left" w:pos="1134"/>
        </w:tabs>
        <w:spacing w:line="360" w:lineRule="auto"/>
        <w:jc w:val="both"/>
        <w:rPr>
          <w:iCs/>
          <w:color w:val="000000"/>
          <w:lang w:val="lt-LT"/>
        </w:rPr>
      </w:pPr>
    </w:p>
    <w:p w:rsidR="003B45E2" w:rsidRDefault="003B45E2" w:rsidP="00396207">
      <w:pPr>
        <w:tabs>
          <w:tab w:val="left" w:pos="1134"/>
        </w:tabs>
        <w:spacing w:line="360" w:lineRule="auto"/>
        <w:jc w:val="both"/>
        <w:rPr>
          <w:iCs/>
          <w:color w:val="000000"/>
          <w:lang w:val="lt-LT"/>
        </w:rPr>
      </w:pPr>
    </w:p>
    <w:p w:rsidR="00F95C7D" w:rsidRPr="00944964" w:rsidRDefault="00F95C7D" w:rsidP="00396207">
      <w:pPr>
        <w:tabs>
          <w:tab w:val="left" w:pos="1134"/>
        </w:tabs>
        <w:spacing w:line="360" w:lineRule="auto"/>
        <w:jc w:val="both"/>
        <w:rPr>
          <w:iCs/>
          <w:color w:val="000000"/>
          <w:lang w:val="lt-LT"/>
        </w:rPr>
      </w:pPr>
    </w:p>
    <w:p w:rsidR="003B45E2" w:rsidRDefault="003B45E2" w:rsidP="00396207">
      <w:pPr>
        <w:tabs>
          <w:tab w:val="left" w:pos="1134"/>
        </w:tabs>
        <w:spacing w:line="360" w:lineRule="auto"/>
        <w:jc w:val="both"/>
        <w:rPr>
          <w:iCs/>
          <w:color w:val="000000"/>
          <w:lang w:val="lt-LT"/>
        </w:rPr>
      </w:pPr>
    </w:p>
    <w:p w:rsidR="00774A74" w:rsidRDefault="00774A74" w:rsidP="00396207">
      <w:pPr>
        <w:tabs>
          <w:tab w:val="left" w:pos="1134"/>
        </w:tabs>
        <w:spacing w:line="360" w:lineRule="auto"/>
        <w:jc w:val="both"/>
        <w:rPr>
          <w:iCs/>
          <w:color w:val="000000"/>
          <w:lang w:val="lt-LT"/>
        </w:rPr>
      </w:pPr>
    </w:p>
    <w:p w:rsidR="00774A74" w:rsidRDefault="00774A74" w:rsidP="00396207">
      <w:pPr>
        <w:tabs>
          <w:tab w:val="left" w:pos="1134"/>
        </w:tabs>
        <w:spacing w:line="360" w:lineRule="auto"/>
        <w:jc w:val="both"/>
        <w:rPr>
          <w:iCs/>
          <w:color w:val="000000"/>
          <w:lang w:val="lt-LT"/>
        </w:rPr>
      </w:pPr>
    </w:p>
    <w:p w:rsidR="007E76DE" w:rsidRDefault="00774A74" w:rsidP="00774A74">
      <w:pPr>
        <w:ind w:left="2592" w:firstLine="1296"/>
        <w:jc w:val="center"/>
        <w:rPr>
          <w:color w:val="000000"/>
          <w:sz w:val="20"/>
          <w:szCs w:val="20"/>
          <w:lang w:val="lt-LT"/>
        </w:rPr>
      </w:pPr>
      <w:r>
        <w:rPr>
          <w:color w:val="000000"/>
          <w:sz w:val="20"/>
          <w:szCs w:val="20"/>
          <w:lang w:val="lt-LT"/>
        </w:rPr>
        <w:t xml:space="preserve">                  </w:t>
      </w:r>
    </w:p>
    <w:p w:rsidR="007E76DE" w:rsidRDefault="007E76DE" w:rsidP="00774A74">
      <w:pPr>
        <w:ind w:left="2592" w:firstLine="1296"/>
        <w:jc w:val="center"/>
        <w:rPr>
          <w:color w:val="000000"/>
          <w:sz w:val="20"/>
          <w:szCs w:val="20"/>
          <w:lang w:val="lt-LT"/>
        </w:rPr>
      </w:pPr>
    </w:p>
    <w:p w:rsidR="00774A74" w:rsidRPr="00774A74" w:rsidRDefault="007E76DE" w:rsidP="00774A74">
      <w:pPr>
        <w:ind w:left="2592" w:firstLine="1296"/>
        <w:jc w:val="center"/>
        <w:rPr>
          <w:color w:val="000000"/>
          <w:sz w:val="20"/>
          <w:szCs w:val="20"/>
          <w:lang w:val="lt-LT"/>
        </w:rPr>
      </w:pPr>
      <w:r>
        <w:rPr>
          <w:color w:val="000000"/>
          <w:sz w:val="20"/>
          <w:szCs w:val="20"/>
          <w:lang w:val="lt-LT"/>
        </w:rPr>
        <w:lastRenderedPageBreak/>
        <w:t xml:space="preserve">                </w:t>
      </w:r>
      <w:r w:rsidR="00774A74">
        <w:rPr>
          <w:color w:val="000000"/>
          <w:sz w:val="20"/>
          <w:szCs w:val="20"/>
          <w:lang w:val="lt-LT"/>
        </w:rPr>
        <w:t xml:space="preserve">   </w:t>
      </w:r>
      <w:r w:rsidR="00774A74" w:rsidRPr="00774A74">
        <w:rPr>
          <w:color w:val="000000"/>
          <w:sz w:val="20"/>
          <w:szCs w:val="20"/>
          <w:lang w:val="lt-LT"/>
        </w:rPr>
        <w:t>Akmenės rajono Kruopių pagrindinės mokyklos</w:t>
      </w:r>
    </w:p>
    <w:p w:rsidR="00774A74" w:rsidRPr="00774A74" w:rsidRDefault="00774A74" w:rsidP="00774A74">
      <w:pPr>
        <w:ind w:left="2592" w:firstLine="1296"/>
        <w:rPr>
          <w:color w:val="000000"/>
          <w:sz w:val="20"/>
          <w:szCs w:val="20"/>
          <w:lang w:val="lt-LT"/>
        </w:rPr>
      </w:pPr>
      <w:r w:rsidRPr="00774A74">
        <w:rPr>
          <w:color w:val="000000"/>
          <w:sz w:val="20"/>
          <w:szCs w:val="20"/>
          <w:lang w:val="lt-LT"/>
        </w:rPr>
        <w:t xml:space="preserve">       </w:t>
      </w:r>
      <w:r>
        <w:rPr>
          <w:color w:val="000000"/>
          <w:sz w:val="20"/>
          <w:szCs w:val="20"/>
          <w:lang w:val="lt-LT"/>
        </w:rPr>
        <w:t xml:space="preserve">                  </w:t>
      </w:r>
      <w:r w:rsidRPr="00774A74">
        <w:rPr>
          <w:color w:val="000000"/>
          <w:sz w:val="20"/>
          <w:szCs w:val="20"/>
          <w:lang w:val="lt-LT"/>
        </w:rPr>
        <w:t xml:space="preserve">   ikimokyklinio ugdymo skyriaus </w:t>
      </w:r>
    </w:p>
    <w:p w:rsidR="00774A74" w:rsidRPr="00774A74" w:rsidRDefault="00774A74" w:rsidP="003B45E2">
      <w:pPr>
        <w:jc w:val="right"/>
        <w:rPr>
          <w:color w:val="000000"/>
          <w:sz w:val="20"/>
          <w:szCs w:val="20"/>
          <w:lang w:val="lt-LT"/>
        </w:rPr>
      </w:pPr>
      <w:r w:rsidRPr="00774A74">
        <w:rPr>
          <w:color w:val="000000"/>
          <w:sz w:val="20"/>
          <w:szCs w:val="20"/>
          <w:lang w:val="lt-LT"/>
        </w:rPr>
        <w:t>ikimokyklinio ugdymo programos „Pažinimo takeliu“</w:t>
      </w:r>
    </w:p>
    <w:p w:rsidR="003B45E2" w:rsidRPr="00774A74" w:rsidRDefault="00774A74" w:rsidP="00774A74">
      <w:pPr>
        <w:jc w:val="center"/>
        <w:rPr>
          <w:color w:val="000000"/>
          <w:sz w:val="20"/>
          <w:szCs w:val="20"/>
          <w:lang w:val="lt-LT"/>
        </w:rPr>
      </w:pPr>
      <w:r w:rsidRPr="00774A74">
        <w:rPr>
          <w:color w:val="000000"/>
          <w:sz w:val="20"/>
          <w:szCs w:val="20"/>
          <w:lang w:val="lt-LT"/>
        </w:rPr>
        <w:t xml:space="preserve">  </w:t>
      </w:r>
      <w:r>
        <w:rPr>
          <w:color w:val="000000"/>
          <w:sz w:val="20"/>
          <w:szCs w:val="20"/>
          <w:lang w:val="lt-LT"/>
        </w:rPr>
        <w:t xml:space="preserve">                               </w:t>
      </w:r>
      <w:r w:rsidR="003B45E2" w:rsidRPr="00774A74">
        <w:rPr>
          <w:color w:val="000000"/>
          <w:sz w:val="20"/>
          <w:szCs w:val="20"/>
          <w:lang w:val="lt-LT"/>
        </w:rPr>
        <w:t>1 priedas</w:t>
      </w:r>
    </w:p>
    <w:p w:rsidR="003B45E2" w:rsidRPr="00944964" w:rsidRDefault="003B45E2" w:rsidP="003B45E2">
      <w:pPr>
        <w:rPr>
          <w:color w:val="000000"/>
          <w:lang w:val="lt-LT"/>
        </w:rPr>
      </w:pPr>
    </w:p>
    <w:p w:rsidR="002A4522" w:rsidRPr="00944964" w:rsidRDefault="002A4522" w:rsidP="002A4522">
      <w:pPr>
        <w:jc w:val="center"/>
        <w:rPr>
          <w:b/>
          <w:sz w:val="28"/>
          <w:szCs w:val="28"/>
          <w:lang w:val="lt-LT"/>
        </w:rPr>
      </w:pPr>
      <w:r w:rsidRPr="00944964">
        <w:rPr>
          <w:b/>
          <w:sz w:val="28"/>
          <w:szCs w:val="28"/>
          <w:lang w:val="lt-LT"/>
        </w:rPr>
        <w:t xml:space="preserve">UGDOMOSIOS VEIKLOS SAVAITĖS PLANAS </w:t>
      </w:r>
    </w:p>
    <w:p w:rsidR="002A4522" w:rsidRDefault="002A4522" w:rsidP="002A4522">
      <w:pPr>
        <w:jc w:val="both"/>
        <w:rPr>
          <w:b/>
          <w:bCs/>
          <w:color w:val="000000"/>
          <w:lang w:val="lt-LT"/>
        </w:rPr>
      </w:pPr>
    </w:p>
    <w:p w:rsidR="002A4522" w:rsidRDefault="002A4522" w:rsidP="002A4522">
      <w:pPr>
        <w:jc w:val="both"/>
        <w:rPr>
          <w:b/>
          <w:bCs/>
          <w:color w:val="000000"/>
          <w:lang w:val="lt-LT"/>
        </w:rPr>
      </w:pPr>
    </w:p>
    <w:tbl>
      <w:tblPr>
        <w:tblStyle w:val="Lentelstinklelis"/>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5"/>
        <w:gridCol w:w="45"/>
        <w:gridCol w:w="2007"/>
        <w:gridCol w:w="78"/>
        <w:gridCol w:w="2085"/>
        <w:gridCol w:w="389"/>
        <w:gridCol w:w="3225"/>
        <w:gridCol w:w="11"/>
      </w:tblGrid>
      <w:tr w:rsidR="002A4522" w:rsidRPr="00CF0419" w:rsidTr="007B15E4">
        <w:trPr>
          <w:trHeight w:val="601"/>
        </w:trPr>
        <w:tc>
          <w:tcPr>
            <w:tcW w:w="2070" w:type="dxa"/>
            <w:gridSpan w:val="2"/>
            <w:shd w:val="clear" w:color="auto" w:fill="D9D9D9" w:themeFill="background1" w:themeFillShade="D9"/>
            <w:vAlign w:val="center"/>
          </w:tcPr>
          <w:p w:rsidR="002A4522" w:rsidRPr="00CF0419" w:rsidRDefault="002A4522" w:rsidP="00276F38">
            <w:pPr>
              <w:ind w:left="108"/>
              <w:jc w:val="center"/>
              <w:rPr>
                <w:b/>
                <w:bCs/>
                <w:i/>
                <w:color w:val="000000"/>
                <w:sz w:val="24"/>
                <w:szCs w:val="24"/>
                <w:lang w:val="lt-LT"/>
              </w:rPr>
            </w:pPr>
            <w:r w:rsidRPr="00CF0419">
              <w:rPr>
                <w:b/>
                <w:bCs/>
                <w:i/>
                <w:color w:val="000000"/>
                <w:sz w:val="24"/>
                <w:szCs w:val="24"/>
                <w:lang w:val="lt-LT"/>
              </w:rPr>
              <w:t>Laikotarpis</w:t>
            </w:r>
            <w:r w:rsidR="007B15E4">
              <w:rPr>
                <w:b/>
                <w:bCs/>
                <w:i/>
                <w:color w:val="000000"/>
                <w:sz w:val="24"/>
                <w:szCs w:val="24"/>
                <w:lang w:val="lt-LT"/>
              </w:rPr>
              <w:t>:</w:t>
            </w:r>
          </w:p>
        </w:tc>
        <w:tc>
          <w:tcPr>
            <w:tcW w:w="7795" w:type="dxa"/>
            <w:gridSpan w:val="6"/>
            <w:vAlign w:val="center"/>
          </w:tcPr>
          <w:p w:rsidR="002A4522" w:rsidRPr="00CF0419" w:rsidRDefault="002A4522" w:rsidP="00276F38">
            <w:pPr>
              <w:jc w:val="center"/>
              <w:rPr>
                <w:b/>
                <w:sz w:val="24"/>
                <w:szCs w:val="24"/>
                <w:lang w:val="lt-LT"/>
              </w:rPr>
            </w:pPr>
          </w:p>
          <w:p w:rsidR="002A4522" w:rsidRDefault="002A4522" w:rsidP="00276F38">
            <w:pPr>
              <w:rPr>
                <w:sz w:val="24"/>
                <w:szCs w:val="24"/>
                <w:lang w:val="lt-LT"/>
              </w:rPr>
            </w:pPr>
            <w:r w:rsidRPr="00CF0419">
              <w:rPr>
                <w:sz w:val="24"/>
                <w:szCs w:val="24"/>
                <w:lang w:val="lt-LT"/>
              </w:rPr>
              <w:t>Nuo 201__ metų  _____________</w:t>
            </w:r>
            <w:r>
              <w:rPr>
                <w:sz w:val="24"/>
                <w:szCs w:val="24"/>
                <w:lang w:val="lt-LT"/>
              </w:rPr>
              <w:t>______</w:t>
            </w:r>
            <w:r w:rsidRPr="00CF0419">
              <w:rPr>
                <w:sz w:val="24"/>
                <w:szCs w:val="24"/>
                <w:lang w:val="lt-LT"/>
              </w:rPr>
              <w:t xml:space="preserve"> mėn. ____d.  </w:t>
            </w:r>
          </w:p>
          <w:p w:rsidR="002A4522" w:rsidRPr="00CF0419" w:rsidRDefault="002A4522" w:rsidP="00276F38">
            <w:pPr>
              <w:rPr>
                <w:sz w:val="24"/>
                <w:szCs w:val="24"/>
                <w:lang w:val="lt-LT"/>
              </w:rPr>
            </w:pPr>
            <w:r w:rsidRPr="00CF0419">
              <w:rPr>
                <w:sz w:val="24"/>
                <w:szCs w:val="24"/>
                <w:lang w:val="lt-LT"/>
              </w:rPr>
              <w:t>iki ____________</w:t>
            </w:r>
            <w:r>
              <w:rPr>
                <w:sz w:val="24"/>
                <w:szCs w:val="24"/>
                <w:lang w:val="lt-LT"/>
              </w:rPr>
              <w:t>_________</w:t>
            </w:r>
            <w:r w:rsidRPr="00CF0419">
              <w:rPr>
                <w:sz w:val="24"/>
                <w:szCs w:val="24"/>
                <w:lang w:val="lt-LT"/>
              </w:rPr>
              <w:t xml:space="preserve"> mėn. _____d.</w:t>
            </w:r>
          </w:p>
          <w:p w:rsidR="002A4522" w:rsidRPr="00CF0419" w:rsidRDefault="002A4522" w:rsidP="00276F38">
            <w:pPr>
              <w:ind w:left="108"/>
              <w:jc w:val="center"/>
              <w:rPr>
                <w:b/>
                <w:bCs/>
                <w:i/>
                <w:color w:val="000000"/>
                <w:sz w:val="24"/>
                <w:szCs w:val="24"/>
                <w:lang w:val="lt-LT"/>
              </w:rPr>
            </w:pPr>
          </w:p>
        </w:tc>
      </w:tr>
      <w:tr w:rsidR="002A4522" w:rsidRPr="00CF0419" w:rsidTr="007B15E4">
        <w:trPr>
          <w:trHeight w:val="601"/>
        </w:trPr>
        <w:tc>
          <w:tcPr>
            <w:tcW w:w="4155" w:type="dxa"/>
            <w:gridSpan w:val="4"/>
            <w:shd w:val="clear" w:color="auto" w:fill="D9D9D9" w:themeFill="background1" w:themeFillShade="D9"/>
            <w:vAlign w:val="center"/>
          </w:tcPr>
          <w:p w:rsidR="002A4522" w:rsidRPr="00CF0419" w:rsidRDefault="002A4522" w:rsidP="00276F38">
            <w:pPr>
              <w:rPr>
                <w:b/>
                <w:sz w:val="24"/>
                <w:szCs w:val="24"/>
                <w:lang w:val="lt-LT"/>
              </w:rPr>
            </w:pPr>
            <w:r w:rsidRPr="00CF0419">
              <w:rPr>
                <w:b/>
                <w:bCs/>
                <w:i/>
                <w:color w:val="000000"/>
                <w:sz w:val="24"/>
                <w:szCs w:val="24"/>
                <w:lang w:val="lt-LT"/>
              </w:rPr>
              <w:t>Ugdomosios veiklos pavadinimas</w:t>
            </w:r>
            <w:r w:rsidRPr="00CF0419">
              <w:rPr>
                <w:b/>
                <w:bCs/>
                <w:color w:val="000000"/>
                <w:sz w:val="24"/>
                <w:szCs w:val="24"/>
                <w:lang w:val="lt-LT"/>
              </w:rPr>
              <w:t xml:space="preserve"> </w:t>
            </w:r>
            <w:r w:rsidRPr="00CF0419">
              <w:rPr>
                <w:color w:val="000000"/>
                <w:sz w:val="24"/>
                <w:szCs w:val="24"/>
                <w:lang w:val="lt-LT"/>
              </w:rPr>
              <w:t>(tema, projekto, tyrinėjamosios problemos, kūrybinės</w:t>
            </w:r>
            <w:r w:rsidRPr="00CF0419">
              <w:rPr>
                <w:color w:val="000000"/>
                <w:sz w:val="24"/>
                <w:szCs w:val="24"/>
                <w:lang w:val="lt-LT"/>
              </w:rPr>
              <w:br/>
              <w:t xml:space="preserve">raiškos savaitės ar kt. pavadinimas)  </w:t>
            </w:r>
          </w:p>
          <w:p w:rsidR="002A4522" w:rsidRPr="00CF0419" w:rsidRDefault="002A4522" w:rsidP="00276F38">
            <w:pPr>
              <w:ind w:left="108"/>
              <w:jc w:val="center"/>
              <w:rPr>
                <w:b/>
                <w:bCs/>
                <w:i/>
                <w:color w:val="000000"/>
                <w:sz w:val="24"/>
                <w:szCs w:val="24"/>
                <w:lang w:val="lt-LT"/>
              </w:rPr>
            </w:pPr>
          </w:p>
        </w:tc>
        <w:tc>
          <w:tcPr>
            <w:tcW w:w="5710" w:type="dxa"/>
            <w:gridSpan w:val="4"/>
            <w:vAlign w:val="center"/>
          </w:tcPr>
          <w:p w:rsidR="002A4522" w:rsidRPr="00CF0419" w:rsidRDefault="002A4522" w:rsidP="00276F38">
            <w:pPr>
              <w:ind w:left="108"/>
              <w:jc w:val="center"/>
              <w:rPr>
                <w:b/>
                <w:bCs/>
                <w:i/>
                <w:color w:val="000000"/>
                <w:lang w:val="lt-LT"/>
              </w:rPr>
            </w:pPr>
          </w:p>
        </w:tc>
      </w:tr>
      <w:tr w:rsidR="002A4522" w:rsidRPr="00CF0419" w:rsidTr="007B15E4">
        <w:trPr>
          <w:trHeight w:val="601"/>
        </w:trPr>
        <w:tc>
          <w:tcPr>
            <w:tcW w:w="2070" w:type="dxa"/>
            <w:gridSpan w:val="2"/>
            <w:shd w:val="clear" w:color="auto" w:fill="D9D9D9" w:themeFill="background1" w:themeFillShade="D9"/>
            <w:vAlign w:val="center"/>
          </w:tcPr>
          <w:p w:rsidR="002A4522" w:rsidRPr="00CF0419" w:rsidRDefault="002A4522" w:rsidP="007B15E4">
            <w:pPr>
              <w:jc w:val="center"/>
              <w:rPr>
                <w:i/>
                <w:sz w:val="24"/>
                <w:szCs w:val="24"/>
                <w:lang w:val="lt-LT"/>
              </w:rPr>
            </w:pPr>
            <w:r w:rsidRPr="00CF0419">
              <w:rPr>
                <w:b/>
                <w:i/>
                <w:sz w:val="24"/>
                <w:szCs w:val="24"/>
                <w:lang w:val="lt-LT"/>
              </w:rPr>
              <w:t>Tikslas:</w:t>
            </w:r>
          </w:p>
          <w:p w:rsidR="002A4522" w:rsidRPr="00CF0419" w:rsidRDefault="002A4522" w:rsidP="007B15E4">
            <w:pPr>
              <w:ind w:left="108"/>
              <w:jc w:val="center"/>
              <w:rPr>
                <w:b/>
                <w:bCs/>
                <w:i/>
                <w:color w:val="000000"/>
                <w:sz w:val="24"/>
                <w:szCs w:val="24"/>
                <w:lang w:val="lt-LT"/>
              </w:rPr>
            </w:pPr>
          </w:p>
        </w:tc>
        <w:tc>
          <w:tcPr>
            <w:tcW w:w="7795" w:type="dxa"/>
            <w:gridSpan w:val="6"/>
            <w:vAlign w:val="center"/>
          </w:tcPr>
          <w:p w:rsidR="002A4522" w:rsidRPr="00CF0419" w:rsidRDefault="002A4522" w:rsidP="007B15E4">
            <w:pPr>
              <w:ind w:left="108"/>
              <w:jc w:val="center"/>
              <w:rPr>
                <w:b/>
                <w:bCs/>
                <w:i/>
                <w:color w:val="000000"/>
                <w:sz w:val="24"/>
                <w:szCs w:val="24"/>
                <w:lang w:val="lt-LT"/>
              </w:rPr>
            </w:pPr>
          </w:p>
        </w:tc>
      </w:tr>
      <w:tr w:rsidR="002A4522" w:rsidRPr="00CF0419" w:rsidTr="007B15E4">
        <w:trPr>
          <w:trHeight w:val="601"/>
        </w:trPr>
        <w:tc>
          <w:tcPr>
            <w:tcW w:w="2070" w:type="dxa"/>
            <w:gridSpan w:val="2"/>
            <w:shd w:val="clear" w:color="auto" w:fill="D9D9D9" w:themeFill="background1" w:themeFillShade="D9"/>
            <w:vAlign w:val="center"/>
          </w:tcPr>
          <w:p w:rsidR="002A4522" w:rsidRPr="00CF0419" w:rsidRDefault="002A4522" w:rsidP="007B15E4">
            <w:pPr>
              <w:jc w:val="center"/>
              <w:rPr>
                <w:b/>
                <w:bCs/>
                <w:i/>
                <w:color w:val="000000"/>
                <w:sz w:val="24"/>
                <w:szCs w:val="24"/>
                <w:lang w:val="lt-LT"/>
              </w:rPr>
            </w:pPr>
            <w:r w:rsidRPr="00CF0419">
              <w:rPr>
                <w:b/>
                <w:bCs/>
                <w:i/>
                <w:color w:val="000000"/>
                <w:sz w:val="24"/>
                <w:szCs w:val="24"/>
                <w:lang w:val="lt-LT"/>
              </w:rPr>
              <w:t>Uždaviniai:</w:t>
            </w:r>
          </w:p>
          <w:p w:rsidR="002A4522" w:rsidRPr="00CF0419" w:rsidRDefault="002A4522" w:rsidP="007B15E4">
            <w:pPr>
              <w:ind w:left="108"/>
              <w:jc w:val="center"/>
              <w:rPr>
                <w:b/>
                <w:bCs/>
                <w:i/>
                <w:color w:val="000000"/>
                <w:sz w:val="24"/>
                <w:szCs w:val="24"/>
                <w:lang w:val="lt-LT"/>
              </w:rPr>
            </w:pPr>
          </w:p>
        </w:tc>
        <w:tc>
          <w:tcPr>
            <w:tcW w:w="7795" w:type="dxa"/>
            <w:gridSpan w:val="6"/>
            <w:vAlign w:val="center"/>
          </w:tcPr>
          <w:p w:rsidR="002A4522" w:rsidRPr="00CF0419" w:rsidRDefault="002A4522" w:rsidP="007B15E4">
            <w:pPr>
              <w:ind w:left="108"/>
              <w:jc w:val="center"/>
              <w:rPr>
                <w:b/>
                <w:bCs/>
                <w:i/>
                <w:color w:val="000000"/>
                <w:sz w:val="24"/>
                <w:szCs w:val="24"/>
                <w:lang w:val="lt-LT"/>
              </w:rPr>
            </w:pPr>
          </w:p>
        </w:tc>
      </w:tr>
      <w:tr w:rsidR="002A4522" w:rsidRPr="00CF0419" w:rsidTr="007B15E4">
        <w:trPr>
          <w:trHeight w:val="601"/>
        </w:trPr>
        <w:tc>
          <w:tcPr>
            <w:tcW w:w="9865" w:type="dxa"/>
            <w:gridSpan w:val="8"/>
            <w:shd w:val="clear" w:color="auto" w:fill="D9D9D9" w:themeFill="background1" w:themeFillShade="D9"/>
            <w:vAlign w:val="center"/>
          </w:tcPr>
          <w:p w:rsidR="002A4522" w:rsidRPr="00CF0419" w:rsidRDefault="002A4522" w:rsidP="00276F38">
            <w:pPr>
              <w:jc w:val="center"/>
              <w:rPr>
                <w:b/>
                <w:bCs/>
                <w:i/>
                <w:color w:val="000000"/>
                <w:sz w:val="28"/>
                <w:szCs w:val="28"/>
                <w:lang w:val="lt-LT"/>
              </w:rPr>
            </w:pPr>
            <w:r w:rsidRPr="00CF0419">
              <w:rPr>
                <w:b/>
                <w:bCs/>
                <w:i/>
                <w:color w:val="000000"/>
                <w:sz w:val="28"/>
                <w:szCs w:val="28"/>
                <w:lang w:val="lt-LT"/>
              </w:rPr>
              <w:t>Individuali veikla</w:t>
            </w:r>
          </w:p>
          <w:p w:rsidR="002A4522" w:rsidRPr="00CF0419" w:rsidRDefault="002A4522" w:rsidP="00276F38">
            <w:pPr>
              <w:ind w:left="108"/>
              <w:jc w:val="center"/>
              <w:rPr>
                <w:b/>
                <w:bCs/>
                <w:i/>
                <w:color w:val="000000"/>
                <w:sz w:val="24"/>
                <w:szCs w:val="24"/>
                <w:lang w:val="lt-LT"/>
              </w:rPr>
            </w:pPr>
          </w:p>
        </w:tc>
      </w:tr>
      <w:tr w:rsidR="002A4522" w:rsidRPr="00CF0419" w:rsidTr="007B15E4">
        <w:trPr>
          <w:trHeight w:val="601"/>
        </w:trPr>
        <w:tc>
          <w:tcPr>
            <w:tcW w:w="2070" w:type="dxa"/>
            <w:gridSpan w:val="2"/>
            <w:shd w:val="clear" w:color="auto" w:fill="D9D9D9" w:themeFill="background1" w:themeFillShade="D9"/>
            <w:vAlign w:val="center"/>
          </w:tcPr>
          <w:p w:rsidR="002A4522" w:rsidRPr="00CF0419" w:rsidRDefault="002A4522" w:rsidP="00276F38">
            <w:pPr>
              <w:ind w:left="108"/>
              <w:jc w:val="center"/>
              <w:rPr>
                <w:b/>
                <w:bCs/>
                <w:i/>
                <w:color w:val="000000"/>
                <w:sz w:val="24"/>
                <w:szCs w:val="24"/>
                <w:lang w:val="lt-LT"/>
              </w:rPr>
            </w:pPr>
            <w:r w:rsidRPr="00CF0419">
              <w:rPr>
                <w:b/>
                <w:bCs/>
                <w:i/>
                <w:color w:val="000000"/>
                <w:sz w:val="24"/>
                <w:szCs w:val="24"/>
                <w:lang w:val="lt-LT"/>
              </w:rPr>
              <w:t>Kompetencijos</w:t>
            </w:r>
          </w:p>
        </w:tc>
        <w:tc>
          <w:tcPr>
            <w:tcW w:w="2007" w:type="dxa"/>
            <w:shd w:val="clear" w:color="auto" w:fill="D9D9D9" w:themeFill="background1" w:themeFillShade="D9"/>
            <w:vAlign w:val="center"/>
          </w:tcPr>
          <w:p w:rsidR="002A4522" w:rsidRPr="00CF0419" w:rsidRDefault="002A4522" w:rsidP="00276F38">
            <w:pPr>
              <w:jc w:val="center"/>
              <w:rPr>
                <w:b/>
                <w:bCs/>
                <w:i/>
                <w:color w:val="000000"/>
                <w:sz w:val="24"/>
                <w:szCs w:val="24"/>
                <w:lang w:val="lt-LT"/>
              </w:rPr>
            </w:pPr>
            <w:r w:rsidRPr="00CF0419">
              <w:rPr>
                <w:b/>
                <w:bCs/>
                <w:i/>
                <w:color w:val="000000"/>
                <w:sz w:val="24"/>
                <w:szCs w:val="24"/>
                <w:lang w:val="lt-LT"/>
              </w:rPr>
              <w:t>Ugdymo(</w:t>
            </w:r>
            <w:proofErr w:type="spellStart"/>
            <w:r w:rsidRPr="00CF0419">
              <w:rPr>
                <w:b/>
                <w:bCs/>
                <w:i/>
                <w:color w:val="000000"/>
                <w:sz w:val="24"/>
                <w:szCs w:val="24"/>
                <w:lang w:val="lt-LT"/>
              </w:rPr>
              <w:t>si</w:t>
            </w:r>
            <w:proofErr w:type="spellEnd"/>
            <w:r w:rsidRPr="00CF0419">
              <w:rPr>
                <w:b/>
                <w:bCs/>
                <w:i/>
                <w:color w:val="000000"/>
                <w:sz w:val="24"/>
                <w:szCs w:val="24"/>
                <w:lang w:val="lt-LT"/>
              </w:rPr>
              <w:t>) pasiekimų sritys</w:t>
            </w:r>
          </w:p>
        </w:tc>
        <w:tc>
          <w:tcPr>
            <w:tcW w:w="2552" w:type="dxa"/>
            <w:gridSpan w:val="3"/>
            <w:shd w:val="clear" w:color="auto" w:fill="D9D9D9" w:themeFill="background1" w:themeFillShade="D9"/>
            <w:vAlign w:val="center"/>
          </w:tcPr>
          <w:p w:rsidR="002A4522" w:rsidRPr="00CF0419" w:rsidRDefault="002A4522" w:rsidP="00276F38">
            <w:pPr>
              <w:ind w:left="108"/>
              <w:jc w:val="center"/>
              <w:rPr>
                <w:b/>
                <w:bCs/>
                <w:i/>
                <w:color w:val="000000"/>
                <w:sz w:val="24"/>
                <w:szCs w:val="24"/>
                <w:lang w:val="lt-LT"/>
              </w:rPr>
            </w:pPr>
            <w:r w:rsidRPr="00CF0419">
              <w:rPr>
                <w:b/>
                <w:bCs/>
                <w:i/>
                <w:color w:val="000000"/>
                <w:sz w:val="24"/>
                <w:szCs w:val="24"/>
                <w:lang w:val="lt-LT"/>
              </w:rPr>
              <w:t>Vaikų veikla</w:t>
            </w:r>
          </w:p>
        </w:tc>
        <w:tc>
          <w:tcPr>
            <w:tcW w:w="3236" w:type="dxa"/>
            <w:gridSpan w:val="2"/>
            <w:shd w:val="clear" w:color="auto" w:fill="D9D9D9" w:themeFill="background1" w:themeFillShade="D9"/>
            <w:vAlign w:val="center"/>
          </w:tcPr>
          <w:p w:rsidR="002A4522" w:rsidRPr="00CF0419" w:rsidRDefault="002A4522" w:rsidP="00276F38">
            <w:pPr>
              <w:ind w:left="108"/>
              <w:jc w:val="center"/>
              <w:rPr>
                <w:b/>
                <w:bCs/>
                <w:i/>
                <w:color w:val="000000"/>
                <w:sz w:val="24"/>
                <w:szCs w:val="24"/>
                <w:lang w:val="lt-LT"/>
              </w:rPr>
            </w:pPr>
            <w:r w:rsidRPr="00CF0419">
              <w:rPr>
                <w:b/>
                <w:bCs/>
                <w:i/>
                <w:color w:val="000000"/>
                <w:sz w:val="24"/>
                <w:szCs w:val="24"/>
                <w:lang w:val="lt-LT"/>
              </w:rPr>
              <w:t>Laukiamas rezultatas pasiekus uždavinį</w:t>
            </w:r>
          </w:p>
        </w:tc>
      </w:tr>
      <w:tr w:rsidR="002A4522" w:rsidRPr="00CF0419" w:rsidTr="00276F3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1308"/>
        </w:trPr>
        <w:tc>
          <w:tcPr>
            <w:tcW w:w="2070" w:type="dxa"/>
            <w:gridSpan w:val="2"/>
            <w:tcBorders>
              <w:right w:val="single" w:sz="4" w:space="0" w:color="auto"/>
            </w:tcBorders>
          </w:tcPr>
          <w:p w:rsidR="002A4522" w:rsidRPr="00CF0419" w:rsidRDefault="002A4522" w:rsidP="00276F38">
            <w:pPr>
              <w:ind w:left="108"/>
              <w:jc w:val="both"/>
              <w:rPr>
                <w:b/>
                <w:bCs/>
                <w:color w:val="000000"/>
                <w:sz w:val="24"/>
                <w:szCs w:val="24"/>
                <w:lang w:val="lt-LT"/>
              </w:rPr>
            </w:pPr>
          </w:p>
          <w:p w:rsidR="002A4522" w:rsidRPr="00CF0419" w:rsidRDefault="002A4522" w:rsidP="00276F38">
            <w:pPr>
              <w:ind w:left="108"/>
              <w:jc w:val="both"/>
              <w:rPr>
                <w:b/>
                <w:bCs/>
                <w:color w:val="000000"/>
                <w:sz w:val="24"/>
                <w:szCs w:val="24"/>
                <w:lang w:val="lt-LT"/>
              </w:rPr>
            </w:pPr>
          </w:p>
          <w:p w:rsidR="002A4522" w:rsidRPr="00CF0419" w:rsidRDefault="002A4522" w:rsidP="00276F38">
            <w:pPr>
              <w:jc w:val="both"/>
              <w:rPr>
                <w:b/>
                <w:bCs/>
                <w:color w:val="000000"/>
                <w:sz w:val="24"/>
                <w:szCs w:val="24"/>
                <w:lang w:val="lt-LT"/>
              </w:rPr>
            </w:pPr>
          </w:p>
          <w:p w:rsidR="002A4522" w:rsidRPr="00CF0419" w:rsidRDefault="002A4522" w:rsidP="00276F38">
            <w:pPr>
              <w:ind w:left="108"/>
              <w:jc w:val="both"/>
              <w:rPr>
                <w:b/>
                <w:bCs/>
                <w:color w:val="000000"/>
                <w:sz w:val="24"/>
                <w:szCs w:val="24"/>
                <w:lang w:val="lt-LT"/>
              </w:rPr>
            </w:pPr>
          </w:p>
        </w:tc>
        <w:tc>
          <w:tcPr>
            <w:tcW w:w="2007" w:type="dxa"/>
            <w:tcBorders>
              <w:left w:val="single" w:sz="4" w:space="0" w:color="auto"/>
            </w:tcBorders>
          </w:tcPr>
          <w:p w:rsidR="002A4522" w:rsidRPr="00CF0419" w:rsidRDefault="002A4522" w:rsidP="00276F38">
            <w:pPr>
              <w:jc w:val="both"/>
              <w:rPr>
                <w:b/>
                <w:bCs/>
                <w:color w:val="000000"/>
                <w:sz w:val="24"/>
                <w:szCs w:val="24"/>
                <w:lang w:val="lt-LT"/>
              </w:rPr>
            </w:pPr>
          </w:p>
        </w:tc>
        <w:tc>
          <w:tcPr>
            <w:tcW w:w="2552" w:type="dxa"/>
            <w:gridSpan w:val="3"/>
          </w:tcPr>
          <w:p w:rsidR="002A4522" w:rsidRPr="00CF0419" w:rsidRDefault="002A4522" w:rsidP="00276F38">
            <w:pPr>
              <w:rPr>
                <w:sz w:val="24"/>
                <w:szCs w:val="24"/>
                <w:lang w:val="lt-LT"/>
              </w:rPr>
            </w:pPr>
          </w:p>
        </w:tc>
        <w:tc>
          <w:tcPr>
            <w:tcW w:w="3236" w:type="dxa"/>
            <w:gridSpan w:val="2"/>
          </w:tcPr>
          <w:p w:rsidR="002A4522" w:rsidRPr="00CF0419" w:rsidRDefault="002A4522" w:rsidP="00276F38">
            <w:pPr>
              <w:jc w:val="both"/>
              <w:rPr>
                <w:b/>
                <w:bCs/>
                <w:color w:val="000000"/>
                <w:sz w:val="24"/>
                <w:szCs w:val="24"/>
                <w:lang w:val="lt-LT"/>
              </w:rPr>
            </w:pPr>
          </w:p>
        </w:tc>
      </w:tr>
      <w:tr w:rsidR="002A4522" w:rsidRPr="00CF0419" w:rsidTr="00276F3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1399"/>
        </w:trPr>
        <w:tc>
          <w:tcPr>
            <w:tcW w:w="2070" w:type="dxa"/>
            <w:gridSpan w:val="2"/>
            <w:tcBorders>
              <w:right w:val="single" w:sz="4" w:space="0" w:color="auto"/>
            </w:tcBorders>
          </w:tcPr>
          <w:p w:rsidR="002A4522" w:rsidRPr="00CF0419" w:rsidRDefault="002A4522" w:rsidP="00276F38">
            <w:pPr>
              <w:jc w:val="both"/>
              <w:rPr>
                <w:b/>
                <w:bCs/>
                <w:color w:val="000000"/>
                <w:lang w:val="lt-LT"/>
              </w:rPr>
            </w:pPr>
          </w:p>
        </w:tc>
        <w:tc>
          <w:tcPr>
            <w:tcW w:w="2007" w:type="dxa"/>
            <w:tcBorders>
              <w:left w:val="single" w:sz="4" w:space="0" w:color="auto"/>
            </w:tcBorders>
          </w:tcPr>
          <w:p w:rsidR="002A4522" w:rsidRPr="00CF0419" w:rsidRDefault="002A4522" w:rsidP="00276F38">
            <w:pPr>
              <w:spacing w:after="200" w:line="276" w:lineRule="auto"/>
              <w:rPr>
                <w:b/>
                <w:bCs/>
                <w:color w:val="000000"/>
                <w:lang w:val="lt-LT"/>
              </w:rPr>
            </w:pPr>
          </w:p>
        </w:tc>
        <w:tc>
          <w:tcPr>
            <w:tcW w:w="2552" w:type="dxa"/>
            <w:gridSpan w:val="3"/>
          </w:tcPr>
          <w:p w:rsidR="002A4522" w:rsidRPr="00CF0419" w:rsidRDefault="002A4522" w:rsidP="00276F38">
            <w:pPr>
              <w:jc w:val="both"/>
              <w:rPr>
                <w:b/>
                <w:bCs/>
                <w:color w:val="000000"/>
                <w:lang w:val="lt-LT"/>
              </w:rPr>
            </w:pPr>
          </w:p>
        </w:tc>
        <w:tc>
          <w:tcPr>
            <w:tcW w:w="3236" w:type="dxa"/>
            <w:gridSpan w:val="2"/>
          </w:tcPr>
          <w:p w:rsidR="002A4522" w:rsidRPr="00CF0419" w:rsidRDefault="002A4522" w:rsidP="00276F38">
            <w:pPr>
              <w:jc w:val="both"/>
              <w:rPr>
                <w:b/>
                <w:bCs/>
                <w:color w:val="000000"/>
                <w:lang w:val="lt-LT"/>
              </w:rPr>
            </w:pPr>
          </w:p>
        </w:tc>
      </w:tr>
      <w:tr w:rsidR="002A4522" w:rsidRPr="00CF0419" w:rsidTr="00276F3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1399"/>
        </w:trPr>
        <w:tc>
          <w:tcPr>
            <w:tcW w:w="2070" w:type="dxa"/>
            <w:gridSpan w:val="2"/>
            <w:tcBorders>
              <w:right w:val="single" w:sz="4" w:space="0" w:color="auto"/>
            </w:tcBorders>
          </w:tcPr>
          <w:p w:rsidR="002A4522" w:rsidRPr="00CF0419" w:rsidRDefault="002A4522" w:rsidP="00276F38">
            <w:pPr>
              <w:jc w:val="both"/>
              <w:rPr>
                <w:b/>
                <w:bCs/>
                <w:color w:val="000000"/>
                <w:lang w:val="lt-LT"/>
              </w:rPr>
            </w:pPr>
          </w:p>
        </w:tc>
        <w:tc>
          <w:tcPr>
            <w:tcW w:w="2007" w:type="dxa"/>
            <w:tcBorders>
              <w:left w:val="single" w:sz="4" w:space="0" w:color="auto"/>
            </w:tcBorders>
          </w:tcPr>
          <w:p w:rsidR="002A4522" w:rsidRPr="00CF0419" w:rsidRDefault="002A4522" w:rsidP="00276F38">
            <w:pPr>
              <w:spacing w:after="200" w:line="276" w:lineRule="auto"/>
              <w:rPr>
                <w:b/>
                <w:bCs/>
                <w:color w:val="000000"/>
                <w:lang w:val="lt-LT"/>
              </w:rPr>
            </w:pPr>
          </w:p>
        </w:tc>
        <w:tc>
          <w:tcPr>
            <w:tcW w:w="2552" w:type="dxa"/>
            <w:gridSpan w:val="3"/>
          </w:tcPr>
          <w:p w:rsidR="002A4522" w:rsidRPr="00CF0419" w:rsidRDefault="002A4522" w:rsidP="00276F38">
            <w:pPr>
              <w:jc w:val="both"/>
              <w:rPr>
                <w:b/>
                <w:bCs/>
                <w:color w:val="000000"/>
                <w:lang w:val="lt-LT"/>
              </w:rPr>
            </w:pPr>
          </w:p>
        </w:tc>
        <w:tc>
          <w:tcPr>
            <w:tcW w:w="3236" w:type="dxa"/>
            <w:gridSpan w:val="2"/>
          </w:tcPr>
          <w:p w:rsidR="002A4522" w:rsidRPr="00CF0419" w:rsidRDefault="002A4522" w:rsidP="00276F38">
            <w:pPr>
              <w:jc w:val="both"/>
              <w:rPr>
                <w:b/>
                <w:bCs/>
                <w:color w:val="000000"/>
                <w:lang w:val="lt-LT"/>
              </w:rPr>
            </w:pPr>
          </w:p>
        </w:tc>
      </w:tr>
      <w:tr w:rsidR="002A4522" w:rsidRPr="00CF0419" w:rsidTr="007B15E4">
        <w:trPr>
          <w:gridAfter w:val="1"/>
          <w:wAfter w:w="11" w:type="dxa"/>
          <w:trHeight w:val="743"/>
        </w:trPr>
        <w:tc>
          <w:tcPr>
            <w:tcW w:w="9854" w:type="dxa"/>
            <w:gridSpan w:val="7"/>
            <w:shd w:val="clear" w:color="auto" w:fill="D9D9D9" w:themeFill="background1" w:themeFillShade="D9"/>
            <w:vAlign w:val="center"/>
          </w:tcPr>
          <w:p w:rsidR="002A4522" w:rsidRPr="00CF0419" w:rsidRDefault="002A4522" w:rsidP="00276F38">
            <w:pPr>
              <w:jc w:val="center"/>
              <w:rPr>
                <w:b/>
                <w:i/>
                <w:sz w:val="28"/>
                <w:szCs w:val="28"/>
              </w:rPr>
            </w:pPr>
            <w:proofErr w:type="spellStart"/>
            <w:r w:rsidRPr="00CF0419">
              <w:rPr>
                <w:b/>
                <w:i/>
                <w:sz w:val="28"/>
                <w:szCs w:val="28"/>
              </w:rPr>
              <w:t>Veikla</w:t>
            </w:r>
            <w:proofErr w:type="spellEnd"/>
            <w:r w:rsidRPr="00CF0419">
              <w:rPr>
                <w:b/>
                <w:i/>
                <w:sz w:val="28"/>
                <w:szCs w:val="28"/>
              </w:rPr>
              <w:t xml:space="preserve"> </w:t>
            </w:r>
            <w:proofErr w:type="spellStart"/>
            <w:r w:rsidRPr="00CF0419">
              <w:rPr>
                <w:b/>
                <w:i/>
                <w:sz w:val="28"/>
                <w:szCs w:val="28"/>
              </w:rPr>
              <w:t>grupelėmis</w:t>
            </w:r>
            <w:proofErr w:type="spellEnd"/>
          </w:p>
        </w:tc>
      </w:tr>
      <w:tr w:rsidR="002A4522" w:rsidRPr="00CF0419" w:rsidTr="007B15E4">
        <w:trPr>
          <w:gridAfter w:val="1"/>
          <w:wAfter w:w="11" w:type="dxa"/>
          <w:trHeight w:val="601"/>
        </w:trPr>
        <w:tc>
          <w:tcPr>
            <w:tcW w:w="2025" w:type="dxa"/>
            <w:shd w:val="clear" w:color="auto" w:fill="D9D9D9" w:themeFill="background1" w:themeFillShade="D9"/>
            <w:vAlign w:val="center"/>
          </w:tcPr>
          <w:p w:rsidR="002A4522" w:rsidRPr="00CF0419" w:rsidRDefault="002A4522" w:rsidP="00276F38">
            <w:pPr>
              <w:ind w:left="108"/>
              <w:jc w:val="center"/>
              <w:rPr>
                <w:b/>
                <w:bCs/>
                <w:i/>
                <w:color w:val="000000"/>
                <w:sz w:val="24"/>
                <w:szCs w:val="24"/>
                <w:lang w:val="lt-LT"/>
              </w:rPr>
            </w:pPr>
            <w:r w:rsidRPr="00CF0419">
              <w:rPr>
                <w:b/>
                <w:bCs/>
                <w:i/>
                <w:color w:val="000000"/>
                <w:sz w:val="24"/>
                <w:szCs w:val="24"/>
                <w:lang w:val="lt-LT"/>
              </w:rPr>
              <w:t>Kompetencijos</w:t>
            </w:r>
          </w:p>
        </w:tc>
        <w:tc>
          <w:tcPr>
            <w:tcW w:w="2052" w:type="dxa"/>
            <w:gridSpan w:val="2"/>
            <w:shd w:val="clear" w:color="auto" w:fill="D9D9D9" w:themeFill="background1" w:themeFillShade="D9"/>
            <w:vAlign w:val="center"/>
          </w:tcPr>
          <w:p w:rsidR="002A4522" w:rsidRPr="00CF0419" w:rsidRDefault="002A4522" w:rsidP="00276F38">
            <w:pPr>
              <w:ind w:left="108"/>
              <w:jc w:val="center"/>
              <w:rPr>
                <w:b/>
                <w:bCs/>
                <w:i/>
                <w:color w:val="000000"/>
                <w:sz w:val="24"/>
                <w:szCs w:val="24"/>
                <w:lang w:val="lt-LT"/>
              </w:rPr>
            </w:pPr>
            <w:r w:rsidRPr="00CF0419">
              <w:rPr>
                <w:b/>
                <w:bCs/>
                <w:i/>
                <w:color w:val="000000"/>
                <w:sz w:val="24"/>
                <w:szCs w:val="24"/>
                <w:lang w:val="lt-LT"/>
              </w:rPr>
              <w:t>Ugdymo(</w:t>
            </w:r>
            <w:proofErr w:type="spellStart"/>
            <w:r w:rsidRPr="00CF0419">
              <w:rPr>
                <w:b/>
                <w:bCs/>
                <w:i/>
                <w:color w:val="000000"/>
                <w:sz w:val="24"/>
                <w:szCs w:val="24"/>
                <w:lang w:val="lt-LT"/>
              </w:rPr>
              <w:t>si</w:t>
            </w:r>
            <w:proofErr w:type="spellEnd"/>
            <w:r w:rsidRPr="00CF0419">
              <w:rPr>
                <w:b/>
                <w:bCs/>
                <w:i/>
                <w:color w:val="000000"/>
                <w:sz w:val="24"/>
                <w:szCs w:val="24"/>
                <w:lang w:val="lt-LT"/>
              </w:rPr>
              <w:t>) pasiekimų sritys</w:t>
            </w:r>
          </w:p>
        </w:tc>
        <w:tc>
          <w:tcPr>
            <w:tcW w:w="2552" w:type="dxa"/>
            <w:gridSpan w:val="3"/>
            <w:shd w:val="clear" w:color="auto" w:fill="D9D9D9" w:themeFill="background1" w:themeFillShade="D9"/>
            <w:vAlign w:val="center"/>
          </w:tcPr>
          <w:p w:rsidR="002A4522" w:rsidRPr="00CF0419" w:rsidRDefault="002A4522" w:rsidP="00276F38">
            <w:pPr>
              <w:ind w:left="108"/>
              <w:jc w:val="center"/>
              <w:rPr>
                <w:b/>
                <w:bCs/>
                <w:i/>
                <w:color w:val="000000"/>
                <w:sz w:val="24"/>
                <w:szCs w:val="24"/>
                <w:lang w:val="lt-LT"/>
              </w:rPr>
            </w:pPr>
            <w:r w:rsidRPr="00CF0419">
              <w:rPr>
                <w:b/>
                <w:bCs/>
                <w:i/>
                <w:color w:val="000000"/>
                <w:sz w:val="24"/>
                <w:szCs w:val="24"/>
                <w:lang w:val="lt-LT"/>
              </w:rPr>
              <w:t>Vaikų veikla</w:t>
            </w:r>
          </w:p>
        </w:tc>
        <w:tc>
          <w:tcPr>
            <w:tcW w:w="3225" w:type="dxa"/>
            <w:shd w:val="clear" w:color="auto" w:fill="D9D9D9" w:themeFill="background1" w:themeFillShade="D9"/>
            <w:vAlign w:val="center"/>
          </w:tcPr>
          <w:p w:rsidR="002A4522" w:rsidRPr="00CF0419" w:rsidRDefault="002A4522" w:rsidP="00276F38">
            <w:pPr>
              <w:ind w:left="108"/>
              <w:jc w:val="center"/>
              <w:rPr>
                <w:b/>
                <w:bCs/>
                <w:i/>
                <w:color w:val="000000"/>
                <w:sz w:val="24"/>
                <w:szCs w:val="24"/>
                <w:lang w:val="lt-LT"/>
              </w:rPr>
            </w:pPr>
            <w:r w:rsidRPr="00CF0419">
              <w:rPr>
                <w:b/>
                <w:bCs/>
                <w:i/>
                <w:color w:val="000000"/>
                <w:sz w:val="24"/>
                <w:szCs w:val="24"/>
                <w:lang w:val="lt-LT"/>
              </w:rPr>
              <w:t>Laukiamas rezultatas pasiekus uždavinį</w:t>
            </w:r>
          </w:p>
        </w:tc>
      </w:tr>
      <w:tr w:rsidR="002A4522" w:rsidRPr="00CF0419" w:rsidTr="00276F3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gridAfter w:val="1"/>
          <w:wAfter w:w="11" w:type="dxa"/>
          <w:trHeight w:val="1341"/>
        </w:trPr>
        <w:tc>
          <w:tcPr>
            <w:tcW w:w="2025" w:type="dxa"/>
            <w:tcBorders>
              <w:right w:val="single" w:sz="4" w:space="0" w:color="auto"/>
            </w:tcBorders>
          </w:tcPr>
          <w:p w:rsidR="002A4522" w:rsidRPr="00CF0419" w:rsidRDefault="002A4522" w:rsidP="00276F38">
            <w:pPr>
              <w:jc w:val="both"/>
              <w:rPr>
                <w:b/>
                <w:bCs/>
                <w:color w:val="000000"/>
                <w:sz w:val="24"/>
                <w:szCs w:val="24"/>
                <w:lang w:val="lt-LT"/>
              </w:rPr>
            </w:pPr>
          </w:p>
          <w:p w:rsidR="002A4522" w:rsidRPr="00CF0419" w:rsidRDefault="002A4522" w:rsidP="00276F38">
            <w:pPr>
              <w:jc w:val="both"/>
              <w:rPr>
                <w:b/>
                <w:bCs/>
                <w:color w:val="000000"/>
                <w:sz w:val="24"/>
                <w:szCs w:val="24"/>
                <w:lang w:val="lt-LT"/>
              </w:rPr>
            </w:pPr>
          </w:p>
        </w:tc>
        <w:tc>
          <w:tcPr>
            <w:tcW w:w="2052" w:type="dxa"/>
            <w:gridSpan w:val="2"/>
            <w:tcBorders>
              <w:left w:val="single" w:sz="4" w:space="0" w:color="auto"/>
            </w:tcBorders>
          </w:tcPr>
          <w:p w:rsidR="002A4522" w:rsidRPr="00CF0419" w:rsidRDefault="002A4522" w:rsidP="00276F38">
            <w:pPr>
              <w:jc w:val="both"/>
              <w:rPr>
                <w:b/>
                <w:bCs/>
                <w:color w:val="000000"/>
                <w:sz w:val="24"/>
                <w:szCs w:val="24"/>
                <w:lang w:val="lt-LT"/>
              </w:rPr>
            </w:pPr>
          </w:p>
        </w:tc>
        <w:tc>
          <w:tcPr>
            <w:tcW w:w="2552" w:type="dxa"/>
            <w:gridSpan w:val="3"/>
          </w:tcPr>
          <w:p w:rsidR="002A4522" w:rsidRPr="00CF0419" w:rsidRDefault="002A4522" w:rsidP="00276F38">
            <w:pPr>
              <w:jc w:val="both"/>
              <w:rPr>
                <w:b/>
                <w:bCs/>
                <w:color w:val="000000"/>
                <w:sz w:val="24"/>
                <w:szCs w:val="24"/>
                <w:lang w:val="lt-LT"/>
              </w:rPr>
            </w:pPr>
          </w:p>
        </w:tc>
        <w:tc>
          <w:tcPr>
            <w:tcW w:w="3225" w:type="dxa"/>
          </w:tcPr>
          <w:p w:rsidR="002A4522" w:rsidRPr="00CF0419" w:rsidRDefault="002A4522" w:rsidP="00276F38">
            <w:pPr>
              <w:ind w:left="108"/>
              <w:jc w:val="both"/>
              <w:rPr>
                <w:b/>
                <w:bCs/>
                <w:color w:val="000000"/>
                <w:sz w:val="24"/>
                <w:szCs w:val="24"/>
                <w:lang w:val="lt-LT"/>
              </w:rPr>
            </w:pPr>
          </w:p>
        </w:tc>
      </w:tr>
      <w:tr w:rsidR="002A4522" w:rsidRPr="00CF0419" w:rsidTr="00276F3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gridAfter w:val="1"/>
          <w:wAfter w:w="11" w:type="dxa"/>
          <w:trHeight w:val="1020"/>
        </w:trPr>
        <w:tc>
          <w:tcPr>
            <w:tcW w:w="2025" w:type="dxa"/>
            <w:tcBorders>
              <w:right w:val="single" w:sz="4" w:space="0" w:color="auto"/>
            </w:tcBorders>
          </w:tcPr>
          <w:p w:rsidR="002A4522" w:rsidRPr="00CF0419" w:rsidRDefault="002A4522" w:rsidP="00276F38">
            <w:pPr>
              <w:jc w:val="both"/>
              <w:rPr>
                <w:b/>
                <w:bCs/>
                <w:color w:val="000000"/>
                <w:lang w:val="lt-LT"/>
              </w:rPr>
            </w:pPr>
          </w:p>
        </w:tc>
        <w:tc>
          <w:tcPr>
            <w:tcW w:w="2052" w:type="dxa"/>
            <w:gridSpan w:val="2"/>
            <w:tcBorders>
              <w:left w:val="single" w:sz="4" w:space="0" w:color="auto"/>
            </w:tcBorders>
          </w:tcPr>
          <w:p w:rsidR="002A4522" w:rsidRPr="00CF0419" w:rsidRDefault="002A4522" w:rsidP="00276F38">
            <w:pPr>
              <w:spacing w:after="200" w:line="276" w:lineRule="auto"/>
              <w:rPr>
                <w:b/>
                <w:bCs/>
                <w:color w:val="000000"/>
                <w:lang w:val="lt-LT"/>
              </w:rPr>
            </w:pPr>
          </w:p>
        </w:tc>
        <w:tc>
          <w:tcPr>
            <w:tcW w:w="2552" w:type="dxa"/>
            <w:gridSpan w:val="3"/>
          </w:tcPr>
          <w:p w:rsidR="002A4522" w:rsidRPr="00CF0419" w:rsidRDefault="002A4522" w:rsidP="00276F38">
            <w:pPr>
              <w:jc w:val="both"/>
              <w:rPr>
                <w:b/>
                <w:bCs/>
                <w:color w:val="000000"/>
                <w:lang w:val="lt-LT"/>
              </w:rPr>
            </w:pPr>
          </w:p>
        </w:tc>
        <w:tc>
          <w:tcPr>
            <w:tcW w:w="3225" w:type="dxa"/>
          </w:tcPr>
          <w:p w:rsidR="002A4522" w:rsidRPr="00CF0419" w:rsidRDefault="002A4522" w:rsidP="00276F38">
            <w:pPr>
              <w:ind w:left="108"/>
              <w:jc w:val="both"/>
              <w:rPr>
                <w:b/>
                <w:bCs/>
                <w:color w:val="000000"/>
                <w:lang w:val="lt-LT"/>
              </w:rPr>
            </w:pPr>
          </w:p>
        </w:tc>
      </w:tr>
      <w:tr w:rsidR="002A4522" w:rsidRPr="00CF0419" w:rsidTr="00276F3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gridAfter w:val="1"/>
          <w:wAfter w:w="11" w:type="dxa"/>
          <w:trHeight w:val="1020"/>
        </w:trPr>
        <w:tc>
          <w:tcPr>
            <w:tcW w:w="2025" w:type="dxa"/>
            <w:tcBorders>
              <w:right w:val="single" w:sz="4" w:space="0" w:color="auto"/>
            </w:tcBorders>
          </w:tcPr>
          <w:p w:rsidR="002A4522" w:rsidRPr="00CF0419" w:rsidRDefault="002A4522" w:rsidP="00276F38">
            <w:pPr>
              <w:jc w:val="both"/>
              <w:rPr>
                <w:b/>
                <w:bCs/>
                <w:color w:val="000000"/>
                <w:lang w:val="lt-LT"/>
              </w:rPr>
            </w:pPr>
          </w:p>
        </w:tc>
        <w:tc>
          <w:tcPr>
            <w:tcW w:w="2052" w:type="dxa"/>
            <w:gridSpan w:val="2"/>
            <w:tcBorders>
              <w:left w:val="single" w:sz="4" w:space="0" w:color="auto"/>
            </w:tcBorders>
          </w:tcPr>
          <w:p w:rsidR="002A4522" w:rsidRPr="00CF0419" w:rsidRDefault="002A4522" w:rsidP="00276F38">
            <w:pPr>
              <w:spacing w:after="200" w:line="276" w:lineRule="auto"/>
              <w:rPr>
                <w:b/>
                <w:bCs/>
                <w:color w:val="000000"/>
                <w:lang w:val="lt-LT"/>
              </w:rPr>
            </w:pPr>
          </w:p>
        </w:tc>
        <w:tc>
          <w:tcPr>
            <w:tcW w:w="2552" w:type="dxa"/>
            <w:gridSpan w:val="3"/>
          </w:tcPr>
          <w:p w:rsidR="002A4522" w:rsidRPr="00CF0419" w:rsidRDefault="002A4522" w:rsidP="00276F38">
            <w:pPr>
              <w:jc w:val="both"/>
              <w:rPr>
                <w:b/>
                <w:bCs/>
                <w:color w:val="000000"/>
                <w:lang w:val="lt-LT"/>
              </w:rPr>
            </w:pPr>
          </w:p>
        </w:tc>
        <w:tc>
          <w:tcPr>
            <w:tcW w:w="3225" w:type="dxa"/>
          </w:tcPr>
          <w:p w:rsidR="002A4522" w:rsidRPr="00CF0419" w:rsidRDefault="002A4522" w:rsidP="00276F38">
            <w:pPr>
              <w:ind w:left="108"/>
              <w:jc w:val="both"/>
              <w:rPr>
                <w:b/>
                <w:bCs/>
                <w:color w:val="000000"/>
                <w:lang w:val="lt-LT"/>
              </w:rPr>
            </w:pPr>
          </w:p>
        </w:tc>
      </w:tr>
      <w:tr w:rsidR="002A4522" w:rsidRPr="00CF0419" w:rsidTr="007B15E4">
        <w:trPr>
          <w:gridAfter w:val="1"/>
          <w:wAfter w:w="11" w:type="dxa"/>
          <w:trHeight w:val="768"/>
        </w:trPr>
        <w:tc>
          <w:tcPr>
            <w:tcW w:w="9854" w:type="dxa"/>
            <w:gridSpan w:val="7"/>
            <w:shd w:val="clear" w:color="auto" w:fill="D9D9D9" w:themeFill="background1" w:themeFillShade="D9"/>
            <w:vAlign w:val="center"/>
          </w:tcPr>
          <w:p w:rsidR="002A4522" w:rsidRPr="002A4522" w:rsidRDefault="002A4522" w:rsidP="00276F38">
            <w:pPr>
              <w:jc w:val="center"/>
              <w:rPr>
                <w:b/>
                <w:i/>
                <w:sz w:val="28"/>
                <w:szCs w:val="28"/>
              </w:rPr>
            </w:pPr>
            <w:proofErr w:type="spellStart"/>
            <w:r w:rsidRPr="002A4522">
              <w:rPr>
                <w:b/>
                <w:i/>
                <w:sz w:val="28"/>
                <w:szCs w:val="28"/>
              </w:rPr>
              <w:t>Veikla</w:t>
            </w:r>
            <w:proofErr w:type="spellEnd"/>
            <w:r w:rsidRPr="002A4522">
              <w:rPr>
                <w:b/>
                <w:i/>
                <w:sz w:val="28"/>
                <w:szCs w:val="28"/>
              </w:rPr>
              <w:t xml:space="preserve"> </w:t>
            </w:r>
            <w:proofErr w:type="spellStart"/>
            <w:r w:rsidRPr="002A4522">
              <w:rPr>
                <w:b/>
                <w:i/>
                <w:sz w:val="28"/>
                <w:szCs w:val="28"/>
              </w:rPr>
              <w:t>visai</w:t>
            </w:r>
            <w:proofErr w:type="spellEnd"/>
            <w:r w:rsidRPr="002A4522">
              <w:rPr>
                <w:b/>
                <w:i/>
                <w:sz w:val="28"/>
                <w:szCs w:val="28"/>
              </w:rPr>
              <w:t xml:space="preserve"> </w:t>
            </w:r>
            <w:proofErr w:type="spellStart"/>
            <w:r w:rsidRPr="002A4522">
              <w:rPr>
                <w:b/>
                <w:i/>
                <w:sz w:val="28"/>
                <w:szCs w:val="28"/>
              </w:rPr>
              <w:t>grupei</w:t>
            </w:r>
            <w:proofErr w:type="spellEnd"/>
          </w:p>
        </w:tc>
      </w:tr>
      <w:tr w:rsidR="002A4522" w:rsidRPr="00CF0419" w:rsidTr="007B15E4">
        <w:trPr>
          <w:gridAfter w:val="1"/>
          <w:wAfter w:w="11" w:type="dxa"/>
          <w:trHeight w:val="601"/>
        </w:trPr>
        <w:tc>
          <w:tcPr>
            <w:tcW w:w="6240" w:type="dxa"/>
            <w:gridSpan w:val="5"/>
            <w:shd w:val="clear" w:color="auto" w:fill="D9D9D9" w:themeFill="background1" w:themeFillShade="D9"/>
            <w:vAlign w:val="center"/>
          </w:tcPr>
          <w:p w:rsidR="002A4522" w:rsidRPr="00CF0419" w:rsidRDefault="002A4522" w:rsidP="00276F38">
            <w:pPr>
              <w:ind w:left="108"/>
              <w:jc w:val="center"/>
              <w:rPr>
                <w:b/>
                <w:bCs/>
                <w:i/>
                <w:color w:val="000000"/>
                <w:sz w:val="24"/>
                <w:szCs w:val="24"/>
                <w:lang w:val="lt-LT"/>
              </w:rPr>
            </w:pPr>
            <w:r w:rsidRPr="00CF0419">
              <w:rPr>
                <w:b/>
                <w:bCs/>
                <w:i/>
                <w:color w:val="000000"/>
                <w:sz w:val="24"/>
                <w:szCs w:val="24"/>
                <w:lang w:val="lt-LT"/>
              </w:rPr>
              <w:t>Vaikų veikla</w:t>
            </w:r>
          </w:p>
        </w:tc>
        <w:tc>
          <w:tcPr>
            <w:tcW w:w="3614" w:type="dxa"/>
            <w:gridSpan w:val="2"/>
            <w:shd w:val="clear" w:color="auto" w:fill="D9D9D9" w:themeFill="background1" w:themeFillShade="D9"/>
            <w:vAlign w:val="center"/>
          </w:tcPr>
          <w:p w:rsidR="002A4522" w:rsidRPr="00CF0419" w:rsidRDefault="002A4522" w:rsidP="00276F38">
            <w:pPr>
              <w:ind w:left="108"/>
              <w:jc w:val="center"/>
              <w:rPr>
                <w:b/>
                <w:bCs/>
                <w:i/>
                <w:color w:val="000000"/>
                <w:sz w:val="24"/>
                <w:szCs w:val="24"/>
                <w:lang w:val="lt-LT"/>
              </w:rPr>
            </w:pPr>
            <w:r w:rsidRPr="00CF0419">
              <w:rPr>
                <w:b/>
                <w:bCs/>
                <w:i/>
                <w:color w:val="000000"/>
                <w:sz w:val="24"/>
                <w:szCs w:val="24"/>
                <w:lang w:val="lt-LT"/>
              </w:rPr>
              <w:t>Laukiamas rezultatas pasiekus uždavinį</w:t>
            </w:r>
          </w:p>
        </w:tc>
      </w:tr>
      <w:tr w:rsidR="002A4522" w:rsidRPr="00CF0419" w:rsidTr="00276F3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gridAfter w:val="1"/>
          <w:wAfter w:w="11" w:type="dxa"/>
          <w:trHeight w:val="1020"/>
        </w:trPr>
        <w:tc>
          <w:tcPr>
            <w:tcW w:w="6240" w:type="dxa"/>
            <w:gridSpan w:val="5"/>
          </w:tcPr>
          <w:p w:rsidR="002A4522" w:rsidRPr="00CF0419" w:rsidRDefault="002A4522" w:rsidP="00276F38">
            <w:pPr>
              <w:ind w:left="108"/>
              <w:jc w:val="both"/>
              <w:rPr>
                <w:b/>
                <w:bCs/>
                <w:color w:val="000000"/>
                <w:sz w:val="24"/>
                <w:szCs w:val="24"/>
                <w:lang w:val="lt-LT"/>
              </w:rPr>
            </w:pPr>
          </w:p>
          <w:p w:rsidR="002A4522" w:rsidRPr="00CF0419" w:rsidRDefault="002A4522" w:rsidP="00276F38">
            <w:pPr>
              <w:ind w:left="108"/>
              <w:jc w:val="both"/>
              <w:rPr>
                <w:b/>
                <w:bCs/>
                <w:color w:val="000000"/>
                <w:sz w:val="24"/>
                <w:szCs w:val="24"/>
                <w:lang w:val="lt-LT"/>
              </w:rPr>
            </w:pPr>
          </w:p>
          <w:p w:rsidR="002A4522" w:rsidRPr="00CF0419" w:rsidRDefault="002A4522" w:rsidP="00276F38">
            <w:pPr>
              <w:ind w:left="108"/>
              <w:jc w:val="both"/>
              <w:rPr>
                <w:b/>
                <w:bCs/>
                <w:color w:val="000000"/>
                <w:sz w:val="24"/>
                <w:szCs w:val="24"/>
                <w:lang w:val="lt-LT"/>
              </w:rPr>
            </w:pPr>
          </w:p>
          <w:p w:rsidR="002A4522" w:rsidRPr="00CF0419" w:rsidRDefault="002A4522" w:rsidP="00276F38">
            <w:pPr>
              <w:ind w:left="108"/>
              <w:jc w:val="both"/>
              <w:rPr>
                <w:b/>
                <w:bCs/>
                <w:color w:val="000000"/>
                <w:sz w:val="24"/>
                <w:szCs w:val="24"/>
                <w:lang w:val="lt-LT"/>
              </w:rPr>
            </w:pPr>
          </w:p>
          <w:p w:rsidR="002A4522" w:rsidRPr="00CF0419" w:rsidRDefault="002A4522" w:rsidP="00276F38">
            <w:pPr>
              <w:ind w:left="108"/>
              <w:jc w:val="both"/>
              <w:rPr>
                <w:b/>
                <w:bCs/>
                <w:color w:val="000000"/>
                <w:sz w:val="24"/>
                <w:szCs w:val="24"/>
                <w:lang w:val="lt-LT"/>
              </w:rPr>
            </w:pPr>
          </w:p>
          <w:p w:rsidR="002A4522" w:rsidRPr="00CF0419" w:rsidRDefault="002A4522" w:rsidP="00276F38">
            <w:pPr>
              <w:ind w:left="108"/>
              <w:jc w:val="both"/>
              <w:rPr>
                <w:b/>
                <w:bCs/>
                <w:color w:val="000000"/>
                <w:sz w:val="24"/>
                <w:szCs w:val="24"/>
                <w:lang w:val="lt-LT"/>
              </w:rPr>
            </w:pPr>
          </w:p>
          <w:p w:rsidR="002A4522" w:rsidRPr="00CF0419" w:rsidRDefault="002A4522" w:rsidP="00276F38">
            <w:pPr>
              <w:ind w:left="108"/>
              <w:jc w:val="both"/>
              <w:rPr>
                <w:b/>
                <w:bCs/>
                <w:color w:val="000000"/>
                <w:sz w:val="24"/>
                <w:szCs w:val="24"/>
                <w:lang w:val="lt-LT"/>
              </w:rPr>
            </w:pPr>
          </w:p>
          <w:p w:rsidR="002A4522" w:rsidRPr="00CF0419" w:rsidRDefault="002A4522" w:rsidP="00276F38">
            <w:pPr>
              <w:ind w:left="108"/>
              <w:jc w:val="both"/>
              <w:rPr>
                <w:b/>
                <w:bCs/>
                <w:color w:val="000000"/>
                <w:sz w:val="24"/>
                <w:szCs w:val="24"/>
                <w:lang w:val="lt-LT"/>
              </w:rPr>
            </w:pPr>
          </w:p>
          <w:p w:rsidR="002A4522" w:rsidRPr="00CF0419" w:rsidRDefault="002A4522" w:rsidP="00276F38">
            <w:pPr>
              <w:ind w:left="108"/>
              <w:jc w:val="both"/>
              <w:rPr>
                <w:b/>
                <w:bCs/>
                <w:color w:val="000000"/>
                <w:sz w:val="24"/>
                <w:szCs w:val="24"/>
                <w:lang w:val="lt-LT"/>
              </w:rPr>
            </w:pPr>
          </w:p>
          <w:p w:rsidR="002A4522" w:rsidRPr="00CF0419" w:rsidRDefault="002A4522" w:rsidP="00276F38">
            <w:pPr>
              <w:ind w:left="108"/>
              <w:jc w:val="both"/>
              <w:rPr>
                <w:b/>
                <w:bCs/>
                <w:color w:val="000000"/>
                <w:sz w:val="24"/>
                <w:szCs w:val="24"/>
                <w:lang w:val="lt-LT"/>
              </w:rPr>
            </w:pPr>
          </w:p>
          <w:p w:rsidR="002A4522" w:rsidRPr="00CF0419" w:rsidRDefault="002A4522" w:rsidP="002A4522">
            <w:pPr>
              <w:jc w:val="both"/>
              <w:rPr>
                <w:b/>
                <w:bCs/>
                <w:color w:val="000000"/>
                <w:sz w:val="24"/>
                <w:szCs w:val="24"/>
                <w:lang w:val="lt-LT"/>
              </w:rPr>
            </w:pPr>
          </w:p>
          <w:p w:rsidR="002A4522" w:rsidRPr="00CF0419" w:rsidRDefault="002A4522" w:rsidP="00276F38">
            <w:pPr>
              <w:ind w:left="108"/>
              <w:jc w:val="both"/>
              <w:rPr>
                <w:b/>
                <w:bCs/>
                <w:color w:val="000000"/>
                <w:sz w:val="24"/>
                <w:szCs w:val="24"/>
                <w:lang w:val="lt-LT"/>
              </w:rPr>
            </w:pPr>
          </w:p>
          <w:p w:rsidR="002A4522" w:rsidRPr="00CF0419" w:rsidRDefault="002A4522" w:rsidP="00276F38">
            <w:pPr>
              <w:ind w:left="108"/>
              <w:jc w:val="both"/>
              <w:rPr>
                <w:b/>
                <w:bCs/>
                <w:color w:val="000000"/>
                <w:sz w:val="24"/>
                <w:szCs w:val="24"/>
                <w:lang w:val="lt-LT"/>
              </w:rPr>
            </w:pPr>
          </w:p>
          <w:p w:rsidR="002A4522" w:rsidRPr="00CF0419" w:rsidRDefault="002A4522" w:rsidP="00276F38">
            <w:pPr>
              <w:ind w:left="108"/>
              <w:jc w:val="both"/>
              <w:rPr>
                <w:b/>
                <w:bCs/>
                <w:color w:val="000000"/>
                <w:sz w:val="24"/>
                <w:szCs w:val="24"/>
                <w:lang w:val="lt-LT"/>
              </w:rPr>
            </w:pPr>
          </w:p>
          <w:p w:rsidR="002A4522" w:rsidRPr="00CF0419" w:rsidRDefault="002A4522" w:rsidP="00276F38">
            <w:pPr>
              <w:ind w:left="108"/>
              <w:jc w:val="both"/>
              <w:rPr>
                <w:b/>
                <w:bCs/>
                <w:color w:val="000000"/>
                <w:sz w:val="24"/>
                <w:szCs w:val="24"/>
                <w:lang w:val="lt-LT"/>
              </w:rPr>
            </w:pPr>
          </w:p>
        </w:tc>
        <w:tc>
          <w:tcPr>
            <w:tcW w:w="3614" w:type="dxa"/>
            <w:gridSpan w:val="2"/>
          </w:tcPr>
          <w:p w:rsidR="002A4522" w:rsidRPr="00CF0419" w:rsidRDefault="002A4522" w:rsidP="00276F38">
            <w:pPr>
              <w:ind w:left="108"/>
              <w:jc w:val="both"/>
              <w:rPr>
                <w:b/>
                <w:bCs/>
                <w:color w:val="000000"/>
                <w:sz w:val="24"/>
                <w:szCs w:val="24"/>
                <w:lang w:val="lt-LT"/>
              </w:rPr>
            </w:pPr>
          </w:p>
        </w:tc>
      </w:tr>
      <w:tr w:rsidR="002A4522" w:rsidRPr="00CF0419" w:rsidTr="00276F38">
        <w:trPr>
          <w:gridAfter w:val="1"/>
          <w:wAfter w:w="11" w:type="dxa"/>
          <w:trHeight w:val="1140"/>
        </w:trPr>
        <w:tc>
          <w:tcPr>
            <w:tcW w:w="9854" w:type="dxa"/>
            <w:gridSpan w:val="7"/>
            <w:shd w:val="clear" w:color="auto" w:fill="D9D9D9" w:themeFill="background1" w:themeFillShade="D9"/>
            <w:vAlign w:val="center"/>
          </w:tcPr>
          <w:p w:rsidR="002A4522" w:rsidRPr="002A4522" w:rsidRDefault="002A4522" w:rsidP="00276F38">
            <w:pPr>
              <w:jc w:val="center"/>
              <w:rPr>
                <w:b/>
                <w:i/>
                <w:sz w:val="28"/>
                <w:szCs w:val="28"/>
              </w:rPr>
            </w:pPr>
            <w:proofErr w:type="spellStart"/>
            <w:r w:rsidRPr="002A4522">
              <w:rPr>
                <w:b/>
                <w:i/>
                <w:sz w:val="28"/>
                <w:szCs w:val="28"/>
              </w:rPr>
              <w:t>Sąveika</w:t>
            </w:r>
            <w:proofErr w:type="spellEnd"/>
            <w:r w:rsidRPr="002A4522">
              <w:rPr>
                <w:b/>
                <w:i/>
                <w:sz w:val="28"/>
                <w:szCs w:val="28"/>
              </w:rPr>
              <w:t xml:space="preserve"> </w:t>
            </w:r>
            <w:proofErr w:type="spellStart"/>
            <w:r w:rsidRPr="002A4522">
              <w:rPr>
                <w:b/>
                <w:i/>
                <w:sz w:val="28"/>
                <w:szCs w:val="28"/>
              </w:rPr>
              <w:t>su</w:t>
            </w:r>
            <w:proofErr w:type="spellEnd"/>
            <w:r w:rsidRPr="002A4522">
              <w:rPr>
                <w:b/>
                <w:i/>
                <w:sz w:val="28"/>
                <w:szCs w:val="28"/>
              </w:rPr>
              <w:t xml:space="preserve"> </w:t>
            </w:r>
            <w:proofErr w:type="spellStart"/>
            <w:r w:rsidRPr="002A4522">
              <w:rPr>
                <w:b/>
                <w:i/>
                <w:sz w:val="28"/>
                <w:szCs w:val="28"/>
              </w:rPr>
              <w:t>šeima</w:t>
            </w:r>
            <w:proofErr w:type="spellEnd"/>
          </w:p>
        </w:tc>
      </w:tr>
      <w:tr w:rsidR="002A4522" w:rsidRPr="00CF0419" w:rsidTr="00276F38">
        <w:trPr>
          <w:gridAfter w:val="1"/>
          <w:wAfter w:w="11" w:type="dxa"/>
          <w:trHeight w:val="1125"/>
        </w:trPr>
        <w:tc>
          <w:tcPr>
            <w:tcW w:w="9854" w:type="dxa"/>
            <w:gridSpan w:val="7"/>
          </w:tcPr>
          <w:p w:rsidR="002A4522" w:rsidRDefault="002A4522" w:rsidP="00276F38">
            <w:pPr>
              <w:rPr>
                <w:sz w:val="24"/>
                <w:szCs w:val="24"/>
              </w:rPr>
            </w:pPr>
          </w:p>
          <w:p w:rsidR="002A4522" w:rsidRDefault="002A4522" w:rsidP="00276F38">
            <w:pPr>
              <w:rPr>
                <w:sz w:val="24"/>
                <w:szCs w:val="24"/>
              </w:rPr>
            </w:pPr>
          </w:p>
          <w:p w:rsidR="002A4522" w:rsidRDefault="002A4522" w:rsidP="00276F38">
            <w:pPr>
              <w:rPr>
                <w:sz w:val="24"/>
                <w:szCs w:val="24"/>
              </w:rPr>
            </w:pPr>
          </w:p>
          <w:p w:rsidR="002A4522" w:rsidRDefault="002A4522" w:rsidP="00276F38">
            <w:pPr>
              <w:rPr>
                <w:sz w:val="24"/>
                <w:szCs w:val="24"/>
              </w:rPr>
            </w:pPr>
          </w:p>
          <w:p w:rsidR="002A4522" w:rsidRDefault="002A4522" w:rsidP="00276F38">
            <w:pPr>
              <w:rPr>
                <w:sz w:val="24"/>
                <w:szCs w:val="24"/>
              </w:rPr>
            </w:pPr>
          </w:p>
          <w:p w:rsidR="002A4522" w:rsidRPr="00CF0419" w:rsidRDefault="002A4522" w:rsidP="00276F38">
            <w:pPr>
              <w:rPr>
                <w:sz w:val="24"/>
                <w:szCs w:val="24"/>
              </w:rPr>
            </w:pPr>
          </w:p>
        </w:tc>
      </w:tr>
      <w:tr w:rsidR="002A4522" w:rsidRPr="00CF0419" w:rsidTr="00276F3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gridAfter w:val="1"/>
          <w:wAfter w:w="11" w:type="dxa"/>
          <w:trHeight w:val="1140"/>
        </w:trPr>
        <w:tc>
          <w:tcPr>
            <w:tcW w:w="9854" w:type="dxa"/>
            <w:gridSpan w:val="7"/>
            <w:shd w:val="clear" w:color="auto" w:fill="D9D9D9" w:themeFill="background1" w:themeFillShade="D9"/>
          </w:tcPr>
          <w:p w:rsidR="002A4522" w:rsidRPr="002A4522" w:rsidRDefault="002A4522" w:rsidP="00276F38">
            <w:pPr>
              <w:jc w:val="center"/>
              <w:rPr>
                <w:b/>
                <w:i/>
                <w:sz w:val="28"/>
                <w:szCs w:val="28"/>
              </w:rPr>
            </w:pPr>
            <w:proofErr w:type="spellStart"/>
            <w:r w:rsidRPr="002A4522">
              <w:rPr>
                <w:b/>
                <w:i/>
                <w:sz w:val="28"/>
                <w:szCs w:val="28"/>
              </w:rPr>
              <w:t>Savaitės</w:t>
            </w:r>
            <w:proofErr w:type="spellEnd"/>
            <w:r w:rsidRPr="002A4522">
              <w:rPr>
                <w:b/>
                <w:i/>
                <w:sz w:val="28"/>
                <w:szCs w:val="28"/>
              </w:rPr>
              <w:t xml:space="preserve"> </w:t>
            </w:r>
            <w:proofErr w:type="spellStart"/>
            <w:r w:rsidRPr="002A4522">
              <w:rPr>
                <w:b/>
                <w:i/>
                <w:sz w:val="28"/>
                <w:szCs w:val="28"/>
              </w:rPr>
              <w:t>apmąstymai</w:t>
            </w:r>
            <w:proofErr w:type="spellEnd"/>
            <w:r w:rsidRPr="002A4522">
              <w:rPr>
                <w:b/>
                <w:i/>
                <w:sz w:val="28"/>
                <w:szCs w:val="28"/>
              </w:rPr>
              <w:t xml:space="preserve">, </w:t>
            </w:r>
            <w:proofErr w:type="spellStart"/>
            <w:r w:rsidRPr="002A4522">
              <w:rPr>
                <w:b/>
                <w:i/>
                <w:sz w:val="28"/>
                <w:szCs w:val="28"/>
              </w:rPr>
              <w:t>refleksija</w:t>
            </w:r>
            <w:proofErr w:type="spellEnd"/>
          </w:p>
        </w:tc>
      </w:tr>
      <w:tr w:rsidR="002A4522" w:rsidRPr="00CF0419" w:rsidTr="00276F3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gridAfter w:val="1"/>
          <w:wAfter w:w="11" w:type="dxa"/>
          <w:trHeight w:val="1125"/>
        </w:trPr>
        <w:tc>
          <w:tcPr>
            <w:tcW w:w="9854" w:type="dxa"/>
            <w:gridSpan w:val="7"/>
          </w:tcPr>
          <w:p w:rsidR="002A4522" w:rsidRPr="00CF0419" w:rsidRDefault="002A4522" w:rsidP="00276F38">
            <w:pPr>
              <w:rPr>
                <w:sz w:val="24"/>
                <w:szCs w:val="24"/>
              </w:rPr>
            </w:pPr>
          </w:p>
          <w:p w:rsidR="002A4522" w:rsidRPr="00CF0419" w:rsidRDefault="002A4522" w:rsidP="00276F38">
            <w:pPr>
              <w:rPr>
                <w:sz w:val="24"/>
                <w:szCs w:val="24"/>
              </w:rPr>
            </w:pPr>
          </w:p>
          <w:p w:rsidR="002A4522" w:rsidRPr="00CF0419" w:rsidRDefault="002A4522" w:rsidP="00276F38">
            <w:pPr>
              <w:rPr>
                <w:sz w:val="24"/>
                <w:szCs w:val="24"/>
              </w:rPr>
            </w:pPr>
          </w:p>
          <w:p w:rsidR="002A4522" w:rsidRPr="00CF0419" w:rsidRDefault="002A4522" w:rsidP="00276F38">
            <w:pPr>
              <w:rPr>
                <w:sz w:val="24"/>
                <w:szCs w:val="24"/>
              </w:rPr>
            </w:pPr>
          </w:p>
          <w:p w:rsidR="002A4522" w:rsidRPr="00CF0419" w:rsidRDefault="002A4522" w:rsidP="00276F38">
            <w:pPr>
              <w:rPr>
                <w:sz w:val="24"/>
                <w:szCs w:val="24"/>
              </w:rPr>
            </w:pPr>
          </w:p>
          <w:p w:rsidR="002A4522" w:rsidRPr="00CF0419" w:rsidRDefault="002A4522" w:rsidP="00276F38">
            <w:pPr>
              <w:rPr>
                <w:sz w:val="24"/>
                <w:szCs w:val="24"/>
              </w:rPr>
            </w:pPr>
          </w:p>
          <w:p w:rsidR="002A4522" w:rsidRPr="00CF0419" w:rsidRDefault="002A4522" w:rsidP="00276F38">
            <w:pPr>
              <w:rPr>
                <w:sz w:val="24"/>
                <w:szCs w:val="24"/>
              </w:rPr>
            </w:pPr>
          </w:p>
          <w:p w:rsidR="002A4522" w:rsidRPr="00CF0419" w:rsidRDefault="002A4522" w:rsidP="00276F38">
            <w:pPr>
              <w:rPr>
                <w:sz w:val="24"/>
                <w:szCs w:val="24"/>
              </w:rPr>
            </w:pPr>
          </w:p>
        </w:tc>
      </w:tr>
    </w:tbl>
    <w:p w:rsidR="002A4522" w:rsidRDefault="002A4522" w:rsidP="002A4522"/>
    <w:p w:rsidR="00AF7652" w:rsidRDefault="00AF7652" w:rsidP="00AF7652"/>
    <w:p w:rsidR="00774A74" w:rsidRPr="00774A74" w:rsidRDefault="00774A74" w:rsidP="00774A74">
      <w:pPr>
        <w:ind w:left="2592" w:firstLine="1296"/>
        <w:jc w:val="center"/>
        <w:rPr>
          <w:color w:val="000000"/>
          <w:sz w:val="20"/>
          <w:szCs w:val="20"/>
          <w:lang w:val="lt-LT"/>
        </w:rPr>
      </w:pPr>
      <w:r>
        <w:rPr>
          <w:color w:val="000000"/>
          <w:sz w:val="20"/>
          <w:szCs w:val="20"/>
          <w:lang w:val="lt-LT"/>
        </w:rPr>
        <w:lastRenderedPageBreak/>
        <w:t xml:space="preserve">                     </w:t>
      </w:r>
      <w:r w:rsidRPr="00774A74">
        <w:rPr>
          <w:color w:val="000000"/>
          <w:sz w:val="20"/>
          <w:szCs w:val="20"/>
          <w:lang w:val="lt-LT"/>
        </w:rPr>
        <w:t>Akmenės rajono Kruopių pagrindinės mokyklos</w:t>
      </w:r>
    </w:p>
    <w:p w:rsidR="00774A74" w:rsidRPr="00774A74" w:rsidRDefault="00774A74" w:rsidP="00774A74">
      <w:pPr>
        <w:ind w:left="2592" w:firstLine="1296"/>
        <w:rPr>
          <w:color w:val="000000"/>
          <w:sz w:val="20"/>
          <w:szCs w:val="20"/>
          <w:lang w:val="lt-LT"/>
        </w:rPr>
      </w:pPr>
      <w:r w:rsidRPr="00774A74">
        <w:rPr>
          <w:color w:val="000000"/>
          <w:sz w:val="20"/>
          <w:szCs w:val="20"/>
          <w:lang w:val="lt-LT"/>
        </w:rPr>
        <w:t xml:space="preserve">       </w:t>
      </w:r>
      <w:r>
        <w:rPr>
          <w:color w:val="000000"/>
          <w:sz w:val="20"/>
          <w:szCs w:val="20"/>
          <w:lang w:val="lt-LT"/>
        </w:rPr>
        <w:t xml:space="preserve">                  </w:t>
      </w:r>
      <w:r w:rsidRPr="00774A74">
        <w:rPr>
          <w:color w:val="000000"/>
          <w:sz w:val="20"/>
          <w:szCs w:val="20"/>
          <w:lang w:val="lt-LT"/>
        </w:rPr>
        <w:t xml:space="preserve">   ikimokyklinio ugdymo skyriaus </w:t>
      </w:r>
    </w:p>
    <w:p w:rsidR="00774A74" w:rsidRPr="00774A74" w:rsidRDefault="00774A74" w:rsidP="00774A74">
      <w:pPr>
        <w:jc w:val="right"/>
        <w:rPr>
          <w:color w:val="000000"/>
          <w:sz w:val="20"/>
          <w:szCs w:val="20"/>
          <w:lang w:val="lt-LT"/>
        </w:rPr>
      </w:pPr>
      <w:r w:rsidRPr="00774A74">
        <w:rPr>
          <w:color w:val="000000"/>
          <w:sz w:val="20"/>
          <w:szCs w:val="20"/>
          <w:lang w:val="lt-LT"/>
        </w:rPr>
        <w:t>ikimokyklinio ugdymo programos „Pažinimo takeliu“</w:t>
      </w:r>
    </w:p>
    <w:p w:rsidR="00774A74" w:rsidRPr="00774A74" w:rsidRDefault="00774A74" w:rsidP="00774A74">
      <w:pPr>
        <w:jc w:val="center"/>
        <w:rPr>
          <w:color w:val="000000"/>
          <w:sz w:val="20"/>
          <w:szCs w:val="20"/>
          <w:lang w:val="lt-LT"/>
        </w:rPr>
      </w:pPr>
      <w:r w:rsidRPr="00774A74">
        <w:rPr>
          <w:color w:val="000000"/>
          <w:sz w:val="20"/>
          <w:szCs w:val="20"/>
          <w:lang w:val="lt-LT"/>
        </w:rPr>
        <w:t xml:space="preserve">  </w:t>
      </w:r>
      <w:r>
        <w:rPr>
          <w:color w:val="000000"/>
          <w:sz w:val="20"/>
          <w:szCs w:val="20"/>
          <w:lang w:val="lt-LT"/>
        </w:rPr>
        <w:t xml:space="preserve">                              </w:t>
      </w:r>
      <w:r w:rsidR="009F57F0">
        <w:rPr>
          <w:color w:val="000000"/>
          <w:sz w:val="20"/>
          <w:szCs w:val="20"/>
          <w:lang w:val="lt-LT"/>
        </w:rPr>
        <w:t>2</w:t>
      </w:r>
      <w:r w:rsidRPr="00774A74">
        <w:rPr>
          <w:color w:val="000000"/>
          <w:sz w:val="20"/>
          <w:szCs w:val="20"/>
          <w:lang w:val="lt-LT"/>
        </w:rPr>
        <w:t xml:space="preserve"> priedas</w:t>
      </w:r>
    </w:p>
    <w:p w:rsidR="00D70713" w:rsidRPr="00944964" w:rsidRDefault="00D70713" w:rsidP="00D70713">
      <w:pPr>
        <w:jc w:val="center"/>
        <w:rPr>
          <w:b/>
          <w:lang w:val="lt-LT"/>
        </w:rPr>
      </w:pPr>
    </w:p>
    <w:p w:rsidR="00D70713" w:rsidRPr="00944964" w:rsidRDefault="00D70713" w:rsidP="00E352B5">
      <w:pPr>
        <w:rPr>
          <w:color w:val="000000"/>
          <w:lang w:val="lt-LT"/>
        </w:rPr>
      </w:pPr>
    </w:p>
    <w:p w:rsidR="007D2C64" w:rsidRPr="00650690" w:rsidRDefault="007D2C64" w:rsidP="007D2C64">
      <w:pPr>
        <w:jc w:val="center"/>
        <w:rPr>
          <w:color w:val="000000"/>
          <w:sz w:val="20"/>
          <w:szCs w:val="20"/>
          <w:lang w:val="lt-LT"/>
        </w:rPr>
      </w:pPr>
      <w:r w:rsidRPr="001B39CD">
        <w:rPr>
          <w:sz w:val="28"/>
          <w:szCs w:val="28"/>
          <w:lang w:val="lt-LT"/>
        </w:rPr>
        <w:t>UGDYTINIO STEBĖJIMO PROTOKOLAS</w:t>
      </w:r>
    </w:p>
    <w:p w:rsidR="007D2C64" w:rsidRPr="00944964" w:rsidRDefault="007D2C64" w:rsidP="007D2C64">
      <w:pPr>
        <w:jc w:val="center"/>
        <w:rPr>
          <w:b/>
          <w:lang w:val="lt-LT"/>
        </w:rPr>
      </w:pPr>
    </w:p>
    <w:p w:rsidR="007D2C64" w:rsidRPr="006823FE" w:rsidRDefault="007D2C64" w:rsidP="007D2C64">
      <w:pPr>
        <w:spacing w:line="360" w:lineRule="auto"/>
        <w:rPr>
          <w:lang w:val="lt-LT"/>
        </w:rPr>
      </w:pPr>
      <w:r w:rsidRPr="006823FE">
        <w:rPr>
          <w:lang w:val="lt-LT"/>
        </w:rPr>
        <w:t>Vaiko vardas, pavardė, amžius_______________________________________________________</w:t>
      </w:r>
    </w:p>
    <w:p w:rsidR="007D2C64" w:rsidRPr="006823FE" w:rsidRDefault="007D2C64" w:rsidP="007D2C64">
      <w:pPr>
        <w:spacing w:line="360" w:lineRule="auto"/>
        <w:rPr>
          <w:lang w:val="lt-LT"/>
        </w:rPr>
      </w:pPr>
      <w:r w:rsidRPr="006823FE">
        <w:rPr>
          <w:lang w:val="lt-LT"/>
        </w:rPr>
        <w:t>Data (ruduo) ______________________________ (pavasaris)______________________________</w:t>
      </w:r>
    </w:p>
    <w:p w:rsidR="007D2C64" w:rsidRPr="006823FE" w:rsidRDefault="007D2C64" w:rsidP="007D2C64">
      <w:pPr>
        <w:rPr>
          <w:lang w:val="lt-LT"/>
        </w:rPr>
      </w:pPr>
      <w:r w:rsidRPr="006823FE">
        <w:rPr>
          <w:lang w:val="lt-LT"/>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
        <w:gridCol w:w="1656"/>
        <w:gridCol w:w="5829"/>
        <w:gridCol w:w="851"/>
        <w:gridCol w:w="850"/>
      </w:tblGrid>
      <w:tr w:rsidR="007D2C64" w:rsidRPr="006823FE" w:rsidTr="006823FE">
        <w:trPr>
          <w:trHeight w:val="315"/>
        </w:trPr>
        <w:tc>
          <w:tcPr>
            <w:tcW w:w="1021" w:type="dxa"/>
            <w:vMerge w:val="restart"/>
          </w:tcPr>
          <w:p w:rsidR="007D2C64" w:rsidRPr="006823FE" w:rsidRDefault="007D2C64" w:rsidP="006823FE">
            <w:pPr>
              <w:jc w:val="center"/>
              <w:rPr>
                <w:b/>
                <w:lang w:val="lt-LT"/>
              </w:rPr>
            </w:pPr>
          </w:p>
        </w:tc>
        <w:tc>
          <w:tcPr>
            <w:tcW w:w="1656" w:type="dxa"/>
            <w:vMerge w:val="restart"/>
          </w:tcPr>
          <w:p w:rsidR="007D2C64" w:rsidRPr="006823FE" w:rsidRDefault="007D2C64" w:rsidP="006823FE">
            <w:pPr>
              <w:jc w:val="center"/>
              <w:rPr>
                <w:lang w:val="lt-LT"/>
              </w:rPr>
            </w:pPr>
            <w:r w:rsidRPr="006823FE">
              <w:rPr>
                <w:lang w:val="lt-LT"/>
              </w:rPr>
              <w:t>Ugdymo sritis</w:t>
            </w:r>
          </w:p>
        </w:tc>
        <w:tc>
          <w:tcPr>
            <w:tcW w:w="5829" w:type="dxa"/>
            <w:vMerge w:val="restart"/>
          </w:tcPr>
          <w:p w:rsidR="007D2C64" w:rsidRPr="006823FE" w:rsidRDefault="007D2C64" w:rsidP="006823FE">
            <w:pPr>
              <w:rPr>
                <w:lang w:val="lt-LT"/>
              </w:rPr>
            </w:pPr>
            <w:r w:rsidRPr="006823FE">
              <w:rPr>
                <w:lang w:val="lt-LT"/>
              </w:rPr>
              <w:t>Kokie ženklai rodo?</w:t>
            </w:r>
          </w:p>
          <w:p w:rsidR="007D2C64" w:rsidRPr="006823FE" w:rsidRDefault="007D2C64" w:rsidP="006823FE">
            <w:pPr>
              <w:rPr>
                <w:lang w:val="lt-LT"/>
              </w:rPr>
            </w:pPr>
            <w:r w:rsidRPr="006823FE">
              <w:rPr>
                <w:lang w:val="lt-LT"/>
              </w:rPr>
              <w:t>Vaiko veiklos, kalbos, elgsenos pavyzdžiai.</w:t>
            </w:r>
          </w:p>
        </w:tc>
        <w:tc>
          <w:tcPr>
            <w:tcW w:w="1701" w:type="dxa"/>
            <w:gridSpan w:val="2"/>
          </w:tcPr>
          <w:p w:rsidR="007D2C64" w:rsidRPr="006823FE" w:rsidRDefault="007D2C64" w:rsidP="006823FE">
            <w:pPr>
              <w:jc w:val="center"/>
              <w:rPr>
                <w:lang w:val="lt-LT"/>
              </w:rPr>
            </w:pPr>
            <w:r w:rsidRPr="006823FE">
              <w:rPr>
                <w:lang w:val="lt-LT"/>
              </w:rPr>
              <w:t>Žingsniai</w:t>
            </w:r>
          </w:p>
        </w:tc>
      </w:tr>
      <w:tr w:rsidR="007D2C64" w:rsidRPr="006823FE" w:rsidTr="006823FE">
        <w:trPr>
          <w:trHeight w:val="225"/>
        </w:trPr>
        <w:tc>
          <w:tcPr>
            <w:tcW w:w="1021" w:type="dxa"/>
            <w:vMerge/>
          </w:tcPr>
          <w:p w:rsidR="007D2C64" w:rsidRPr="006823FE" w:rsidRDefault="007D2C64" w:rsidP="006823FE">
            <w:pPr>
              <w:jc w:val="center"/>
              <w:rPr>
                <w:b/>
                <w:lang w:val="lt-LT"/>
              </w:rPr>
            </w:pPr>
          </w:p>
        </w:tc>
        <w:tc>
          <w:tcPr>
            <w:tcW w:w="1656" w:type="dxa"/>
            <w:vMerge/>
          </w:tcPr>
          <w:p w:rsidR="007D2C64" w:rsidRPr="006823FE" w:rsidRDefault="007D2C64" w:rsidP="006823FE">
            <w:pPr>
              <w:jc w:val="center"/>
              <w:rPr>
                <w:lang w:val="lt-LT"/>
              </w:rPr>
            </w:pPr>
          </w:p>
        </w:tc>
        <w:tc>
          <w:tcPr>
            <w:tcW w:w="5829" w:type="dxa"/>
            <w:vMerge/>
          </w:tcPr>
          <w:p w:rsidR="007D2C64" w:rsidRPr="006823FE" w:rsidRDefault="007D2C64" w:rsidP="006823FE">
            <w:pPr>
              <w:rPr>
                <w:lang w:val="lt-LT"/>
              </w:rPr>
            </w:pPr>
          </w:p>
        </w:tc>
        <w:tc>
          <w:tcPr>
            <w:tcW w:w="851" w:type="dxa"/>
          </w:tcPr>
          <w:p w:rsidR="007D2C64" w:rsidRPr="006823FE" w:rsidRDefault="007D2C64" w:rsidP="006823FE">
            <w:pPr>
              <w:jc w:val="center"/>
              <w:rPr>
                <w:lang w:val="lt-LT"/>
              </w:rPr>
            </w:pPr>
            <w:r w:rsidRPr="006823FE">
              <w:rPr>
                <w:lang w:val="lt-LT"/>
              </w:rPr>
              <w:t>R</w:t>
            </w:r>
          </w:p>
        </w:tc>
        <w:tc>
          <w:tcPr>
            <w:tcW w:w="850" w:type="dxa"/>
          </w:tcPr>
          <w:p w:rsidR="007D2C64" w:rsidRPr="006823FE" w:rsidRDefault="007D2C64" w:rsidP="006823FE">
            <w:pPr>
              <w:jc w:val="center"/>
              <w:rPr>
                <w:lang w:val="lt-LT"/>
              </w:rPr>
            </w:pPr>
            <w:r w:rsidRPr="006823FE">
              <w:rPr>
                <w:lang w:val="lt-LT"/>
              </w:rPr>
              <w:t>P</w:t>
            </w:r>
          </w:p>
        </w:tc>
      </w:tr>
      <w:tr w:rsidR="007D2C64" w:rsidRPr="006823FE" w:rsidTr="006823FE">
        <w:trPr>
          <w:cantSplit/>
          <w:trHeight w:val="881"/>
        </w:trPr>
        <w:tc>
          <w:tcPr>
            <w:tcW w:w="1021" w:type="dxa"/>
            <w:vMerge w:val="restart"/>
            <w:textDirection w:val="btLr"/>
            <w:vAlign w:val="center"/>
          </w:tcPr>
          <w:p w:rsidR="007D2C64" w:rsidRPr="006823FE" w:rsidRDefault="007D2C64" w:rsidP="006823FE">
            <w:pPr>
              <w:ind w:left="113" w:right="113"/>
              <w:jc w:val="center"/>
              <w:rPr>
                <w:lang w:val="lt-LT"/>
              </w:rPr>
            </w:pPr>
            <w:r w:rsidRPr="006823FE">
              <w:rPr>
                <w:lang w:val="lt-LT"/>
              </w:rPr>
              <w:t>SOCIALINĖ KOMPETENCIJA</w:t>
            </w:r>
          </w:p>
        </w:tc>
        <w:tc>
          <w:tcPr>
            <w:tcW w:w="1656" w:type="dxa"/>
            <w:vAlign w:val="center"/>
          </w:tcPr>
          <w:p w:rsidR="007D2C64" w:rsidRPr="006823FE" w:rsidRDefault="007D2C64" w:rsidP="006823FE">
            <w:pPr>
              <w:jc w:val="center"/>
              <w:rPr>
                <w:lang w:val="lt-LT"/>
              </w:rPr>
            </w:pPr>
            <w:r w:rsidRPr="006823FE">
              <w:rPr>
                <w:lang w:val="lt-LT"/>
              </w:rPr>
              <w:t>Savivoka ir</w:t>
            </w:r>
          </w:p>
          <w:p w:rsidR="007D2C64" w:rsidRPr="006823FE" w:rsidRDefault="007D2C64" w:rsidP="006823FE">
            <w:pPr>
              <w:jc w:val="center"/>
              <w:rPr>
                <w:lang w:val="lt-LT"/>
              </w:rPr>
            </w:pPr>
            <w:r w:rsidRPr="006823FE">
              <w:rPr>
                <w:lang w:val="lt-LT"/>
              </w:rPr>
              <w:t>savigarba</w:t>
            </w:r>
          </w:p>
        </w:tc>
        <w:tc>
          <w:tcPr>
            <w:tcW w:w="5829" w:type="dxa"/>
          </w:tcPr>
          <w:p w:rsidR="007D2C64" w:rsidRPr="006823FE" w:rsidRDefault="007D2C64" w:rsidP="006823FE">
            <w:pPr>
              <w:rPr>
                <w:b/>
                <w:lang w:val="lt-LT"/>
              </w:rPr>
            </w:pPr>
          </w:p>
        </w:tc>
        <w:tc>
          <w:tcPr>
            <w:tcW w:w="851" w:type="dxa"/>
          </w:tcPr>
          <w:p w:rsidR="007D2C64" w:rsidRPr="006823FE" w:rsidRDefault="007D2C64" w:rsidP="006823FE">
            <w:pPr>
              <w:rPr>
                <w:b/>
                <w:lang w:val="lt-LT"/>
              </w:rPr>
            </w:pPr>
          </w:p>
        </w:tc>
        <w:tc>
          <w:tcPr>
            <w:tcW w:w="850" w:type="dxa"/>
          </w:tcPr>
          <w:p w:rsidR="007D2C64" w:rsidRPr="006823FE" w:rsidRDefault="007D2C64" w:rsidP="006823FE">
            <w:pPr>
              <w:rPr>
                <w:b/>
                <w:lang w:val="lt-LT"/>
              </w:rPr>
            </w:pPr>
          </w:p>
        </w:tc>
      </w:tr>
      <w:tr w:rsidR="007D2C64" w:rsidRPr="006823FE" w:rsidTr="006823FE">
        <w:trPr>
          <w:trHeight w:val="702"/>
        </w:trPr>
        <w:tc>
          <w:tcPr>
            <w:tcW w:w="1021" w:type="dxa"/>
            <w:vMerge/>
          </w:tcPr>
          <w:p w:rsidR="007D2C64" w:rsidRPr="006823FE" w:rsidRDefault="007D2C64" w:rsidP="006823FE">
            <w:pPr>
              <w:rPr>
                <w:lang w:val="lt-LT"/>
              </w:rPr>
            </w:pPr>
          </w:p>
        </w:tc>
        <w:tc>
          <w:tcPr>
            <w:tcW w:w="1656" w:type="dxa"/>
            <w:vAlign w:val="center"/>
          </w:tcPr>
          <w:p w:rsidR="007D2C64" w:rsidRPr="006823FE" w:rsidRDefault="007D2C64" w:rsidP="006823FE">
            <w:pPr>
              <w:jc w:val="center"/>
              <w:rPr>
                <w:lang w:val="lt-LT"/>
              </w:rPr>
            </w:pPr>
            <w:r w:rsidRPr="006823FE">
              <w:rPr>
                <w:lang w:val="lt-LT"/>
              </w:rPr>
              <w:t>Emocijų</w:t>
            </w:r>
          </w:p>
          <w:p w:rsidR="007D2C64" w:rsidRPr="006823FE" w:rsidRDefault="007D2C64" w:rsidP="006823FE">
            <w:pPr>
              <w:jc w:val="center"/>
              <w:rPr>
                <w:b/>
                <w:lang w:val="lt-LT"/>
              </w:rPr>
            </w:pPr>
            <w:r w:rsidRPr="006823FE">
              <w:rPr>
                <w:lang w:val="lt-LT"/>
              </w:rPr>
              <w:t>suvokimas ir raiška</w:t>
            </w:r>
          </w:p>
        </w:tc>
        <w:tc>
          <w:tcPr>
            <w:tcW w:w="5829" w:type="dxa"/>
          </w:tcPr>
          <w:p w:rsidR="007D2C64" w:rsidRPr="006823FE" w:rsidRDefault="007D2C64" w:rsidP="006823FE">
            <w:pPr>
              <w:rPr>
                <w:b/>
                <w:lang w:val="lt-LT"/>
              </w:rPr>
            </w:pPr>
          </w:p>
        </w:tc>
        <w:tc>
          <w:tcPr>
            <w:tcW w:w="851" w:type="dxa"/>
          </w:tcPr>
          <w:p w:rsidR="007D2C64" w:rsidRPr="006823FE" w:rsidRDefault="007D2C64" w:rsidP="006823FE">
            <w:pPr>
              <w:rPr>
                <w:b/>
                <w:lang w:val="lt-LT"/>
              </w:rPr>
            </w:pPr>
          </w:p>
        </w:tc>
        <w:tc>
          <w:tcPr>
            <w:tcW w:w="850" w:type="dxa"/>
          </w:tcPr>
          <w:p w:rsidR="007D2C64" w:rsidRPr="006823FE" w:rsidRDefault="007D2C64" w:rsidP="006823FE">
            <w:pPr>
              <w:rPr>
                <w:b/>
                <w:lang w:val="lt-LT"/>
              </w:rPr>
            </w:pPr>
          </w:p>
        </w:tc>
      </w:tr>
      <w:tr w:rsidR="007D2C64" w:rsidRPr="006823FE" w:rsidTr="006823FE">
        <w:trPr>
          <w:trHeight w:val="835"/>
        </w:trPr>
        <w:tc>
          <w:tcPr>
            <w:tcW w:w="1021" w:type="dxa"/>
            <w:vMerge/>
          </w:tcPr>
          <w:p w:rsidR="007D2C64" w:rsidRPr="006823FE" w:rsidRDefault="007D2C64" w:rsidP="006823FE">
            <w:pPr>
              <w:rPr>
                <w:lang w:val="lt-LT"/>
              </w:rPr>
            </w:pPr>
          </w:p>
        </w:tc>
        <w:tc>
          <w:tcPr>
            <w:tcW w:w="1656" w:type="dxa"/>
            <w:vAlign w:val="center"/>
          </w:tcPr>
          <w:p w:rsidR="007D2C64" w:rsidRPr="006823FE" w:rsidRDefault="007D2C64" w:rsidP="006823FE">
            <w:pPr>
              <w:jc w:val="center"/>
              <w:rPr>
                <w:lang w:val="lt-LT"/>
              </w:rPr>
            </w:pPr>
            <w:r w:rsidRPr="006823FE">
              <w:rPr>
                <w:lang w:val="lt-LT"/>
              </w:rPr>
              <w:t>Savireguliacija</w:t>
            </w:r>
          </w:p>
          <w:p w:rsidR="007D2C64" w:rsidRPr="006823FE" w:rsidRDefault="007D2C64" w:rsidP="006823FE">
            <w:pPr>
              <w:jc w:val="center"/>
              <w:rPr>
                <w:b/>
                <w:lang w:val="lt-LT"/>
              </w:rPr>
            </w:pPr>
            <w:r w:rsidRPr="006823FE">
              <w:rPr>
                <w:lang w:val="lt-LT"/>
              </w:rPr>
              <w:t>ir savikontrolė</w:t>
            </w:r>
          </w:p>
        </w:tc>
        <w:tc>
          <w:tcPr>
            <w:tcW w:w="5829" w:type="dxa"/>
          </w:tcPr>
          <w:p w:rsidR="007D2C64" w:rsidRPr="006823FE" w:rsidRDefault="007D2C64" w:rsidP="006823FE">
            <w:pPr>
              <w:rPr>
                <w:b/>
                <w:lang w:val="lt-LT"/>
              </w:rPr>
            </w:pPr>
          </w:p>
        </w:tc>
        <w:tc>
          <w:tcPr>
            <w:tcW w:w="851" w:type="dxa"/>
          </w:tcPr>
          <w:p w:rsidR="007D2C64" w:rsidRPr="006823FE" w:rsidRDefault="007D2C64" w:rsidP="006823FE">
            <w:pPr>
              <w:rPr>
                <w:b/>
                <w:lang w:val="lt-LT"/>
              </w:rPr>
            </w:pPr>
          </w:p>
        </w:tc>
        <w:tc>
          <w:tcPr>
            <w:tcW w:w="850" w:type="dxa"/>
          </w:tcPr>
          <w:p w:rsidR="007D2C64" w:rsidRPr="006823FE" w:rsidRDefault="007D2C64" w:rsidP="006823FE">
            <w:pPr>
              <w:rPr>
                <w:b/>
                <w:lang w:val="lt-LT"/>
              </w:rPr>
            </w:pPr>
          </w:p>
        </w:tc>
      </w:tr>
      <w:tr w:rsidR="007D2C64" w:rsidRPr="006823FE" w:rsidTr="006823FE">
        <w:trPr>
          <w:trHeight w:val="846"/>
        </w:trPr>
        <w:tc>
          <w:tcPr>
            <w:tcW w:w="1021" w:type="dxa"/>
            <w:vMerge/>
          </w:tcPr>
          <w:p w:rsidR="007D2C64" w:rsidRPr="006823FE" w:rsidRDefault="007D2C64" w:rsidP="006823FE">
            <w:pPr>
              <w:rPr>
                <w:lang w:val="lt-LT"/>
              </w:rPr>
            </w:pPr>
          </w:p>
        </w:tc>
        <w:tc>
          <w:tcPr>
            <w:tcW w:w="1656" w:type="dxa"/>
            <w:vAlign w:val="center"/>
          </w:tcPr>
          <w:p w:rsidR="007D2C64" w:rsidRPr="006823FE" w:rsidRDefault="007D2C64" w:rsidP="006823FE">
            <w:pPr>
              <w:jc w:val="center"/>
              <w:rPr>
                <w:lang w:val="lt-LT"/>
              </w:rPr>
            </w:pPr>
            <w:r w:rsidRPr="006823FE">
              <w:rPr>
                <w:lang w:val="lt-LT"/>
              </w:rPr>
              <w:t>Santykiai su</w:t>
            </w:r>
          </w:p>
          <w:p w:rsidR="007D2C64" w:rsidRPr="006823FE" w:rsidRDefault="007D2C64" w:rsidP="006823FE">
            <w:pPr>
              <w:jc w:val="center"/>
              <w:rPr>
                <w:b/>
                <w:lang w:val="lt-LT"/>
              </w:rPr>
            </w:pPr>
            <w:r w:rsidRPr="006823FE">
              <w:rPr>
                <w:lang w:val="lt-LT"/>
              </w:rPr>
              <w:t>suaugusiaisiais</w:t>
            </w:r>
          </w:p>
        </w:tc>
        <w:tc>
          <w:tcPr>
            <w:tcW w:w="5829" w:type="dxa"/>
          </w:tcPr>
          <w:p w:rsidR="007D2C64" w:rsidRPr="006823FE" w:rsidRDefault="007D2C64" w:rsidP="006823FE">
            <w:pPr>
              <w:rPr>
                <w:b/>
                <w:lang w:val="lt-LT"/>
              </w:rPr>
            </w:pPr>
          </w:p>
        </w:tc>
        <w:tc>
          <w:tcPr>
            <w:tcW w:w="851" w:type="dxa"/>
          </w:tcPr>
          <w:p w:rsidR="007D2C64" w:rsidRPr="006823FE" w:rsidRDefault="007D2C64" w:rsidP="006823FE">
            <w:pPr>
              <w:rPr>
                <w:b/>
                <w:lang w:val="lt-LT"/>
              </w:rPr>
            </w:pPr>
          </w:p>
        </w:tc>
        <w:tc>
          <w:tcPr>
            <w:tcW w:w="850" w:type="dxa"/>
          </w:tcPr>
          <w:p w:rsidR="007D2C64" w:rsidRPr="006823FE" w:rsidRDefault="007D2C64" w:rsidP="006823FE">
            <w:pPr>
              <w:rPr>
                <w:b/>
                <w:lang w:val="lt-LT"/>
              </w:rPr>
            </w:pPr>
          </w:p>
        </w:tc>
      </w:tr>
      <w:tr w:rsidR="007D2C64" w:rsidRPr="006823FE" w:rsidTr="006823FE">
        <w:trPr>
          <w:trHeight w:val="845"/>
        </w:trPr>
        <w:tc>
          <w:tcPr>
            <w:tcW w:w="1021" w:type="dxa"/>
            <w:vMerge/>
          </w:tcPr>
          <w:p w:rsidR="007D2C64" w:rsidRPr="006823FE" w:rsidRDefault="007D2C64" w:rsidP="006823FE">
            <w:pPr>
              <w:rPr>
                <w:lang w:val="lt-LT"/>
              </w:rPr>
            </w:pPr>
          </w:p>
        </w:tc>
        <w:tc>
          <w:tcPr>
            <w:tcW w:w="1656" w:type="dxa"/>
            <w:vAlign w:val="center"/>
          </w:tcPr>
          <w:p w:rsidR="007D2C64" w:rsidRPr="006823FE" w:rsidRDefault="007D2C64" w:rsidP="006823FE">
            <w:pPr>
              <w:jc w:val="center"/>
              <w:rPr>
                <w:lang w:val="lt-LT"/>
              </w:rPr>
            </w:pPr>
            <w:r w:rsidRPr="006823FE">
              <w:rPr>
                <w:lang w:val="lt-LT"/>
              </w:rPr>
              <w:t>Santykiai su</w:t>
            </w:r>
          </w:p>
          <w:p w:rsidR="007D2C64" w:rsidRPr="006823FE" w:rsidRDefault="007D2C64" w:rsidP="006823FE">
            <w:pPr>
              <w:jc w:val="center"/>
              <w:rPr>
                <w:b/>
                <w:lang w:val="lt-LT"/>
              </w:rPr>
            </w:pPr>
            <w:r w:rsidRPr="006823FE">
              <w:rPr>
                <w:lang w:val="lt-LT"/>
              </w:rPr>
              <w:t>bendraamžiais</w:t>
            </w:r>
          </w:p>
        </w:tc>
        <w:tc>
          <w:tcPr>
            <w:tcW w:w="5829" w:type="dxa"/>
          </w:tcPr>
          <w:p w:rsidR="007D2C64" w:rsidRPr="006823FE" w:rsidRDefault="007D2C64" w:rsidP="006823FE">
            <w:pPr>
              <w:rPr>
                <w:b/>
                <w:lang w:val="lt-LT"/>
              </w:rPr>
            </w:pPr>
          </w:p>
        </w:tc>
        <w:tc>
          <w:tcPr>
            <w:tcW w:w="851" w:type="dxa"/>
          </w:tcPr>
          <w:p w:rsidR="007D2C64" w:rsidRPr="006823FE" w:rsidRDefault="007D2C64" w:rsidP="006823FE">
            <w:pPr>
              <w:rPr>
                <w:b/>
                <w:lang w:val="lt-LT"/>
              </w:rPr>
            </w:pPr>
          </w:p>
        </w:tc>
        <w:tc>
          <w:tcPr>
            <w:tcW w:w="850" w:type="dxa"/>
          </w:tcPr>
          <w:p w:rsidR="007D2C64" w:rsidRPr="006823FE" w:rsidRDefault="007D2C64" w:rsidP="006823FE">
            <w:pPr>
              <w:rPr>
                <w:b/>
                <w:lang w:val="lt-LT"/>
              </w:rPr>
            </w:pPr>
          </w:p>
        </w:tc>
      </w:tr>
      <w:tr w:rsidR="007D2C64" w:rsidRPr="006823FE" w:rsidTr="006823FE">
        <w:trPr>
          <w:trHeight w:val="842"/>
        </w:trPr>
        <w:tc>
          <w:tcPr>
            <w:tcW w:w="1021" w:type="dxa"/>
            <w:vMerge/>
          </w:tcPr>
          <w:p w:rsidR="007D2C64" w:rsidRPr="006823FE" w:rsidRDefault="007D2C64" w:rsidP="006823FE">
            <w:pPr>
              <w:rPr>
                <w:lang w:val="lt-LT"/>
              </w:rPr>
            </w:pPr>
          </w:p>
        </w:tc>
        <w:tc>
          <w:tcPr>
            <w:tcW w:w="1656" w:type="dxa"/>
            <w:vAlign w:val="center"/>
          </w:tcPr>
          <w:p w:rsidR="007D2C64" w:rsidRPr="006823FE" w:rsidRDefault="007D2C64" w:rsidP="006823FE">
            <w:pPr>
              <w:jc w:val="center"/>
              <w:rPr>
                <w:lang w:val="lt-LT"/>
              </w:rPr>
            </w:pPr>
            <w:r w:rsidRPr="006823FE">
              <w:rPr>
                <w:lang w:val="lt-LT"/>
              </w:rPr>
              <w:t>Mokėjimas</w:t>
            </w:r>
          </w:p>
          <w:p w:rsidR="007D2C64" w:rsidRPr="006823FE" w:rsidRDefault="007D2C64" w:rsidP="006823FE">
            <w:pPr>
              <w:jc w:val="center"/>
              <w:rPr>
                <w:b/>
                <w:lang w:val="lt-LT"/>
              </w:rPr>
            </w:pPr>
            <w:r w:rsidRPr="006823FE">
              <w:rPr>
                <w:lang w:val="lt-LT"/>
              </w:rPr>
              <w:t>mokytis</w:t>
            </w:r>
          </w:p>
        </w:tc>
        <w:tc>
          <w:tcPr>
            <w:tcW w:w="5829" w:type="dxa"/>
          </w:tcPr>
          <w:p w:rsidR="007D2C64" w:rsidRPr="006823FE" w:rsidRDefault="007D2C64" w:rsidP="006823FE">
            <w:pPr>
              <w:rPr>
                <w:b/>
                <w:lang w:val="lt-LT"/>
              </w:rPr>
            </w:pPr>
          </w:p>
        </w:tc>
        <w:tc>
          <w:tcPr>
            <w:tcW w:w="851" w:type="dxa"/>
          </w:tcPr>
          <w:p w:rsidR="007D2C64" w:rsidRPr="006823FE" w:rsidRDefault="007D2C64" w:rsidP="006823FE">
            <w:pPr>
              <w:rPr>
                <w:b/>
                <w:lang w:val="lt-LT"/>
              </w:rPr>
            </w:pPr>
          </w:p>
        </w:tc>
        <w:tc>
          <w:tcPr>
            <w:tcW w:w="850" w:type="dxa"/>
          </w:tcPr>
          <w:p w:rsidR="007D2C64" w:rsidRPr="006823FE" w:rsidRDefault="007D2C64" w:rsidP="006823FE">
            <w:pPr>
              <w:rPr>
                <w:b/>
                <w:lang w:val="lt-LT"/>
              </w:rPr>
            </w:pPr>
          </w:p>
        </w:tc>
      </w:tr>
      <w:tr w:rsidR="007D2C64" w:rsidRPr="006823FE" w:rsidTr="006823FE">
        <w:trPr>
          <w:trHeight w:val="983"/>
        </w:trPr>
        <w:tc>
          <w:tcPr>
            <w:tcW w:w="1021" w:type="dxa"/>
            <w:vMerge/>
          </w:tcPr>
          <w:p w:rsidR="007D2C64" w:rsidRPr="006823FE" w:rsidRDefault="007D2C64" w:rsidP="006823FE">
            <w:pPr>
              <w:rPr>
                <w:lang w:val="lt-LT"/>
              </w:rPr>
            </w:pPr>
          </w:p>
        </w:tc>
        <w:tc>
          <w:tcPr>
            <w:tcW w:w="1656" w:type="dxa"/>
            <w:vAlign w:val="center"/>
          </w:tcPr>
          <w:p w:rsidR="007D2C64" w:rsidRPr="006823FE" w:rsidRDefault="007D2C64" w:rsidP="006823FE">
            <w:pPr>
              <w:jc w:val="center"/>
              <w:rPr>
                <w:lang w:val="lt-LT"/>
              </w:rPr>
            </w:pPr>
            <w:r w:rsidRPr="006823FE">
              <w:rPr>
                <w:lang w:val="lt-LT"/>
              </w:rPr>
              <w:t>Iniciatyvumas</w:t>
            </w:r>
          </w:p>
          <w:p w:rsidR="007D2C64" w:rsidRPr="006823FE" w:rsidRDefault="007D2C64" w:rsidP="006823FE">
            <w:pPr>
              <w:jc w:val="center"/>
              <w:rPr>
                <w:b/>
                <w:lang w:val="lt-LT"/>
              </w:rPr>
            </w:pPr>
            <w:r w:rsidRPr="006823FE">
              <w:rPr>
                <w:lang w:val="lt-LT"/>
              </w:rPr>
              <w:t>ir atkaklumas</w:t>
            </w:r>
          </w:p>
        </w:tc>
        <w:tc>
          <w:tcPr>
            <w:tcW w:w="5829" w:type="dxa"/>
          </w:tcPr>
          <w:p w:rsidR="007D2C64" w:rsidRPr="006823FE" w:rsidRDefault="007D2C64" w:rsidP="006823FE">
            <w:pPr>
              <w:rPr>
                <w:b/>
                <w:lang w:val="lt-LT"/>
              </w:rPr>
            </w:pPr>
          </w:p>
        </w:tc>
        <w:tc>
          <w:tcPr>
            <w:tcW w:w="851" w:type="dxa"/>
          </w:tcPr>
          <w:p w:rsidR="007D2C64" w:rsidRPr="006823FE" w:rsidRDefault="007D2C64" w:rsidP="006823FE">
            <w:pPr>
              <w:rPr>
                <w:b/>
                <w:lang w:val="lt-LT"/>
              </w:rPr>
            </w:pPr>
          </w:p>
        </w:tc>
        <w:tc>
          <w:tcPr>
            <w:tcW w:w="850" w:type="dxa"/>
          </w:tcPr>
          <w:p w:rsidR="007D2C64" w:rsidRPr="006823FE" w:rsidRDefault="007D2C64" w:rsidP="006823FE">
            <w:pPr>
              <w:rPr>
                <w:b/>
                <w:lang w:val="lt-LT"/>
              </w:rPr>
            </w:pPr>
          </w:p>
        </w:tc>
      </w:tr>
      <w:tr w:rsidR="007D2C64" w:rsidRPr="006823FE" w:rsidTr="006823FE">
        <w:trPr>
          <w:trHeight w:val="841"/>
        </w:trPr>
        <w:tc>
          <w:tcPr>
            <w:tcW w:w="1021" w:type="dxa"/>
            <w:vMerge/>
          </w:tcPr>
          <w:p w:rsidR="007D2C64" w:rsidRPr="006823FE" w:rsidRDefault="007D2C64" w:rsidP="006823FE">
            <w:pPr>
              <w:rPr>
                <w:lang w:val="lt-LT"/>
              </w:rPr>
            </w:pPr>
          </w:p>
        </w:tc>
        <w:tc>
          <w:tcPr>
            <w:tcW w:w="1656" w:type="dxa"/>
            <w:vAlign w:val="center"/>
          </w:tcPr>
          <w:p w:rsidR="007D2C64" w:rsidRPr="006823FE" w:rsidRDefault="007D2C64" w:rsidP="006823FE">
            <w:pPr>
              <w:jc w:val="center"/>
              <w:rPr>
                <w:b/>
                <w:lang w:val="lt-LT"/>
              </w:rPr>
            </w:pPr>
            <w:r w:rsidRPr="006823FE">
              <w:rPr>
                <w:lang w:val="lt-LT"/>
              </w:rPr>
              <w:t>Problemų sprendimas</w:t>
            </w:r>
          </w:p>
        </w:tc>
        <w:tc>
          <w:tcPr>
            <w:tcW w:w="5829" w:type="dxa"/>
          </w:tcPr>
          <w:p w:rsidR="007D2C64" w:rsidRPr="006823FE" w:rsidRDefault="007D2C64" w:rsidP="006823FE">
            <w:pPr>
              <w:rPr>
                <w:b/>
                <w:lang w:val="lt-LT"/>
              </w:rPr>
            </w:pPr>
          </w:p>
        </w:tc>
        <w:tc>
          <w:tcPr>
            <w:tcW w:w="851" w:type="dxa"/>
          </w:tcPr>
          <w:p w:rsidR="007D2C64" w:rsidRPr="006823FE" w:rsidRDefault="007D2C64" w:rsidP="006823FE">
            <w:pPr>
              <w:rPr>
                <w:b/>
                <w:lang w:val="lt-LT"/>
              </w:rPr>
            </w:pPr>
          </w:p>
        </w:tc>
        <w:tc>
          <w:tcPr>
            <w:tcW w:w="850" w:type="dxa"/>
          </w:tcPr>
          <w:p w:rsidR="007D2C64" w:rsidRPr="006823FE" w:rsidRDefault="007D2C64" w:rsidP="006823FE">
            <w:pPr>
              <w:rPr>
                <w:b/>
                <w:lang w:val="lt-LT"/>
              </w:rPr>
            </w:pPr>
          </w:p>
        </w:tc>
      </w:tr>
      <w:tr w:rsidR="007D2C64" w:rsidRPr="006823FE" w:rsidTr="006823FE">
        <w:trPr>
          <w:trHeight w:val="1406"/>
        </w:trPr>
        <w:tc>
          <w:tcPr>
            <w:tcW w:w="1021" w:type="dxa"/>
            <w:vMerge w:val="restart"/>
            <w:textDirection w:val="btLr"/>
            <w:vAlign w:val="center"/>
          </w:tcPr>
          <w:p w:rsidR="007D2C64" w:rsidRPr="006823FE" w:rsidRDefault="007D2C64" w:rsidP="006823FE">
            <w:pPr>
              <w:ind w:left="113" w:right="113"/>
              <w:jc w:val="center"/>
              <w:rPr>
                <w:lang w:val="lt-LT"/>
              </w:rPr>
            </w:pPr>
            <w:r w:rsidRPr="006823FE">
              <w:rPr>
                <w:lang w:val="lt-LT"/>
              </w:rPr>
              <w:t>MENINĖ KOMPETENCIJA</w:t>
            </w:r>
          </w:p>
        </w:tc>
        <w:tc>
          <w:tcPr>
            <w:tcW w:w="1656" w:type="dxa"/>
            <w:vAlign w:val="center"/>
          </w:tcPr>
          <w:p w:rsidR="007D2C64" w:rsidRPr="006823FE" w:rsidRDefault="007D2C64" w:rsidP="006823FE">
            <w:pPr>
              <w:jc w:val="center"/>
              <w:rPr>
                <w:b/>
                <w:lang w:val="lt-LT"/>
              </w:rPr>
            </w:pPr>
            <w:r w:rsidRPr="006823FE">
              <w:rPr>
                <w:lang w:val="lt-LT"/>
              </w:rPr>
              <w:t>Kūrybiškumas</w:t>
            </w:r>
          </w:p>
        </w:tc>
        <w:tc>
          <w:tcPr>
            <w:tcW w:w="5829" w:type="dxa"/>
          </w:tcPr>
          <w:p w:rsidR="007D2C64" w:rsidRPr="006823FE" w:rsidRDefault="007D2C64" w:rsidP="006823FE">
            <w:pPr>
              <w:rPr>
                <w:b/>
                <w:lang w:val="lt-LT"/>
              </w:rPr>
            </w:pPr>
          </w:p>
        </w:tc>
        <w:tc>
          <w:tcPr>
            <w:tcW w:w="851" w:type="dxa"/>
          </w:tcPr>
          <w:p w:rsidR="007D2C64" w:rsidRPr="006823FE" w:rsidRDefault="007D2C64" w:rsidP="006823FE">
            <w:pPr>
              <w:rPr>
                <w:b/>
                <w:lang w:val="lt-LT"/>
              </w:rPr>
            </w:pPr>
          </w:p>
        </w:tc>
        <w:tc>
          <w:tcPr>
            <w:tcW w:w="850" w:type="dxa"/>
          </w:tcPr>
          <w:p w:rsidR="007D2C64" w:rsidRPr="006823FE" w:rsidRDefault="007D2C64" w:rsidP="006823FE">
            <w:pPr>
              <w:rPr>
                <w:b/>
                <w:lang w:val="lt-LT"/>
              </w:rPr>
            </w:pPr>
          </w:p>
        </w:tc>
      </w:tr>
      <w:tr w:rsidR="007D2C64" w:rsidRPr="006823FE" w:rsidTr="006823FE">
        <w:trPr>
          <w:trHeight w:val="1264"/>
        </w:trPr>
        <w:tc>
          <w:tcPr>
            <w:tcW w:w="1021" w:type="dxa"/>
            <w:vMerge/>
          </w:tcPr>
          <w:p w:rsidR="007D2C64" w:rsidRPr="006823FE" w:rsidRDefault="007D2C64" w:rsidP="006823FE">
            <w:pPr>
              <w:rPr>
                <w:lang w:val="lt-LT"/>
              </w:rPr>
            </w:pPr>
          </w:p>
        </w:tc>
        <w:tc>
          <w:tcPr>
            <w:tcW w:w="1656" w:type="dxa"/>
            <w:vAlign w:val="center"/>
          </w:tcPr>
          <w:p w:rsidR="007D2C64" w:rsidRPr="006823FE" w:rsidRDefault="007D2C64" w:rsidP="006823FE">
            <w:pPr>
              <w:jc w:val="center"/>
              <w:rPr>
                <w:lang w:val="lt-LT"/>
              </w:rPr>
            </w:pPr>
            <w:r w:rsidRPr="006823FE">
              <w:rPr>
                <w:lang w:val="lt-LT"/>
              </w:rPr>
              <w:t>Meninė</w:t>
            </w:r>
          </w:p>
          <w:p w:rsidR="007D2C64" w:rsidRPr="006823FE" w:rsidRDefault="007D2C64" w:rsidP="006823FE">
            <w:pPr>
              <w:jc w:val="center"/>
              <w:rPr>
                <w:b/>
                <w:lang w:val="lt-LT"/>
              </w:rPr>
            </w:pPr>
            <w:r w:rsidRPr="006823FE">
              <w:rPr>
                <w:lang w:val="lt-LT"/>
              </w:rPr>
              <w:t>raiška</w:t>
            </w:r>
          </w:p>
        </w:tc>
        <w:tc>
          <w:tcPr>
            <w:tcW w:w="5829" w:type="dxa"/>
          </w:tcPr>
          <w:p w:rsidR="007D2C64" w:rsidRPr="006823FE" w:rsidRDefault="007D2C64" w:rsidP="006823FE">
            <w:pPr>
              <w:rPr>
                <w:b/>
                <w:lang w:val="lt-LT"/>
              </w:rPr>
            </w:pPr>
          </w:p>
        </w:tc>
        <w:tc>
          <w:tcPr>
            <w:tcW w:w="851" w:type="dxa"/>
          </w:tcPr>
          <w:p w:rsidR="007D2C64" w:rsidRPr="006823FE" w:rsidRDefault="007D2C64" w:rsidP="006823FE">
            <w:pPr>
              <w:rPr>
                <w:b/>
                <w:lang w:val="lt-LT"/>
              </w:rPr>
            </w:pPr>
          </w:p>
        </w:tc>
        <w:tc>
          <w:tcPr>
            <w:tcW w:w="850" w:type="dxa"/>
          </w:tcPr>
          <w:p w:rsidR="007D2C64" w:rsidRPr="006823FE" w:rsidRDefault="007D2C64" w:rsidP="006823FE">
            <w:pPr>
              <w:rPr>
                <w:b/>
                <w:lang w:val="lt-LT"/>
              </w:rPr>
            </w:pPr>
          </w:p>
        </w:tc>
      </w:tr>
      <w:tr w:rsidR="007D2C64" w:rsidRPr="006823FE" w:rsidTr="006823FE">
        <w:trPr>
          <w:trHeight w:val="1834"/>
        </w:trPr>
        <w:tc>
          <w:tcPr>
            <w:tcW w:w="1021" w:type="dxa"/>
            <w:vMerge/>
          </w:tcPr>
          <w:p w:rsidR="007D2C64" w:rsidRPr="006823FE" w:rsidRDefault="007D2C64" w:rsidP="006823FE">
            <w:pPr>
              <w:rPr>
                <w:lang w:val="lt-LT"/>
              </w:rPr>
            </w:pPr>
          </w:p>
        </w:tc>
        <w:tc>
          <w:tcPr>
            <w:tcW w:w="1656" w:type="dxa"/>
            <w:vAlign w:val="center"/>
          </w:tcPr>
          <w:p w:rsidR="007D2C64" w:rsidRPr="006823FE" w:rsidRDefault="007D2C64" w:rsidP="006823FE">
            <w:pPr>
              <w:jc w:val="center"/>
              <w:rPr>
                <w:lang w:val="lt-LT"/>
              </w:rPr>
            </w:pPr>
            <w:r w:rsidRPr="006823FE">
              <w:rPr>
                <w:lang w:val="lt-LT"/>
              </w:rPr>
              <w:t>Estetinis</w:t>
            </w:r>
          </w:p>
          <w:p w:rsidR="007D2C64" w:rsidRPr="006823FE" w:rsidRDefault="007D2C64" w:rsidP="006823FE">
            <w:pPr>
              <w:jc w:val="center"/>
              <w:rPr>
                <w:b/>
                <w:lang w:val="lt-LT"/>
              </w:rPr>
            </w:pPr>
            <w:r w:rsidRPr="006823FE">
              <w:rPr>
                <w:lang w:val="lt-LT"/>
              </w:rPr>
              <w:t>suvokimas</w:t>
            </w:r>
          </w:p>
        </w:tc>
        <w:tc>
          <w:tcPr>
            <w:tcW w:w="5829" w:type="dxa"/>
          </w:tcPr>
          <w:p w:rsidR="007D2C64" w:rsidRPr="006823FE" w:rsidRDefault="007D2C64" w:rsidP="006823FE">
            <w:pPr>
              <w:rPr>
                <w:b/>
                <w:lang w:val="lt-LT"/>
              </w:rPr>
            </w:pPr>
          </w:p>
        </w:tc>
        <w:tc>
          <w:tcPr>
            <w:tcW w:w="851" w:type="dxa"/>
          </w:tcPr>
          <w:p w:rsidR="007D2C64" w:rsidRPr="006823FE" w:rsidRDefault="007D2C64" w:rsidP="006823FE">
            <w:pPr>
              <w:rPr>
                <w:b/>
                <w:lang w:val="lt-LT"/>
              </w:rPr>
            </w:pPr>
          </w:p>
        </w:tc>
        <w:tc>
          <w:tcPr>
            <w:tcW w:w="850" w:type="dxa"/>
          </w:tcPr>
          <w:p w:rsidR="007D2C64" w:rsidRPr="006823FE" w:rsidRDefault="007D2C64" w:rsidP="006823FE">
            <w:pPr>
              <w:rPr>
                <w:b/>
                <w:lang w:val="lt-LT"/>
              </w:rPr>
            </w:pPr>
          </w:p>
        </w:tc>
      </w:tr>
      <w:tr w:rsidR="007D2C64" w:rsidRPr="006823FE" w:rsidTr="006823FE">
        <w:trPr>
          <w:trHeight w:val="1410"/>
        </w:trPr>
        <w:tc>
          <w:tcPr>
            <w:tcW w:w="1021" w:type="dxa"/>
            <w:vMerge w:val="restart"/>
            <w:textDirection w:val="btLr"/>
            <w:vAlign w:val="center"/>
          </w:tcPr>
          <w:p w:rsidR="007D2C64" w:rsidRPr="006823FE" w:rsidRDefault="007D2C64" w:rsidP="006823FE">
            <w:pPr>
              <w:ind w:left="113" w:right="113"/>
              <w:jc w:val="center"/>
              <w:rPr>
                <w:lang w:val="lt-LT"/>
              </w:rPr>
            </w:pPr>
            <w:r w:rsidRPr="006823FE">
              <w:rPr>
                <w:lang w:val="lt-LT"/>
              </w:rPr>
              <w:t>PAŽINIMO KOMPETENCIJA</w:t>
            </w:r>
          </w:p>
        </w:tc>
        <w:tc>
          <w:tcPr>
            <w:tcW w:w="1656" w:type="dxa"/>
            <w:vAlign w:val="center"/>
          </w:tcPr>
          <w:p w:rsidR="007D2C64" w:rsidRPr="006823FE" w:rsidRDefault="007D2C64" w:rsidP="006823FE">
            <w:pPr>
              <w:jc w:val="center"/>
              <w:rPr>
                <w:lang w:val="lt-LT"/>
              </w:rPr>
            </w:pPr>
            <w:r w:rsidRPr="006823FE">
              <w:rPr>
                <w:lang w:val="lt-LT"/>
              </w:rPr>
              <w:t>Tyrinėjimas</w:t>
            </w:r>
          </w:p>
        </w:tc>
        <w:tc>
          <w:tcPr>
            <w:tcW w:w="5829" w:type="dxa"/>
          </w:tcPr>
          <w:p w:rsidR="007D2C64" w:rsidRPr="006823FE" w:rsidRDefault="007D2C64" w:rsidP="006823FE">
            <w:pPr>
              <w:rPr>
                <w:b/>
                <w:lang w:val="lt-LT"/>
              </w:rPr>
            </w:pPr>
          </w:p>
        </w:tc>
        <w:tc>
          <w:tcPr>
            <w:tcW w:w="851" w:type="dxa"/>
          </w:tcPr>
          <w:p w:rsidR="007D2C64" w:rsidRPr="006823FE" w:rsidRDefault="007D2C64" w:rsidP="006823FE">
            <w:pPr>
              <w:rPr>
                <w:b/>
                <w:lang w:val="lt-LT"/>
              </w:rPr>
            </w:pPr>
          </w:p>
        </w:tc>
        <w:tc>
          <w:tcPr>
            <w:tcW w:w="850" w:type="dxa"/>
          </w:tcPr>
          <w:p w:rsidR="007D2C64" w:rsidRPr="006823FE" w:rsidRDefault="007D2C64" w:rsidP="006823FE">
            <w:pPr>
              <w:rPr>
                <w:b/>
                <w:lang w:val="lt-LT"/>
              </w:rPr>
            </w:pPr>
          </w:p>
        </w:tc>
      </w:tr>
      <w:tr w:rsidR="007D2C64" w:rsidRPr="006823FE" w:rsidTr="006823FE">
        <w:trPr>
          <w:trHeight w:val="1543"/>
        </w:trPr>
        <w:tc>
          <w:tcPr>
            <w:tcW w:w="1021" w:type="dxa"/>
            <w:vMerge/>
          </w:tcPr>
          <w:p w:rsidR="007D2C64" w:rsidRPr="006823FE" w:rsidRDefault="007D2C64" w:rsidP="006823FE">
            <w:pPr>
              <w:rPr>
                <w:lang w:val="lt-LT"/>
              </w:rPr>
            </w:pPr>
          </w:p>
        </w:tc>
        <w:tc>
          <w:tcPr>
            <w:tcW w:w="1656" w:type="dxa"/>
            <w:vAlign w:val="center"/>
          </w:tcPr>
          <w:p w:rsidR="007D2C64" w:rsidRPr="006823FE" w:rsidRDefault="007D2C64" w:rsidP="006823FE">
            <w:pPr>
              <w:jc w:val="center"/>
              <w:rPr>
                <w:lang w:val="lt-LT"/>
              </w:rPr>
            </w:pPr>
            <w:r w:rsidRPr="006823FE">
              <w:rPr>
                <w:lang w:val="lt-LT"/>
              </w:rPr>
              <w:t>Aplinkos pažinimas</w:t>
            </w:r>
          </w:p>
        </w:tc>
        <w:tc>
          <w:tcPr>
            <w:tcW w:w="5829" w:type="dxa"/>
          </w:tcPr>
          <w:p w:rsidR="007D2C64" w:rsidRPr="006823FE" w:rsidRDefault="007D2C64" w:rsidP="006823FE">
            <w:pPr>
              <w:rPr>
                <w:b/>
                <w:lang w:val="lt-LT"/>
              </w:rPr>
            </w:pPr>
          </w:p>
        </w:tc>
        <w:tc>
          <w:tcPr>
            <w:tcW w:w="851" w:type="dxa"/>
          </w:tcPr>
          <w:p w:rsidR="007D2C64" w:rsidRPr="006823FE" w:rsidRDefault="007D2C64" w:rsidP="006823FE">
            <w:pPr>
              <w:rPr>
                <w:b/>
                <w:lang w:val="lt-LT"/>
              </w:rPr>
            </w:pPr>
          </w:p>
        </w:tc>
        <w:tc>
          <w:tcPr>
            <w:tcW w:w="850" w:type="dxa"/>
          </w:tcPr>
          <w:p w:rsidR="007D2C64" w:rsidRPr="006823FE" w:rsidRDefault="007D2C64" w:rsidP="006823FE">
            <w:pPr>
              <w:rPr>
                <w:b/>
                <w:lang w:val="lt-LT"/>
              </w:rPr>
            </w:pPr>
          </w:p>
        </w:tc>
      </w:tr>
      <w:tr w:rsidR="007D2C64" w:rsidRPr="006823FE" w:rsidTr="006823FE">
        <w:trPr>
          <w:trHeight w:val="1837"/>
        </w:trPr>
        <w:tc>
          <w:tcPr>
            <w:tcW w:w="1021" w:type="dxa"/>
            <w:vMerge/>
          </w:tcPr>
          <w:p w:rsidR="007D2C64" w:rsidRPr="006823FE" w:rsidRDefault="007D2C64" w:rsidP="006823FE">
            <w:pPr>
              <w:rPr>
                <w:lang w:val="lt-LT"/>
              </w:rPr>
            </w:pPr>
          </w:p>
        </w:tc>
        <w:tc>
          <w:tcPr>
            <w:tcW w:w="1656" w:type="dxa"/>
            <w:vAlign w:val="center"/>
          </w:tcPr>
          <w:p w:rsidR="007D2C64" w:rsidRPr="006823FE" w:rsidRDefault="007D2C64" w:rsidP="006823FE">
            <w:pPr>
              <w:jc w:val="center"/>
              <w:rPr>
                <w:lang w:val="lt-LT"/>
              </w:rPr>
            </w:pPr>
            <w:r w:rsidRPr="006823FE">
              <w:rPr>
                <w:lang w:val="lt-LT"/>
              </w:rPr>
              <w:t>Skaičiavimas ir matavimas</w:t>
            </w:r>
          </w:p>
        </w:tc>
        <w:tc>
          <w:tcPr>
            <w:tcW w:w="5829" w:type="dxa"/>
          </w:tcPr>
          <w:p w:rsidR="007D2C64" w:rsidRPr="006823FE" w:rsidRDefault="007D2C64" w:rsidP="006823FE">
            <w:pPr>
              <w:rPr>
                <w:b/>
                <w:lang w:val="lt-LT"/>
              </w:rPr>
            </w:pPr>
          </w:p>
        </w:tc>
        <w:tc>
          <w:tcPr>
            <w:tcW w:w="851" w:type="dxa"/>
          </w:tcPr>
          <w:p w:rsidR="007D2C64" w:rsidRPr="006823FE" w:rsidRDefault="007D2C64" w:rsidP="006823FE">
            <w:pPr>
              <w:rPr>
                <w:b/>
                <w:lang w:val="lt-LT"/>
              </w:rPr>
            </w:pPr>
          </w:p>
        </w:tc>
        <w:tc>
          <w:tcPr>
            <w:tcW w:w="850" w:type="dxa"/>
          </w:tcPr>
          <w:p w:rsidR="007D2C64" w:rsidRPr="006823FE" w:rsidRDefault="007D2C64" w:rsidP="006823FE">
            <w:pPr>
              <w:rPr>
                <w:b/>
                <w:lang w:val="lt-LT"/>
              </w:rPr>
            </w:pPr>
          </w:p>
        </w:tc>
      </w:tr>
      <w:tr w:rsidR="007D2C64" w:rsidRPr="006823FE" w:rsidTr="006823FE">
        <w:trPr>
          <w:trHeight w:val="1549"/>
        </w:trPr>
        <w:tc>
          <w:tcPr>
            <w:tcW w:w="1021" w:type="dxa"/>
            <w:vMerge w:val="restart"/>
            <w:textDirection w:val="btLr"/>
            <w:vAlign w:val="center"/>
          </w:tcPr>
          <w:p w:rsidR="007D2C64" w:rsidRPr="006823FE" w:rsidRDefault="007D2C64" w:rsidP="006823FE">
            <w:pPr>
              <w:ind w:left="113" w:right="113"/>
              <w:jc w:val="center"/>
              <w:rPr>
                <w:lang w:val="lt-LT"/>
              </w:rPr>
            </w:pPr>
            <w:r w:rsidRPr="006823FE">
              <w:rPr>
                <w:lang w:val="lt-LT"/>
              </w:rPr>
              <w:t>KOMUNIKAVIMO KOMPETENCIJA</w:t>
            </w:r>
          </w:p>
        </w:tc>
        <w:tc>
          <w:tcPr>
            <w:tcW w:w="1656" w:type="dxa"/>
            <w:vAlign w:val="center"/>
          </w:tcPr>
          <w:p w:rsidR="007D2C64" w:rsidRPr="006823FE" w:rsidRDefault="007D2C64" w:rsidP="006823FE">
            <w:pPr>
              <w:jc w:val="center"/>
              <w:rPr>
                <w:lang w:val="lt-LT"/>
              </w:rPr>
            </w:pPr>
            <w:r w:rsidRPr="006823FE">
              <w:rPr>
                <w:lang w:val="lt-LT"/>
              </w:rPr>
              <w:t>Sakytinė kalba</w:t>
            </w:r>
          </w:p>
        </w:tc>
        <w:tc>
          <w:tcPr>
            <w:tcW w:w="5829" w:type="dxa"/>
          </w:tcPr>
          <w:p w:rsidR="007D2C64" w:rsidRPr="006823FE" w:rsidRDefault="007D2C64" w:rsidP="006823FE">
            <w:pPr>
              <w:rPr>
                <w:b/>
                <w:lang w:val="lt-LT"/>
              </w:rPr>
            </w:pPr>
          </w:p>
        </w:tc>
        <w:tc>
          <w:tcPr>
            <w:tcW w:w="851" w:type="dxa"/>
          </w:tcPr>
          <w:p w:rsidR="007D2C64" w:rsidRPr="006823FE" w:rsidRDefault="007D2C64" w:rsidP="006823FE">
            <w:pPr>
              <w:rPr>
                <w:b/>
                <w:lang w:val="lt-LT"/>
              </w:rPr>
            </w:pPr>
          </w:p>
        </w:tc>
        <w:tc>
          <w:tcPr>
            <w:tcW w:w="850" w:type="dxa"/>
          </w:tcPr>
          <w:p w:rsidR="007D2C64" w:rsidRPr="006823FE" w:rsidRDefault="007D2C64" w:rsidP="006823FE">
            <w:pPr>
              <w:rPr>
                <w:b/>
                <w:lang w:val="lt-LT"/>
              </w:rPr>
            </w:pPr>
          </w:p>
        </w:tc>
      </w:tr>
      <w:tr w:rsidR="007D2C64" w:rsidRPr="006823FE" w:rsidTr="006823FE">
        <w:trPr>
          <w:trHeight w:val="1543"/>
        </w:trPr>
        <w:tc>
          <w:tcPr>
            <w:tcW w:w="1021" w:type="dxa"/>
            <w:vMerge/>
            <w:tcBorders>
              <w:bottom w:val="single" w:sz="4" w:space="0" w:color="auto"/>
            </w:tcBorders>
          </w:tcPr>
          <w:p w:rsidR="007D2C64" w:rsidRPr="006823FE" w:rsidRDefault="007D2C64" w:rsidP="006823FE">
            <w:pPr>
              <w:rPr>
                <w:lang w:val="lt-LT"/>
              </w:rPr>
            </w:pPr>
          </w:p>
        </w:tc>
        <w:tc>
          <w:tcPr>
            <w:tcW w:w="1656" w:type="dxa"/>
            <w:tcBorders>
              <w:top w:val="single" w:sz="4" w:space="0" w:color="auto"/>
              <w:bottom w:val="single" w:sz="4" w:space="0" w:color="auto"/>
              <w:right w:val="single" w:sz="4" w:space="0" w:color="auto"/>
            </w:tcBorders>
            <w:vAlign w:val="center"/>
          </w:tcPr>
          <w:p w:rsidR="007D2C64" w:rsidRPr="006823FE" w:rsidRDefault="007D2C64" w:rsidP="006823FE">
            <w:pPr>
              <w:jc w:val="center"/>
              <w:rPr>
                <w:lang w:val="lt-LT"/>
              </w:rPr>
            </w:pPr>
            <w:r w:rsidRPr="006823FE">
              <w:rPr>
                <w:lang w:val="lt-LT"/>
              </w:rPr>
              <w:t>Rašytinė kalba</w:t>
            </w:r>
          </w:p>
        </w:tc>
        <w:tc>
          <w:tcPr>
            <w:tcW w:w="5829" w:type="dxa"/>
            <w:tcBorders>
              <w:top w:val="single" w:sz="4" w:space="0" w:color="auto"/>
              <w:left w:val="single" w:sz="4" w:space="0" w:color="auto"/>
              <w:bottom w:val="single" w:sz="4" w:space="0" w:color="auto"/>
              <w:right w:val="single" w:sz="4" w:space="0" w:color="auto"/>
            </w:tcBorders>
          </w:tcPr>
          <w:p w:rsidR="007D2C64" w:rsidRPr="006823FE" w:rsidRDefault="007D2C64" w:rsidP="006823FE">
            <w:pPr>
              <w:rPr>
                <w:b/>
                <w:lang w:val="lt-LT"/>
              </w:rPr>
            </w:pPr>
          </w:p>
        </w:tc>
        <w:tc>
          <w:tcPr>
            <w:tcW w:w="851" w:type="dxa"/>
            <w:tcBorders>
              <w:top w:val="single" w:sz="4" w:space="0" w:color="auto"/>
              <w:left w:val="single" w:sz="4" w:space="0" w:color="auto"/>
              <w:bottom w:val="single" w:sz="4" w:space="0" w:color="auto"/>
              <w:right w:val="single" w:sz="4" w:space="0" w:color="auto"/>
            </w:tcBorders>
          </w:tcPr>
          <w:p w:rsidR="007D2C64" w:rsidRPr="006823FE" w:rsidRDefault="007D2C64" w:rsidP="006823FE">
            <w:pPr>
              <w:rPr>
                <w:b/>
                <w:lang w:val="lt-LT"/>
              </w:rPr>
            </w:pPr>
          </w:p>
        </w:tc>
        <w:tc>
          <w:tcPr>
            <w:tcW w:w="850" w:type="dxa"/>
            <w:tcBorders>
              <w:top w:val="single" w:sz="4" w:space="0" w:color="auto"/>
              <w:left w:val="single" w:sz="4" w:space="0" w:color="auto"/>
              <w:bottom w:val="single" w:sz="4" w:space="0" w:color="auto"/>
              <w:right w:val="single" w:sz="4" w:space="0" w:color="auto"/>
            </w:tcBorders>
          </w:tcPr>
          <w:p w:rsidR="007D2C64" w:rsidRPr="006823FE" w:rsidRDefault="007D2C64" w:rsidP="006823FE">
            <w:pPr>
              <w:rPr>
                <w:b/>
                <w:lang w:val="lt-LT"/>
              </w:rPr>
            </w:pPr>
          </w:p>
        </w:tc>
      </w:tr>
      <w:tr w:rsidR="007D2C64" w:rsidRPr="006823FE" w:rsidTr="006823FE">
        <w:trPr>
          <w:trHeight w:val="1410"/>
        </w:trPr>
        <w:tc>
          <w:tcPr>
            <w:tcW w:w="1021" w:type="dxa"/>
            <w:vMerge w:val="restart"/>
            <w:tcBorders>
              <w:top w:val="single" w:sz="4" w:space="0" w:color="auto"/>
              <w:left w:val="single" w:sz="4" w:space="0" w:color="auto"/>
              <w:right w:val="single" w:sz="4" w:space="0" w:color="auto"/>
            </w:tcBorders>
            <w:textDirection w:val="btLr"/>
          </w:tcPr>
          <w:p w:rsidR="007D2C64" w:rsidRPr="006823FE" w:rsidRDefault="007D2C64" w:rsidP="006823FE">
            <w:pPr>
              <w:ind w:left="113" w:right="113"/>
              <w:jc w:val="center"/>
              <w:rPr>
                <w:lang w:val="lt-LT"/>
              </w:rPr>
            </w:pPr>
            <w:r w:rsidRPr="006823FE">
              <w:rPr>
                <w:lang w:val="lt-LT"/>
              </w:rPr>
              <w:t>SVEIKATOS KOMPETENCIJA</w:t>
            </w:r>
          </w:p>
        </w:tc>
        <w:tc>
          <w:tcPr>
            <w:tcW w:w="1656" w:type="dxa"/>
            <w:tcBorders>
              <w:top w:val="single" w:sz="4" w:space="0" w:color="auto"/>
              <w:left w:val="single" w:sz="4" w:space="0" w:color="auto"/>
              <w:bottom w:val="single" w:sz="4" w:space="0" w:color="auto"/>
              <w:right w:val="single" w:sz="4" w:space="0" w:color="auto"/>
            </w:tcBorders>
            <w:vAlign w:val="center"/>
          </w:tcPr>
          <w:p w:rsidR="007D2C64" w:rsidRPr="006823FE" w:rsidRDefault="007D2C64" w:rsidP="006823FE">
            <w:pPr>
              <w:jc w:val="center"/>
              <w:rPr>
                <w:lang w:val="lt-LT"/>
              </w:rPr>
            </w:pPr>
            <w:r w:rsidRPr="006823FE">
              <w:rPr>
                <w:lang w:val="lt-LT"/>
              </w:rPr>
              <w:t>Fizinis aktyvumas</w:t>
            </w:r>
          </w:p>
        </w:tc>
        <w:tc>
          <w:tcPr>
            <w:tcW w:w="5829" w:type="dxa"/>
            <w:tcBorders>
              <w:top w:val="single" w:sz="4" w:space="0" w:color="auto"/>
              <w:left w:val="single" w:sz="4" w:space="0" w:color="auto"/>
              <w:bottom w:val="single" w:sz="4" w:space="0" w:color="auto"/>
              <w:right w:val="single" w:sz="4" w:space="0" w:color="auto"/>
            </w:tcBorders>
          </w:tcPr>
          <w:p w:rsidR="007D2C64" w:rsidRPr="006823FE" w:rsidRDefault="007D2C64" w:rsidP="006823FE">
            <w:pPr>
              <w:rPr>
                <w:b/>
                <w:lang w:val="lt-LT"/>
              </w:rPr>
            </w:pPr>
          </w:p>
        </w:tc>
        <w:tc>
          <w:tcPr>
            <w:tcW w:w="851" w:type="dxa"/>
            <w:tcBorders>
              <w:top w:val="single" w:sz="4" w:space="0" w:color="auto"/>
              <w:left w:val="single" w:sz="4" w:space="0" w:color="auto"/>
              <w:bottom w:val="single" w:sz="4" w:space="0" w:color="auto"/>
              <w:right w:val="single" w:sz="4" w:space="0" w:color="auto"/>
            </w:tcBorders>
          </w:tcPr>
          <w:p w:rsidR="007D2C64" w:rsidRPr="006823FE" w:rsidRDefault="007D2C64" w:rsidP="006823FE">
            <w:pPr>
              <w:rPr>
                <w:b/>
                <w:lang w:val="lt-LT"/>
              </w:rPr>
            </w:pPr>
          </w:p>
        </w:tc>
        <w:tc>
          <w:tcPr>
            <w:tcW w:w="850" w:type="dxa"/>
            <w:tcBorders>
              <w:top w:val="single" w:sz="4" w:space="0" w:color="auto"/>
              <w:left w:val="single" w:sz="4" w:space="0" w:color="auto"/>
              <w:bottom w:val="single" w:sz="4" w:space="0" w:color="auto"/>
              <w:right w:val="single" w:sz="4" w:space="0" w:color="auto"/>
            </w:tcBorders>
          </w:tcPr>
          <w:p w:rsidR="007D2C64" w:rsidRPr="006823FE" w:rsidRDefault="007D2C64" w:rsidP="006823FE">
            <w:pPr>
              <w:rPr>
                <w:b/>
                <w:lang w:val="lt-LT"/>
              </w:rPr>
            </w:pPr>
          </w:p>
        </w:tc>
      </w:tr>
      <w:tr w:rsidR="007D2C64" w:rsidRPr="006823FE" w:rsidTr="006823FE">
        <w:trPr>
          <w:trHeight w:val="1543"/>
        </w:trPr>
        <w:tc>
          <w:tcPr>
            <w:tcW w:w="1021" w:type="dxa"/>
            <w:vMerge/>
            <w:tcBorders>
              <w:left w:val="single" w:sz="4" w:space="0" w:color="auto"/>
              <w:bottom w:val="single" w:sz="4" w:space="0" w:color="auto"/>
              <w:right w:val="single" w:sz="4" w:space="0" w:color="auto"/>
            </w:tcBorders>
          </w:tcPr>
          <w:p w:rsidR="007D2C64" w:rsidRPr="006823FE" w:rsidRDefault="007D2C64" w:rsidP="006823FE">
            <w:pPr>
              <w:rPr>
                <w:lang w:val="lt-LT"/>
              </w:rPr>
            </w:pPr>
          </w:p>
        </w:tc>
        <w:tc>
          <w:tcPr>
            <w:tcW w:w="1656" w:type="dxa"/>
            <w:tcBorders>
              <w:top w:val="single" w:sz="4" w:space="0" w:color="auto"/>
              <w:left w:val="single" w:sz="4" w:space="0" w:color="auto"/>
              <w:bottom w:val="single" w:sz="4" w:space="0" w:color="auto"/>
              <w:right w:val="single" w:sz="4" w:space="0" w:color="auto"/>
            </w:tcBorders>
            <w:vAlign w:val="center"/>
          </w:tcPr>
          <w:p w:rsidR="007D2C64" w:rsidRPr="006823FE" w:rsidRDefault="007D2C64" w:rsidP="006823FE">
            <w:pPr>
              <w:jc w:val="center"/>
              <w:rPr>
                <w:lang w:val="lt-LT"/>
              </w:rPr>
            </w:pPr>
            <w:r w:rsidRPr="006823FE">
              <w:rPr>
                <w:lang w:val="lt-LT"/>
              </w:rPr>
              <w:t>Kasdienio gyvenimo įgūdžiai</w:t>
            </w:r>
          </w:p>
        </w:tc>
        <w:tc>
          <w:tcPr>
            <w:tcW w:w="5829" w:type="dxa"/>
            <w:tcBorders>
              <w:top w:val="single" w:sz="4" w:space="0" w:color="auto"/>
              <w:left w:val="single" w:sz="4" w:space="0" w:color="auto"/>
              <w:bottom w:val="single" w:sz="4" w:space="0" w:color="auto"/>
              <w:right w:val="single" w:sz="4" w:space="0" w:color="auto"/>
            </w:tcBorders>
          </w:tcPr>
          <w:p w:rsidR="007D2C64" w:rsidRPr="006823FE" w:rsidRDefault="007D2C64" w:rsidP="006823FE">
            <w:pPr>
              <w:rPr>
                <w:b/>
                <w:lang w:val="lt-LT"/>
              </w:rPr>
            </w:pPr>
          </w:p>
        </w:tc>
        <w:tc>
          <w:tcPr>
            <w:tcW w:w="851" w:type="dxa"/>
            <w:tcBorders>
              <w:top w:val="single" w:sz="4" w:space="0" w:color="auto"/>
              <w:left w:val="single" w:sz="4" w:space="0" w:color="auto"/>
              <w:bottom w:val="single" w:sz="4" w:space="0" w:color="auto"/>
              <w:right w:val="single" w:sz="4" w:space="0" w:color="auto"/>
            </w:tcBorders>
          </w:tcPr>
          <w:p w:rsidR="007D2C64" w:rsidRPr="006823FE" w:rsidRDefault="007D2C64" w:rsidP="006823FE">
            <w:pPr>
              <w:rPr>
                <w:b/>
                <w:lang w:val="lt-LT"/>
              </w:rPr>
            </w:pPr>
          </w:p>
        </w:tc>
        <w:tc>
          <w:tcPr>
            <w:tcW w:w="850" w:type="dxa"/>
            <w:tcBorders>
              <w:top w:val="single" w:sz="4" w:space="0" w:color="auto"/>
              <w:left w:val="single" w:sz="4" w:space="0" w:color="auto"/>
              <w:bottom w:val="single" w:sz="4" w:space="0" w:color="auto"/>
              <w:right w:val="single" w:sz="4" w:space="0" w:color="auto"/>
            </w:tcBorders>
          </w:tcPr>
          <w:p w:rsidR="007D2C64" w:rsidRPr="006823FE" w:rsidRDefault="007D2C64" w:rsidP="006823FE">
            <w:pPr>
              <w:rPr>
                <w:b/>
                <w:lang w:val="lt-LT"/>
              </w:rPr>
            </w:pPr>
          </w:p>
        </w:tc>
      </w:tr>
    </w:tbl>
    <w:p w:rsidR="007D2C64" w:rsidRPr="006823FE" w:rsidRDefault="007D2C64" w:rsidP="007D2C64">
      <w:pPr>
        <w:rPr>
          <w:color w:val="000000"/>
          <w:lang w:val="lt-LT"/>
        </w:rPr>
      </w:pPr>
    </w:p>
    <w:p w:rsidR="007D2C64" w:rsidRPr="006823FE" w:rsidRDefault="007D2C64" w:rsidP="007D2C64">
      <w:pPr>
        <w:rPr>
          <w:color w:val="000000"/>
          <w:lang w:val="lt-LT"/>
        </w:rPr>
      </w:pPr>
      <w:r w:rsidRPr="006823FE">
        <w:rPr>
          <w:color w:val="000000"/>
          <w:lang w:val="lt-LT"/>
        </w:rPr>
        <w:t>Stebėjimą atliko pedagogas: ________________________________</w:t>
      </w:r>
    </w:p>
    <w:p w:rsidR="007D2C64" w:rsidRPr="006823FE" w:rsidRDefault="007D2C64" w:rsidP="007D2C64">
      <w:pPr>
        <w:rPr>
          <w:color w:val="000000"/>
          <w:lang w:val="lt-LT"/>
        </w:rPr>
      </w:pPr>
      <w:r w:rsidRPr="006823FE">
        <w:rPr>
          <w:color w:val="000000"/>
          <w:lang w:val="lt-LT"/>
        </w:rPr>
        <w:tab/>
      </w:r>
      <w:r w:rsidRPr="006823FE">
        <w:rPr>
          <w:color w:val="000000"/>
          <w:lang w:val="lt-LT"/>
        </w:rPr>
        <w:tab/>
        <w:t xml:space="preserve">                        (vardas, pavardė)</w:t>
      </w:r>
    </w:p>
    <w:p w:rsidR="007D2C64" w:rsidRPr="00447CC8" w:rsidRDefault="007D2C64" w:rsidP="007D2C64">
      <w:pPr>
        <w:rPr>
          <w:sz w:val="28"/>
          <w:szCs w:val="28"/>
        </w:rPr>
      </w:pPr>
    </w:p>
    <w:p w:rsidR="00774A74" w:rsidRDefault="00774A74" w:rsidP="00774A74">
      <w:pPr>
        <w:ind w:left="2592" w:firstLine="1296"/>
        <w:jc w:val="center"/>
        <w:rPr>
          <w:color w:val="000000"/>
          <w:sz w:val="20"/>
          <w:szCs w:val="20"/>
          <w:lang w:val="lt-LT"/>
        </w:rPr>
      </w:pPr>
      <w:r>
        <w:rPr>
          <w:color w:val="000000"/>
          <w:sz w:val="20"/>
          <w:szCs w:val="20"/>
          <w:lang w:val="lt-LT"/>
        </w:rPr>
        <w:t xml:space="preserve">                  </w:t>
      </w:r>
    </w:p>
    <w:p w:rsidR="00774A74" w:rsidRDefault="00774A74" w:rsidP="00774A74">
      <w:pPr>
        <w:ind w:left="2592" w:firstLine="1296"/>
        <w:jc w:val="center"/>
        <w:rPr>
          <w:color w:val="000000"/>
          <w:sz w:val="20"/>
          <w:szCs w:val="20"/>
          <w:lang w:val="lt-LT"/>
        </w:rPr>
      </w:pPr>
    </w:p>
    <w:p w:rsidR="00774A74" w:rsidRPr="00774A74" w:rsidRDefault="00774A74" w:rsidP="00774A74">
      <w:pPr>
        <w:ind w:left="2592" w:firstLine="1296"/>
        <w:jc w:val="center"/>
        <w:rPr>
          <w:color w:val="000000"/>
          <w:sz w:val="20"/>
          <w:szCs w:val="20"/>
          <w:lang w:val="lt-LT"/>
        </w:rPr>
      </w:pPr>
      <w:r>
        <w:rPr>
          <w:color w:val="000000"/>
          <w:sz w:val="20"/>
          <w:szCs w:val="20"/>
          <w:lang w:val="lt-LT"/>
        </w:rPr>
        <w:lastRenderedPageBreak/>
        <w:t xml:space="preserve">                    </w:t>
      </w:r>
      <w:r w:rsidRPr="00774A74">
        <w:rPr>
          <w:color w:val="000000"/>
          <w:sz w:val="20"/>
          <w:szCs w:val="20"/>
          <w:lang w:val="lt-LT"/>
        </w:rPr>
        <w:t>Akmenės rajono Kruopių pagrindinės mokyklos</w:t>
      </w:r>
    </w:p>
    <w:p w:rsidR="00774A74" w:rsidRPr="00774A74" w:rsidRDefault="00774A74" w:rsidP="00774A74">
      <w:pPr>
        <w:ind w:left="2592" w:firstLine="1296"/>
        <w:rPr>
          <w:color w:val="000000"/>
          <w:sz w:val="20"/>
          <w:szCs w:val="20"/>
          <w:lang w:val="lt-LT"/>
        </w:rPr>
      </w:pPr>
      <w:r w:rsidRPr="00774A74">
        <w:rPr>
          <w:color w:val="000000"/>
          <w:sz w:val="20"/>
          <w:szCs w:val="20"/>
          <w:lang w:val="lt-LT"/>
        </w:rPr>
        <w:t xml:space="preserve">       </w:t>
      </w:r>
      <w:r>
        <w:rPr>
          <w:color w:val="000000"/>
          <w:sz w:val="20"/>
          <w:szCs w:val="20"/>
          <w:lang w:val="lt-LT"/>
        </w:rPr>
        <w:t xml:space="preserve">                  </w:t>
      </w:r>
      <w:r w:rsidRPr="00774A74">
        <w:rPr>
          <w:color w:val="000000"/>
          <w:sz w:val="20"/>
          <w:szCs w:val="20"/>
          <w:lang w:val="lt-LT"/>
        </w:rPr>
        <w:t xml:space="preserve">   ikimokyklinio ugdymo skyriaus </w:t>
      </w:r>
    </w:p>
    <w:p w:rsidR="00774A74" w:rsidRPr="00774A74" w:rsidRDefault="00774A74" w:rsidP="00774A74">
      <w:pPr>
        <w:jc w:val="right"/>
        <w:rPr>
          <w:color w:val="000000"/>
          <w:sz w:val="20"/>
          <w:szCs w:val="20"/>
          <w:lang w:val="lt-LT"/>
        </w:rPr>
      </w:pPr>
      <w:r w:rsidRPr="00774A74">
        <w:rPr>
          <w:color w:val="000000"/>
          <w:sz w:val="20"/>
          <w:szCs w:val="20"/>
          <w:lang w:val="lt-LT"/>
        </w:rPr>
        <w:t>ikimokyklinio ugdymo programos „Pažinimo takeliu“</w:t>
      </w:r>
    </w:p>
    <w:p w:rsidR="00774A74" w:rsidRPr="00774A74" w:rsidRDefault="00774A74" w:rsidP="00774A74">
      <w:pPr>
        <w:jc w:val="center"/>
        <w:rPr>
          <w:color w:val="000000"/>
          <w:sz w:val="20"/>
          <w:szCs w:val="20"/>
          <w:lang w:val="lt-LT"/>
        </w:rPr>
      </w:pPr>
      <w:r w:rsidRPr="00774A74">
        <w:rPr>
          <w:color w:val="000000"/>
          <w:sz w:val="20"/>
          <w:szCs w:val="20"/>
          <w:lang w:val="lt-LT"/>
        </w:rPr>
        <w:t xml:space="preserve">  </w:t>
      </w:r>
      <w:r>
        <w:rPr>
          <w:color w:val="000000"/>
          <w:sz w:val="20"/>
          <w:szCs w:val="20"/>
          <w:lang w:val="lt-LT"/>
        </w:rPr>
        <w:t xml:space="preserve">                               </w:t>
      </w:r>
      <w:r w:rsidR="00F95C7D">
        <w:rPr>
          <w:color w:val="000000"/>
          <w:sz w:val="20"/>
          <w:szCs w:val="20"/>
          <w:lang w:val="lt-LT"/>
        </w:rPr>
        <w:t>3</w:t>
      </w:r>
      <w:r w:rsidRPr="00774A74">
        <w:rPr>
          <w:color w:val="000000"/>
          <w:sz w:val="20"/>
          <w:szCs w:val="20"/>
          <w:lang w:val="lt-LT"/>
        </w:rPr>
        <w:t xml:space="preserve"> priedas</w:t>
      </w:r>
    </w:p>
    <w:p w:rsidR="009027DD" w:rsidRDefault="009027DD" w:rsidP="009027DD">
      <w:pPr>
        <w:jc w:val="center"/>
        <w:rPr>
          <w:rFonts w:ascii="Comic Sans MS" w:hAnsi="Comic Sans MS"/>
          <w:color w:val="FF0000"/>
          <w:lang w:val="lt-LT"/>
        </w:rPr>
      </w:pPr>
    </w:p>
    <w:p w:rsidR="009027DD" w:rsidRDefault="009027DD" w:rsidP="009027DD">
      <w:pPr>
        <w:jc w:val="center"/>
        <w:rPr>
          <w:sz w:val="28"/>
          <w:szCs w:val="28"/>
          <w:lang w:val="lt-LT"/>
        </w:rPr>
      </w:pPr>
      <w:r>
        <w:rPr>
          <w:sz w:val="28"/>
          <w:szCs w:val="28"/>
          <w:lang w:val="lt-LT"/>
        </w:rPr>
        <w:t>Vaiko pasiekimų vertinimo anketa tėvams</w:t>
      </w:r>
    </w:p>
    <w:p w:rsidR="009027DD" w:rsidRDefault="009027DD" w:rsidP="009027DD">
      <w:pPr>
        <w:jc w:val="center"/>
        <w:rPr>
          <w:b/>
          <w:lang w:val="lt-LT"/>
        </w:rPr>
      </w:pPr>
    </w:p>
    <w:p w:rsidR="009027DD" w:rsidRDefault="009027DD" w:rsidP="009027DD">
      <w:pPr>
        <w:spacing w:line="360" w:lineRule="auto"/>
        <w:rPr>
          <w:lang w:val="lt-LT"/>
        </w:rPr>
      </w:pPr>
      <w:r>
        <w:rPr>
          <w:lang w:val="lt-LT"/>
        </w:rPr>
        <w:t>Vaiko vardas, pavardė, amžius_______________________</w:t>
      </w:r>
      <w:r w:rsidR="002A4522">
        <w:rPr>
          <w:lang w:val="lt-LT"/>
        </w:rPr>
        <w:t>___________________</w:t>
      </w:r>
    </w:p>
    <w:p w:rsidR="002A4522" w:rsidRPr="002A4522" w:rsidRDefault="002A4522" w:rsidP="002A4522">
      <w:pPr>
        <w:rPr>
          <w:color w:val="000000"/>
          <w:lang w:val="lt-LT"/>
        </w:rPr>
      </w:pPr>
      <w:r>
        <w:rPr>
          <w:color w:val="000000"/>
          <w:lang w:val="lt-LT"/>
        </w:rPr>
        <w:t>Tėvų vardas, pavardė, parašas: __________________________________________</w:t>
      </w:r>
    </w:p>
    <w:p w:rsidR="009027DD" w:rsidRDefault="009027DD" w:rsidP="009027DD">
      <w:pPr>
        <w:spacing w:line="360" w:lineRule="auto"/>
        <w:rPr>
          <w:lang w:val="lt-LT"/>
        </w:rPr>
      </w:pPr>
      <w:r>
        <w:rPr>
          <w:lang w:val="lt-LT"/>
        </w:rPr>
        <w:t>Data (ruduo) ______________________________ (pavasaris)______________________________</w:t>
      </w:r>
    </w:p>
    <w:p w:rsidR="009027DD" w:rsidRDefault="009027DD" w:rsidP="009027DD">
      <w:pPr>
        <w:rPr>
          <w:lang w:val="lt-LT"/>
        </w:rPr>
      </w:pPr>
      <w:r>
        <w:rPr>
          <w:lang w:val="lt-LT"/>
        </w:rPr>
        <w:t xml:space="preserve">                  </w:t>
      </w:r>
    </w:p>
    <w:tbl>
      <w:tblPr>
        <w:tblW w:w="99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7"/>
        <w:gridCol w:w="3120"/>
        <w:gridCol w:w="1277"/>
        <w:gridCol w:w="1560"/>
        <w:gridCol w:w="1986"/>
      </w:tblGrid>
      <w:tr w:rsidR="009027DD" w:rsidTr="009027DD">
        <w:trPr>
          <w:trHeight w:val="601"/>
        </w:trPr>
        <w:tc>
          <w:tcPr>
            <w:tcW w:w="1985" w:type="dxa"/>
            <w:tcBorders>
              <w:top w:val="single" w:sz="4" w:space="0" w:color="auto"/>
              <w:left w:val="single" w:sz="4" w:space="0" w:color="auto"/>
              <w:bottom w:val="single" w:sz="4" w:space="0" w:color="auto"/>
              <w:right w:val="single" w:sz="4" w:space="0" w:color="auto"/>
            </w:tcBorders>
          </w:tcPr>
          <w:p w:rsidR="009027DD" w:rsidRDefault="009027DD">
            <w:pPr>
              <w:spacing w:line="276" w:lineRule="auto"/>
              <w:jc w:val="center"/>
              <w:rPr>
                <w:b/>
                <w:lang w:val="lt-LT"/>
              </w:rPr>
            </w:pPr>
          </w:p>
        </w:tc>
        <w:tc>
          <w:tcPr>
            <w:tcW w:w="3118" w:type="dxa"/>
            <w:tcBorders>
              <w:top w:val="single" w:sz="4" w:space="0" w:color="auto"/>
              <w:left w:val="single" w:sz="4" w:space="0" w:color="auto"/>
              <w:bottom w:val="single" w:sz="4" w:space="0" w:color="auto"/>
              <w:right w:val="single" w:sz="4" w:space="0" w:color="auto"/>
            </w:tcBorders>
            <w:hideMark/>
          </w:tcPr>
          <w:p w:rsidR="009027DD" w:rsidRDefault="009027DD">
            <w:pPr>
              <w:spacing w:line="276" w:lineRule="auto"/>
              <w:jc w:val="center"/>
              <w:rPr>
                <w:lang w:val="lt-LT"/>
              </w:rPr>
            </w:pPr>
            <w:r>
              <w:rPr>
                <w:sz w:val="22"/>
                <w:szCs w:val="22"/>
                <w:lang w:val="lt-LT"/>
              </w:rPr>
              <w:t>Ugdymo sritis</w:t>
            </w:r>
          </w:p>
        </w:tc>
        <w:tc>
          <w:tcPr>
            <w:tcW w:w="1276" w:type="dxa"/>
            <w:tcBorders>
              <w:top w:val="single" w:sz="4" w:space="0" w:color="auto"/>
              <w:left w:val="single" w:sz="4" w:space="0" w:color="auto"/>
              <w:bottom w:val="single" w:sz="4" w:space="0" w:color="auto"/>
              <w:right w:val="single" w:sz="4" w:space="0" w:color="auto"/>
            </w:tcBorders>
            <w:hideMark/>
          </w:tcPr>
          <w:p w:rsidR="009027DD" w:rsidRDefault="009027DD">
            <w:pPr>
              <w:spacing w:line="276" w:lineRule="auto"/>
              <w:jc w:val="center"/>
              <w:rPr>
                <w:lang w:val="lt-LT"/>
              </w:rPr>
            </w:pPr>
            <w:r>
              <w:rPr>
                <w:sz w:val="22"/>
                <w:szCs w:val="22"/>
                <w:lang w:val="lt-LT"/>
              </w:rPr>
              <w:t>Vaikų pasiekimų žingsniai</w:t>
            </w:r>
          </w:p>
          <w:p w:rsidR="009027DD" w:rsidRDefault="009027DD">
            <w:pPr>
              <w:spacing w:line="276" w:lineRule="auto"/>
              <w:jc w:val="center"/>
              <w:rPr>
                <w:lang w:val="lt-LT"/>
              </w:rPr>
            </w:pPr>
            <w:r>
              <w:rPr>
                <w:sz w:val="22"/>
                <w:szCs w:val="22"/>
                <w:lang w:val="lt-LT"/>
              </w:rPr>
              <w:t>(spalis)</w:t>
            </w:r>
          </w:p>
        </w:tc>
        <w:tc>
          <w:tcPr>
            <w:tcW w:w="1559" w:type="dxa"/>
            <w:tcBorders>
              <w:top w:val="single" w:sz="4" w:space="0" w:color="auto"/>
              <w:left w:val="single" w:sz="4" w:space="0" w:color="auto"/>
              <w:bottom w:val="single" w:sz="4" w:space="0" w:color="auto"/>
              <w:right w:val="single" w:sz="4" w:space="0" w:color="auto"/>
            </w:tcBorders>
            <w:hideMark/>
          </w:tcPr>
          <w:p w:rsidR="009027DD" w:rsidRDefault="009027DD">
            <w:pPr>
              <w:spacing w:line="276" w:lineRule="auto"/>
              <w:jc w:val="center"/>
              <w:rPr>
                <w:lang w:val="lt-LT"/>
              </w:rPr>
            </w:pPr>
            <w:r>
              <w:rPr>
                <w:sz w:val="22"/>
                <w:szCs w:val="22"/>
                <w:lang w:val="lt-LT"/>
              </w:rPr>
              <w:t>Vaikų pasiekimų žingsniai</w:t>
            </w:r>
          </w:p>
          <w:p w:rsidR="009027DD" w:rsidRDefault="009027DD">
            <w:pPr>
              <w:spacing w:line="276" w:lineRule="auto"/>
              <w:jc w:val="center"/>
              <w:rPr>
                <w:lang w:val="lt-LT"/>
              </w:rPr>
            </w:pPr>
            <w:r>
              <w:rPr>
                <w:sz w:val="22"/>
                <w:szCs w:val="22"/>
                <w:lang w:val="lt-LT"/>
              </w:rPr>
              <w:t>(gegužė)</w:t>
            </w:r>
          </w:p>
        </w:tc>
        <w:tc>
          <w:tcPr>
            <w:tcW w:w="1985" w:type="dxa"/>
            <w:tcBorders>
              <w:top w:val="single" w:sz="4" w:space="0" w:color="auto"/>
              <w:left w:val="single" w:sz="4" w:space="0" w:color="auto"/>
              <w:bottom w:val="single" w:sz="4" w:space="0" w:color="auto"/>
              <w:right w:val="single" w:sz="4" w:space="0" w:color="auto"/>
            </w:tcBorders>
            <w:hideMark/>
          </w:tcPr>
          <w:p w:rsidR="009027DD" w:rsidRDefault="009027DD">
            <w:pPr>
              <w:spacing w:line="276" w:lineRule="auto"/>
              <w:jc w:val="center"/>
              <w:rPr>
                <w:lang w:val="lt-LT"/>
              </w:rPr>
            </w:pPr>
            <w:r>
              <w:rPr>
                <w:sz w:val="22"/>
                <w:szCs w:val="22"/>
                <w:lang w:val="lt-LT"/>
              </w:rPr>
              <w:t>Pastabos, komentarai</w:t>
            </w:r>
          </w:p>
        </w:tc>
      </w:tr>
      <w:tr w:rsidR="009027DD" w:rsidTr="009027DD">
        <w:trPr>
          <w:cantSplit/>
          <w:trHeight w:val="226"/>
        </w:trPr>
        <w:tc>
          <w:tcPr>
            <w:tcW w:w="198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027DD" w:rsidRDefault="009027DD">
            <w:pPr>
              <w:spacing w:line="276" w:lineRule="auto"/>
              <w:ind w:left="113" w:right="113"/>
              <w:jc w:val="center"/>
              <w:rPr>
                <w:b/>
                <w:lang w:val="lt-LT"/>
              </w:rPr>
            </w:pPr>
            <w:r>
              <w:rPr>
                <w:b/>
                <w:sz w:val="22"/>
                <w:szCs w:val="22"/>
                <w:lang w:val="lt-LT"/>
              </w:rPr>
              <w:t>SOCIALINĖ KOMPETENCIJA</w:t>
            </w:r>
          </w:p>
        </w:tc>
        <w:tc>
          <w:tcPr>
            <w:tcW w:w="3118" w:type="dxa"/>
            <w:tcBorders>
              <w:top w:val="single" w:sz="4" w:space="0" w:color="auto"/>
              <w:left w:val="single" w:sz="4" w:space="0" w:color="auto"/>
              <w:bottom w:val="single" w:sz="4" w:space="0" w:color="auto"/>
              <w:right w:val="single" w:sz="4" w:space="0" w:color="auto"/>
            </w:tcBorders>
            <w:vAlign w:val="center"/>
          </w:tcPr>
          <w:p w:rsidR="009027DD" w:rsidRDefault="009027DD">
            <w:pPr>
              <w:spacing w:line="276" w:lineRule="auto"/>
              <w:rPr>
                <w:lang w:val="lt-LT"/>
              </w:rPr>
            </w:pPr>
            <w:r>
              <w:rPr>
                <w:lang w:val="lt-LT"/>
              </w:rPr>
              <w:t>Savivoka ir savigarba</w:t>
            </w:r>
          </w:p>
          <w:p w:rsidR="009027DD" w:rsidRDefault="009027DD">
            <w:pPr>
              <w:spacing w:line="276" w:lineRule="auto"/>
              <w:rPr>
                <w:lang w:val="lt-LT"/>
              </w:rPr>
            </w:pPr>
          </w:p>
        </w:tc>
        <w:tc>
          <w:tcPr>
            <w:tcW w:w="1276" w:type="dxa"/>
            <w:tcBorders>
              <w:top w:val="single" w:sz="4" w:space="0" w:color="auto"/>
              <w:left w:val="single" w:sz="4" w:space="0" w:color="auto"/>
              <w:bottom w:val="single" w:sz="4" w:space="0" w:color="auto"/>
              <w:right w:val="single" w:sz="4" w:space="0" w:color="auto"/>
            </w:tcBorders>
          </w:tcPr>
          <w:p w:rsidR="009027DD" w:rsidRDefault="009027DD">
            <w:pPr>
              <w:spacing w:line="276" w:lineRule="auto"/>
              <w:rPr>
                <w:b/>
                <w:lang w:val="lt-LT"/>
              </w:rPr>
            </w:pPr>
          </w:p>
        </w:tc>
        <w:tc>
          <w:tcPr>
            <w:tcW w:w="1559" w:type="dxa"/>
            <w:tcBorders>
              <w:top w:val="single" w:sz="4" w:space="0" w:color="auto"/>
              <w:left w:val="single" w:sz="4" w:space="0" w:color="auto"/>
              <w:bottom w:val="single" w:sz="4" w:space="0" w:color="auto"/>
              <w:right w:val="single" w:sz="4" w:space="0" w:color="auto"/>
            </w:tcBorders>
          </w:tcPr>
          <w:p w:rsidR="009027DD" w:rsidRDefault="009027DD">
            <w:pPr>
              <w:spacing w:line="276" w:lineRule="auto"/>
              <w:rPr>
                <w:b/>
                <w:lang w:val="lt-LT"/>
              </w:rPr>
            </w:pPr>
          </w:p>
        </w:tc>
        <w:tc>
          <w:tcPr>
            <w:tcW w:w="1985" w:type="dxa"/>
            <w:tcBorders>
              <w:top w:val="single" w:sz="4" w:space="0" w:color="auto"/>
              <w:left w:val="single" w:sz="4" w:space="0" w:color="auto"/>
              <w:bottom w:val="single" w:sz="4" w:space="0" w:color="auto"/>
              <w:right w:val="single" w:sz="4" w:space="0" w:color="auto"/>
            </w:tcBorders>
          </w:tcPr>
          <w:p w:rsidR="009027DD" w:rsidRDefault="009027DD">
            <w:pPr>
              <w:spacing w:line="276" w:lineRule="auto"/>
              <w:rPr>
                <w:b/>
                <w:lang w:val="lt-LT"/>
              </w:rPr>
            </w:pPr>
          </w:p>
        </w:tc>
      </w:tr>
      <w:tr w:rsidR="009027DD" w:rsidTr="009027DD">
        <w:trPr>
          <w:trHeight w:val="273"/>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9027DD" w:rsidRDefault="009027DD">
            <w:pPr>
              <w:rPr>
                <w:b/>
                <w:lang w:val="lt-LT"/>
              </w:rPr>
            </w:pPr>
          </w:p>
        </w:tc>
        <w:tc>
          <w:tcPr>
            <w:tcW w:w="3118" w:type="dxa"/>
            <w:tcBorders>
              <w:top w:val="single" w:sz="4" w:space="0" w:color="auto"/>
              <w:left w:val="single" w:sz="4" w:space="0" w:color="auto"/>
              <w:bottom w:val="single" w:sz="4" w:space="0" w:color="auto"/>
              <w:right w:val="single" w:sz="4" w:space="0" w:color="auto"/>
            </w:tcBorders>
            <w:vAlign w:val="center"/>
          </w:tcPr>
          <w:p w:rsidR="009027DD" w:rsidRDefault="009027DD">
            <w:pPr>
              <w:spacing w:line="276" w:lineRule="auto"/>
              <w:rPr>
                <w:lang w:val="lt-LT"/>
              </w:rPr>
            </w:pPr>
            <w:r>
              <w:rPr>
                <w:lang w:val="lt-LT"/>
              </w:rPr>
              <w:t>Emocijų suvokimas ir raiška</w:t>
            </w:r>
          </w:p>
          <w:p w:rsidR="009027DD" w:rsidRDefault="009027DD">
            <w:pPr>
              <w:spacing w:line="276" w:lineRule="auto"/>
              <w:rPr>
                <w:lang w:val="lt-LT"/>
              </w:rPr>
            </w:pPr>
          </w:p>
        </w:tc>
        <w:tc>
          <w:tcPr>
            <w:tcW w:w="1276" w:type="dxa"/>
            <w:tcBorders>
              <w:top w:val="single" w:sz="4" w:space="0" w:color="auto"/>
              <w:left w:val="single" w:sz="4" w:space="0" w:color="auto"/>
              <w:bottom w:val="single" w:sz="4" w:space="0" w:color="auto"/>
              <w:right w:val="single" w:sz="4" w:space="0" w:color="auto"/>
            </w:tcBorders>
          </w:tcPr>
          <w:p w:rsidR="009027DD" w:rsidRDefault="009027DD">
            <w:pPr>
              <w:spacing w:line="276" w:lineRule="auto"/>
              <w:rPr>
                <w:b/>
                <w:lang w:val="lt-LT"/>
              </w:rPr>
            </w:pPr>
          </w:p>
        </w:tc>
        <w:tc>
          <w:tcPr>
            <w:tcW w:w="1559" w:type="dxa"/>
            <w:tcBorders>
              <w:top w:val="single" w:sz="4" w:space="0" w:color="auto"/>
              <w:left w:val="single" w:sz="4" w:space="0" w:color="auto"/>
              <w:bottom w:val="single" w:sz="4" w:space="0" w:color="auto"/>
              <w:right w:val="single" w:sz="4" w:space="0" w:color="auto"/>
            </w:tcBorders>
          </w:tcPr>
          <w:p w:rsidR="009027DD" w:rsidRDefault="009027DD">
            <w:pPr>
              <w:spacing w:line="276" w:lineRule="auto"/>
              <w:rPr>
                <w:b/>
                <w:lang w:val="lt-LT"/>
              </w:rPr>
            </w:pPr>
          </w:p>
        </w:tc>
        <w:tc>
          <w:tcPr>
            <w:tcW w:w="1985" w:type="dxa"/>
            <w:tcBorders>
              <w:top w:val="single" w:sz="4" w:space="0" w:color="auto"/>
              <w:left w:val="single" w:sz="4" w:space="0" w:color="auto"/>
              <w:bottom w:val="single" w:sz="4" w:space="0" w:color="auto"/>
              <w:right w:val="single" w:sz="4" w:space="0" w:color="auto"/>
            </w:tcBorders>
          </w:tcPr>
          <w:p w:rsidR="009027DD" w:rsidRDefault="009027DD">
            <w:pPr>
              <w:spacing w:line="276" w:lineRule="auto"/>
              <w:rPr>
                <w:b/>
                <w:lang w:val="lt-LT"/>
              </w:rPr>
            </w:pPr>
          </w:p>
        </w:tc>
      </w:tr>
      <w:tr w:rsidR="009027DD" w:rsidTr="009027DD">
        <w:trPr>
          <w:trHeight w:val="278"/>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9027DD" w:rsidRDefault="009027DD">
            <w:pPr>
              <w:rPr>
                <w:b/>
                <w:lang w:val="lt-LT"/>
              </w:rPr>
            </w:pPr>
          </w:p>
        </w:tc>
        <w:tc>
          <w:tcPr>
            <w:tcW w:w="3118" w:type="dxa"/>
            <w:tcBorders>
              <w:top w:val="single" w:sz="4" w:space="0" w:color="auto"/>
              <w:left w:val="single" w:sz="4" w:space="0" w:color="auto"/>
              <w:bottom w:val="single" w:sz="4" w:space="0" w:color="auto"/>
              <w:right w:val="single" w:sz="4" w:space="0" w:color="auto"/>
            </w:tcBorders>
            <w:vAlign w:val="center"/>
          </w:tcPr>
          <w:p w:rsidR="009027DD" w:rsidRDefault="009027DD">
            <w:pPr>
              <w:spacing w:line="276" w:lineRule="auto"/>
              <w:rPr>
                <w:lang w:val="lt-LT"/>
              </w:rPr>
            </w:pPr>
            <w:r>
              <w:rPr>
                <w:lang w:val="lt-LT"/>
              </w:rPr>
              <w:t>Savireguliacija ir savikontrolė</w:t>
            </w:r>
          </w:p>
          <w:p w:rsidR="009027DD" w:rsidRDefault="009027DD">
            <w:pPr>
              <w:spacing w:line="276" w:lineRule="auto"/>
              <w:rPr>
                <w:lang w:val="lt-LT"/>
              </w:rPr>
            </w:pPr>
          </w:p>
        </w:tc>
        <w:tc>
          <w:tcPr>
            <w:tcW w:w="1276" w:type="dxa"/>
            <w:tcBorders>
              <w:top w:val="single" w:sz="4" w:space="0" w:color="auto"/>
              <w:left w:val="single" w:sz="4" w:space="0" w:color="auto"/>
              <w:bottom w:val="single" w:sz="4" w:space="0" w:color="auto"/>
              <w:right w:val="single" w:sz="4" w:space="0" w:color="auto"/>
            </w:tcBorders>
          </w:tcPr>
          <w:p w:rsidR="009027DD" w:rsidRDefault="009027DD">
            <w:pPr>
              <w:spacing w:line="276" w:lineRule="auto"/>
              <w:rPr>
                <w:b/>
                <w:lang w:val="lt-LT"/>
              </w:rPr>
            </w:pPr>
          </w:p>
        </w:tc>
        <w:tc>
          <w:tcPr>
            <w:tcW w:w="1559" w:type="dxa"/>
            <w:tcBorders>
              <w:top w:val="single" w:sz="4" w:space="0" w:color="auto"/>
              <w:left w:val="single" w:sz="4" w:space="0" w:color="auto"/>
              <w:bottom w:val="single" w:sz="4" w:space="0" w:color="auto"/>
              <w:right w:val="single" w:sz="4" w:space="0" w:color="auto"/>
            </w:tcBorders>
          </w:tcPr>
          <w:p w:rsidR="009027DD" w:rsidRDefault="009027DD">
            <w:pPr>
              <w:spacing w:line="276" w:lineRule="auto"/>
              <w:rPr>
                <w:b/>
                <w:lang w:val="lt-LT"/>
              </w:rPr>
            </w:pPr>
          </w:p>
        </w:tc>
        <w:tc>
          <w:tcPr>
            <w:tcW w:w="1985" w:type="dxa"/>
            <w:tcBorders>
              <w:top w:val="single" w:sz="4" w:space="0" w:color="auto"/>
              <w:left w:val="single" w:sz="4" w:space="0" w:color="auto"/>
              <w:bottom w:val="single" w:sz="4" w:space="0" w:color="auto"/>
              <w:right w:val="single" w:sz="4" w:space="0" w:color="auto"/>
            </w:tcBorders>
          </w:tcPr>
          <w:p w:rsidR="009027DD" w:rsidRDefault="009027DD">
            <w:pPr>
              <w:spacing w:line="276" w:lineRule="auto"/>
              <w:rPr>
                <w:b/>
                <w:lang w:val="lt-LT"/>
              </w:rPr>
            </w:pPr>
          </w:p>
        </w:tc>
      </w:tr>
      <w:tr w:rsidR="009027DD" w:rsidTr="009027DD">
        <w:trPr>
          <w:trHeight w:val="267"/>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9027DD" w:rsidRDefault="009027DD">
            <w:pPr>
              <w:rPr>
                <w:b/>
                <w:lang w:val="lt-LT"/>
              </w:rPr>
            </w:pPr>
          </w:p>
        </w:tc>
        <w:tc>
          <w:tcPr>
            <w:tcW w:w="3118" w:type="dxa"/>
            <w:tcBorders>
              <w:top w:val="single" w:sz="4" w:space="0" w:color="auto"/>
              <w:left w:val="single" w:sz="4" w:space="0" w:color="auto"/>
              <w:bottom w:val="single" w:sz="4" w:space="0" w:color="auto"/>
              <w:right w:val="single" w:sz="4" w:space="0" w:color="auto"/>
            </w:tcBorders>
            <w:vAlign w:val="center"/>
          </w:tcPr>
          <w:p w:rsidR="009027DD" w:rsidRDefault="009027DD">
            <w:pPr>
              <w:spacing w:line="276" w:lineRule="auto"/>
              <w:rPr>
                <w:lang w:val="lt-LT"/>
              </w:rPr>
            </w:pPr>
            <w:r>
              <w:rPr>
                <w:lang w:val="lt-LT"/>
              </w:rPr>
              <w:t>Santykiai su suaugusiaisiais</w:t>
            </w:r>
          </w:p>
          <w:p w:rsidR="009027DD" w:rsidRDefault="009027DD">
            <w:pPr>
              <w:spacing w:line="276" w:lineRule="auto"/>
              <w:rPr>
                <w:lang w:val="lt-LT"/>
              </w:rPr>
            </w:pPr>
          </w:p>
        </w:tc>
        <w:tc>
          <w:tcPr>
            <w:tcW w:w="1276" w:type="dxa"/>
            <w:tcBorders>
              <w:top w:val="single" w:sz="4" w:space="0" w:color="auto"/>
              <w:left w:val="single" w:sz="4" w:space="0" w:color="auto"/>
              <w:bottom w:val="single" w:sz="4" w:space="0" w:color="auto"/>
              <w:right w:val="single" w:sz="4" w:space="0" w:color="auto"/>
            </w:tcBorders>
          </w:tcPr>
          <w:p w:rsidR="009027DD" w:rsidRDefault="009027DD">
            <w:pPr>
              <w:spacing w:line="276" w:lineRule="auto"/>
              <w:rPr>
                <w:b/>
                <w:lang w:val="lt-LT"/>
              </w:rPr>
            </w:pPr>
          </w:p>
        </w:tc>
        <w:tc>
          <w:tcPr>
            <w:tcW w:w="1559" w:type="dxa"/>
            <w:tcBorders>
              <w:top w:val="single" w:sz="4" w:space="0" w:color="auto"/>
              <w:left w:val="single" w:sz="4" w:space="0" w:color="auto"/>
              <w:bottom w:val="single" w:sz="4" w:space="0" w:color="auto"/>
              <w:right w:val="single" w:sz="4" w:space="0" w:color="auto"/>
            </w:tcBorders>
          </w:tcPr>
          <w:p w:rsidR="009027DD" w:rsidRDefault="009027DD">
            <w:pPr>
              <w:spacing w:line="276" w:lineRule="auto"/>
              <w:rPr>
                <w:b/>
                <w:lang w:val="lt-LT"/>
              </w:rPr>
            </w:pPr>
          </w:p>
        </w:tc>
        <w:tc>
          <w:tcPr>
            <w:tcW w:w="1985" w:type="dxa"/>
            <w:tcBorders>
              <w:top w:val="single" w:sz="4" w:space="0" w:color="auto"/>
              <w:left w:val="single" w:sz="4" w:space="0" w:color="auto"/>
              <w:bottom w:val="single" w:sz="4" w:space="0" w:color="auto"/>
              <w:right w:val="single" w:sz="4" w:space="0" w:color="auto"/>
            </w:tcBorders>
          </w:tcPr>
          <w:p w:rsidR="009027DD" w:rsidRDefault="009027DD">
            <w:pPr>
              <w:spacing w:line="276" w:lineRule="auto"/>
              <w:rPr>
                <w:b/>
                <w:lang w:val="lt-LT"/>
              </w:rPr>
            </w:pPr>
          </w:p>
        </w:tc>
      </w:tr>
      <w:tr w:rsidR="009027DD" w:rsidTr="009027DD">
        <w:trPr>
          <w:trHeight w:val="214"/>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9027DD" w:rsidRDefault="009027DD">
            <w:pPr>
              <w:rPr>
                <w:b/>
                <w:lang w:val="lt-LT"/>
              </w:rPr>
            </w:pPr>
          </w:p>
        </w:tc>
        <w:tc>
          <w:tcPr>
            <w:tcW w:w="3118" w:type="dxa"/>
            <w:tcBorders>
              <w:top w:val="single" w:sz="4" w:space="0" w:color="auto"/>
              <w:left w:val="single" w:sz="4" w:space="0" w:color="auto"/>
              <w:bottom w:val="single" w:sz="4" w:space="0" w:color="auto"/>
              <w:right w:val="single" w:sz="4" w:space="0" w:color="auto"/>
            </w:tcBorders>
            <w:vAlign w:val="center"/>
          </w:tcPr>
          <w:p w:rsidR="009027DD" w:rsidRDefault="009027DD">
            <w:pPr>
              <w:spacing w:line="276" w:lineRule="auto"/>
              <w:rPr>
                <w:lang w:val="lt-LT"/>
              </w:rPr>
            </w:pPr>
            <w:r>
              <w:rPr>
                <w:lang w:val="lt-LT"/>
              </w:rPr>
              <w:t>Santykiai su bendraamžiais</w:t>
            </w:r>
          </w:p>
          <w:p w:rsidR="009027DD" w:rsidRDefault="009027DD">
            <w:pPr>
              <w:spacing w:line="276" w:lineRule="auto"/>
              <w:rPr>
                <w:lang w:val="lt-LT"/>
              </w:rPr>
            </w:pPr>
          </w:p>
        </w:tc>
        <w:tc>
          <w:tcPr>
            <w:tcW w:w="1276" w:type="dxa"/>
            <w:tcBorders>
              <w:top w:val="single" w:sz="4" w:space="0" w:color="auto"/>
              <w:left w:val="single" w:sz="4" w:space="0" w:color="auto"/>
              <w:bottom w:val="single" w:sz="4" w:space="0" w:color="auto"/>
              <w:right w:val="single" w:sz="4" w:space="0" w:color="auto"/>
            </w:tcBorders>
          </w:tcPr>
          <w:p w:rsidR="009027DD" w:rsidRDefault="009027DD">
            <w:pPr>
              <w:spacing w:line="276" w:lineRule="auto"/>
              <w:rPr>
                <w:b/>
                <w:lang w:val="lt-LT"/>
              </w:rPr>
            </w:pPr>
          </w:p>
        </w:tc>
        <w:tc>
          <w:tcPr>
            <w:tcW w:w="1559" w:type="dxa"/>
            <w:tcBorders>
              <w:top w:val="single" w:sz="4" w:space="0" w:color="auto"/>
              <w:left w:val="single" w:sz="4" w:space="0" w:color="auto"/>
              <w:bottom w:val="single" w:sz="4" w:space="0" w:color="auto"/>
              <w:right w:val="single" w:sz="4" w:space="0" w:color="auto"/>
            </w:tcBorders>
          </w:tcPr>
          <w:p w:rsidR="009027DD" w:rsidRDefault="009027DD">
            <w:pPr>
              <w:spacing w:line="276" w:lineRule="auto"/>
              <w:rPr>
                <w:b/>
                <w:lang w:val="lt-LT"/>
              </w:rPr>
            </w:pPr>
          </w:p>
        </w:tc>
        <w:tc>
          <w:tcPr>
            <w:tcW w:w="1985" w:type="dxa"/>
            <w:tcBorders>
              <w:top w:val="single" w:sz="4" w:space="0" w:color="auto"/>
              <w:left w:val="single" w:sz="4" w:space="0" w:color="auto"/>
              <w:bottom w:val="single" w:sz="4" w:space="0" w:color="auto"/>
              <w:right w:val="single" w:sz="4" w:space="0" w:color="auto"/>
            </w:tcBorders>
          </w:tcPr>
          <w:p w:rsidR="009027DD" w:rsidRDefault="009027DD">
            <w:pPr>
              <w:spacing w:line="276" w:lineRule="auto"/>
              <w:rPr>
                <w:b/>
                <w:lang w:val="lt-LT"/>
              </w:rPr>
            </w:pPr>
          </w:p>
        </w:tc>
      </w:tr>
      <w:tr w:rsidR="009027DD" w:rsidTr="009027DD">
        <w:trPr>
          <w:trHeight w:val="218"/>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9027DD" w:rsidRDefault="009027DD">
            <w:pPr>
              <w:rPr>
                <w:b/>
                <w:lang w:val="lt-LT"/>
              </w:rPr>
            </w:pPr>
          </w:p>
        </w:tc>
        <w:tc>
          <w:tcPr>
            <w:tcW w:w="3118" w:type="dxa"/>
            <w:tcBorders>
              <w:top w:val="single" w:sz="4" w:space="0" w:color="auto"/>
              <w:left w:val="single" w:sz="4" w:space="0" w:color="auto"/>
              <w:bottom w:val="single" w:sz="4" w:space="0" w:color="auto"/>
              <w:right w:val="single" w:sz="4" w:space="0" w:color="auto"/>
            </w:tcBorders>
            <w:vAlign w:val="center"/>
          </w:tcPr>
          <w:p w:rsidR="009027DD" w:rsidRDefault="009027DD">
            <w:pPr>
              <w:spacing w:line="276" w:lineRule="auto"/>
              <w:rPr>
                <w:lang w:val="lt-LT"/>
              </w:rPr>
            </w:pPr>
            <w:r>
              <w:rPr>
                <w:lang w:val="lt-LT"/>
              </w:rPr>
              <w:t>Mokėjimas mokytis</w:t>
            </w:r>
          </w:p>
          <w:p w:rsidR="009027DD" w:rsidRDefault="009027DD">
            <w:pPr>
              <w:spacing w:line="276" w:lineRule="auto"/>
              <w:rPr>
                <w:lang w:val="lt-LT"/>
              </w:rPr>
            </w:pPr>
          </w:p>
        </w:tc>
        <w:tc>
          <w:tcPr>
            <w:tcW w:w="1276" w:type="dxa"/>
            <w:tcBorders>
              <w:top w:val="single" w:sz="4" w:space="0" w:color="auto"/>
              <w:left w:val="single" w:sz="4" w:space="0" w:color="auto"/>
              <w:bottom w:val="single" w:sz="4" w:space="0" w:color="auto"/>
              <w:right w:val="single" w:sz="4" w:space="0" w:color="auto"/>
            </w:tcBorders>
          </w:tcPr>
          <w:p w:rsidR="009027DD" w:rsidRDefault="009027DD">
            <w:pPr>
              <w:spacing w:line="276" w:lineRule="auto"/>
              <w:rPr>
                <w:b/>
                <w:lang w:val="lt-LT"/>
              </w:rPr>
            </w:pPr>
          </w:p>
        </w:tc>
        <w:tc>
          <w:tcPr>
            <w:tcW w:w="1559" w:type="dxa"/>
            <w:tcBorders>
              <w:top w:val="single" w:sz="4" w:space="0" w:color="auto"/>
              <w:left w:val="single" w:sz="4" w:space="0" w:color="auto"/>
              <w:bottom w:val="single" w:sz="4" w:space="0" w:color="auto"/>
              <w:right w:val="single" w:sz="4" w:space="0" w:color="auto"/>
            </w:tcBorders>
          </w:tcPr>
          <w:p w:rsidR="009027DD" w:rsidRDefault="009027DD">
            <w:pPr>
              <w:spacing w:line="276" w:lineRule="auto"/>
              <w:rPr>
                <w:b/>
                <w:lang w:val="lt-LT"/>
              </w:rPr>
            </w:pPr>
          </w:p>
        </w:tc>
        <w:tc>
          <w:tcPr>
            <w:tcW w:w="1985" w:type="dxa"/>
            <w:tcBorders>
              <w:top w:val="single" w:sz="4" w:space="0" w:color="auto"/>
              <w:left w:val="single" w:sz="4" w:space="0" w:color="auto"/>
              <w:bottom w:val="single" w:sz="4" w:space="0" w:color="auto"/>
              <w:right w:val="single" w:sz="4" w:space="0" w:color="auto"/>
            </w:tcBorders>
          </w:tcPr>
          <w:p w:rsidR="009027DD" w:rsidRDefault="009027DD">
            <w:pPr>
              <w:spacing w:line="276" w:lineRule="auto"/>
              <w:rPr>
                <w:b/>
                <w:lang w:val="lt-LT"/>
              </w:rPr>
            </w:pPr>
          </w:p>
        </w:tc>
      </w:tr>
      <w:tr w:rsidR="009027DD" w:rsidTr="009027DD">
        <w:trPr>
          <w:trHeight w:val="208"/>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9027DD" w:rsidRDefault="009027DD">
            <w:pPr>
              <w:rPr>
                <w:b/>
                <w:lang w:val="lt-LT"/>
              </w:rPr>
            </w:pPr>
          </w:p>
        </w:tc>
        <w:tc>
          <w:tcPr>
            <w:tcW w:w="3118" w:type="dxa"/>
            <w:tcBorders>
              <w:top w:val="single" w:sz="4" w:space="0" w:color="auto"/>
              <w:left w:val="single" w:sz="4" w:space="0" w:color="auto"/>
              <w:bottom w:val="single" w:sz="4" w:space="0" w:color="auto"/>
              <w:right w:val="single" w:sz="4" w:space="0" w:color="auto"/>
            </w:tcBorders>
            <w:vAlign w:val="center"/>
          </w:tcPr>
          <w:p w:rsidR="009027DD" w:rsidRDefault="009027DD">
            <w:pPr>
              <w:spacing w:line="276" w:lineRule="auto"/>
              <w:rPr>
                <w:lang w:val="lt-LT"/>
              </w:rPr>
            </w:pPr>
            <w:r>
              <w:rPr>
                <w:lang w:val="lt-LT"/>
              </w:rPr>
              <w:t>Iniciatyvumas ir atkaklumas</w:t>
            </w:r>
          </w:p>
          <w:p w:rsidR="009027DD" w:rsidRDefault="009027DD">
            <w:pPr>
              <w:spacing w:line="276" w:lineRule="auto"/>
              <w:rPr>
                <w:lang w:val="lt-LT"/>
              </w:rPr>
            </w:pPr>
          </w:p>
        </w:tc>
        <w:tc>
          <w:tcPr>
            <w:tcW w:w="1276" w:type="dxa"/>
            <w:tcBorders>
              <w:top w:val="single" w:sz="4" w:space="0" w:color="auto"/>
              <w:left w:val="single" w:sz="4" w:space="0" w:color="auto"/>
              <w:bottom w:val="single" w:sz="4" w:space="0" w:color="auto"/>
              <w:right w:val="single" w:sz="4" w:space="0" w:color="auto"/>
            </w:tcBorders>
          </w:tcPr>
          <w:p w:rsidR="009027DD" w:rsidRDefault="009027DD">
            <w:pPr>
              <w:spacing w:line="276" w:lineRule="auto"/>
              <w:rPr>
                <w:b/>
                <w:lang w:val="lt-LT"/>
              </w:rPr>
            </w:pPr>
          </w:p>
        </w:tc>
        <w:tc>
          <w:tcPr>
            <w:tcW w:w="1559" w:type="dxa"/>
            <w:tcBorders>
              <w:top w:val="single" w:sz="4" w:space="0" w:color="auto"/>
              <w:left w:val="single" w:sz="4" w:space="0" w:color="auto"/>
              <w:bottom w:val="single" w:sz="4" w:space="0" w:color="auto"/>
              <w:right w:val="single" w:sz="4" w:space="0" w:color="auto"/>
            </w:tcBorders>
          </w:tcPr>
          <w:p w:rsidR="009027DD" w:rsidRDefault="009027DD">
            <w:pPr>
              <w:spacing w:line="276" w:lineRule="auto"/>
              <w:rPr>
                <w:b/>
                <w:lang w:val="lt-LT"/>
              </w:rPr>
            </w:pPr>
          </w:p>
        </w:tc>
        <w:tc>
          <w:tcPr>
            <w:tcW w:w="1985" w:type="dxa"/>
            <w:tcBorders>
              <w:top w:val="single" w:sz="4" w:space="0" w:color="auto"/>
              <w:left w:val="single" w:sz="4" w:space="0" w:color="auto"/>
              <w:bottom w:val="single" w:sz="4" w:space="0" w:color="auto"/>
              <w:right w:val="single" w:sz="4" w:space="0" w:color="auto"/>
            </w:tcBorders>
          </w:tcPr>
          <w:p w:rsidR="009027DD" w:rsidRDefault="009027DD">
            <w:pPr>
              <w:spacing w:line="276" w:lineRule="auto"/>
              <w:rPr>
                <w:b/>
                <w:lang w:val="lt-LT"/>
              </w:rPr>
            </w:pPr>
          </w:p>
        </w:tc>
      </w:tr>
      <w:tr w:rsidR="009027DD" w:rsidTr="009027DD">
        <w:trPr>
          <w:trHeight w:val="211"/>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9027DD" w:rsidRDefault="009027DD">
            <w:pPr>
              <w:rPr>
                <w:b/>
                <w:lang w:val="lt-LT"/>
              </w:rPr>
            </w:pPr>
          </w:p>
        </w:tc>
        <w:tc>
          <w:tcPr>
            <w:tcW w:w="3118" w:type="dxa"/>
            <w:tcBorders>
              <w:top w:val="single" w:sz="4" w:space="0" w:color="auto"/>
              <w:left w:val="single" w:sz="4" w:space="0" w:color="auto"/>
              <w:bottom w:val="single" w:sz="4" w:space="0" w:color="auto"/>
              <w:right w:val="single" w:sz="4" w:space="0" w:color="auto"/>
            </w:tcBorders>
            <w:vAlign w:val="center"/>
          </w:tcPr>
          <w:p w:rsidR="009027DD" w:rsidRDefault="009027DD">
            <w:pPr>
              <w:spacing w:line="276" w:lineRule="auto"/>
              <w:rPr>
                <w:lang w:val="lt-LT"/>
              </w:rPr>
            </w:pPr>
            <w:r>
              <w:rPr>
                <w:lang w:val="lt-LT"/>
              </w:rPr>
              <w:t>Problemų sprendimas</w:t>
            </w:r>
          </w:p>
          <w:p w:rsidR="009027DD" w:rsidRDefault="009027DD">
            <w:pPr>
              <w:spacing w:line="276" w:lineRule="auto"/>
              <w:rPr>
                <w:b/>
                <w:lang w:val="lt-LT"/>
              </w:rPr>
            </w:pPr>
          </w:p>
        </w:tc>
        <w:tc>
          <w:tcPr>
            <w:tcW w:w="1276" w:type="dxa"/>
            <w:tcBorders>
              <w:top w:val="single" w:sz="4" w:space="0" w:color="auto"/>
              <w:left w:val="single" w:sz="4" w:space="0" w:color="auto"/>
              <w:bottom w:val="single" w:sz="4" w:space="0" w:color="auto"/>
              <w:right w:val="single" w:sz="4" w:space="0" w:color="auto"/>
            </w:tcBorders>
          </w:tcPr>
          <w:p w:rsidR="009027DD" w:rsidRDefault="009027DD">
            <w:pPr>
              <w:spacing w:line="276" w:lineRule="auto"/>
              <w:rPr>
                <w:b/>
                <w:lang w:val="lt-LT"/>
              </w:rPr>
            </w:pPr>
          </w:p>
        </w:tc>
        <w:tc>
          <w:tcPr>
            <w:tcW w:w="1559" w:type="dxa"/>
            <w:tcBorders>
              <w:top w:val="single" w:sz="4" w:space="0" w:color="auto"/>
              <w:left w:val="single" w:sz="4" w:space="0" w:color="auto"/>
              <w:bottom w:val="single" w:sz="4" w:space="0" w:color="auto"/>
              <w:right w:val="single" w:sz="4" w:space="0" w:color="auto"/>
            </w:tcBorders>
          </w:tcPr>
          <w:p w:rsidR="009027DD" w:rsidRDefault="009027DD">
            <w:pPr>
              <w:spacing w:line="276" w:lineRule="auto"/>
              <w:rPr>
                <w:b/>
                <w:lang w:val="lt-LT"/>
              </w:rPr>
            </w:pPr>
          </w:p>
        </w:tc>
        <w:tc>
          <w:tcPr>
            <w:tcW w:w="1985" w:type="dxa"/>
            <w:tcBorders>
              <w:top w:val="single" w:sz="4" w:space="0" w:color="auto"/>
              <w:left w:val="single" w:sz="4" w:space="0" w:color="auto"/>
              <w:bottom w:val="single" w:sz="4" w:space="0" w:color="auto"/>
              <w:right w:val="single" w:sz="4" w:space="0" w:color="auto"/>
            </w:tcBorders>
          </w:tcPr>
          <w:p w:rsidR="009027DD" w:rsidRDefault="009027DD">
            <w:pPr>
              <w:spacing w:line="276" w:lineRule="auto"/>
              <w:rPr>
                <w:b/>
                <w:lang w:val="lt-LT"/>
              </w:rPr>
            </w:pPr>
          </w:p>
        </w:tc>
      </w:tr>
      <w:tr w:rsidR="009027DD" w:rsidTr="009027DD">
        <w:trPr>
          <w:trHeight w:val="216"/>
        </w:trPr>
        <w:tc>
          <w:tcPr>
            <w:tcW w:w="198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027DD" w:rsidRDefault="009027DD">
            <w:pPr>
              <w:spacing w:line="276" w:lineRule="auto"/>
              <w:ind w:left="113" w:right="113"/>
              <w:jc w:val="center"/>
              <w:rPr>
                <w:b/>
                <w:lang w:val="lt-LT"/>
              </w:rPr>
            </w:pPr>
            <w:r>
              <w:rPr>
                <w:b/>
                <w:sz w:val="22"/>
                <w:szCs w:val="22"/>
                <w:lang w:val="lt-LT"/>
              </w:rPr>
              <w:t>MENINĖ KOMPETENCIJA</w:t>
            </w:r>
          </w:p>
        </w:tc>
        <w:tc>
          <w:tcPr>
            <w:tcW w:w="3118" w:type="dxa"/>
            <w:tcBorders>
              <w:top w:val="single" w:sz="4" w:space="0" w:color="auto"/>
              <w:left w:val="single" w:sz="4" w:space="0" w:color="auto"/>
              <w:bottom w:val="single" w:sz="4" w:space="0" w:color="auto"/>
              <w:right w:val="single" w:sz="4" w:space="0" w:color="auto"/>
            </w:tcBorders>
            <w:vAlign w:val="center"/>
          </w:tcPr>
          <w:p w:rsidR="009027DD" w:rsidRDefault="009027DD">
            <w:pPr>
              <w:spacing w:line="276" w:lineRule="auto"/>
              <w:rPr>
                <w:lang w:val="lt-LT"/>
              </w:rPr>
            </w:pPr>
            <w:r>
              <w:rPr>
                <w:lang w:val="lt-LT"/>
              </w:rPr>
              <w:t>Kūrybiškumas</w:t>
            </w:r>
          </w:p>
          <w:p w:rsidR="009027DD" w:rsidRDefault="009027DD">
            <w:pPr>
              <w:spacing w:line="276" w:lineRule="auto"/>
              <w:rPr>
                <w:b/>
                <w:lang w:val="lt-LT"/>
              </w:rPr>
            </w:pPr>
          </w:p>
        </w:tc>
        <w:tc>
          <w:tcPr>
            <w:tcW w:w="1276" w:type="dxa"/>
            <w:tcBorders>
              <w:top w:val="single" w:sz="4" w:space="0" w:color="auto"/>
              <w:left w:val="single" w:sz="4" w:space="0" w:color="auto"/>
              <w:bottom w:val="single" w:sz="4" w:space="0" w:color="auto"/>
              <w:right w:val="single" w:sz="4" w:space="0" w:color="auto"/>
            </w:tcBorders>
          </w:tcPr>
          <w:p w:rsidR="009027DD" w:rsidRDefault="009027DD">
            <w:pPr>
              <w:spacing w:line="276" w:lineRule="auto"/>
              <w:rPr>
                <w:b/>
                <w:lang w:val="lt-LT"/>
              </w:rPr>
            </w:pPr>
          </w:p>
        </w:tc>
        <w:tc>
          <w:tcPr>
            <w:tcW w:w="1559" w:type="dxa"/>
            <w:tcBorders>
              <w:top w:val="single" w:sz="4" w:space="0" w:color="auto"/>
              <w:left w:val="single" w:sz="4" w:space="0" w:color="auto"/>
              <w:bottom w:val="single" w:sz="4" w:space="0" w:color="auto"/>
              <w:right w:val="single" w:sz="4" w:space="0" w:color="auto"/>
            </w:tcBorders>
          </w:tcPr>
          <w:p w:rsidR="009027DD" w:rsidRDefault="009027DD">
            <w:pPr>
              <w:spacing w:line="276" w:lineRule="auto"/>
              <w:rPr>
                <w:b/>
                <w:lang w:val="lt-LT"/>
              </w:rPr>
            </w:pPr>
          </w:p>
        </w:tc>
        <w:tc>
          <w:tcPr>
            <w:tcW w:w="1985" w:type="dxa"/>
            <w:tcBorders>
              <w:top w:val="single" w:sz="4" w:space="0" w:color="auto"/>
              <w:left w:val="single" w:sz="4" w:space="0" w:color="auto"/>
              <w:bottom w:val="single" w:sz="4" w:space="0" w:color="auto"/>
              <w:right w:val="single" w:sz="4" w:space="0" w:color="auto"/>
            </w:tcBorders>
          </w:tcPr>
          <w:p w:rsidR="009027DD" w:rsidRDefault="009027DD">
            <w:pPr>
              <w:spacing w:line="276" w:lineRule="auto"/>
              <w:rPr>
                <w:b/>
                <w:lang w:val="lt-LT"/>
              </w:rPr>
            </w:pPr>
          </w:p>
        </w:tc>
      </w:tr>
      <w:tr w:rsidR="009027DD" w:rsidTr="009027DD">
        <w:trPr>
          <w:trHeight w:val="205"/>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9027DD" w:rsidRDefault="009027DD">
            <w:pPr>
              <w:rPr>
                <w:b/>
                <w:lang w:val="lt-LT"/>
              </w:rPr>
            </w:pPr>
          </w:p>
        </w:tc>
        <w:tc>
          <w:tcPr>
            <w:tcW w:w="3118" w:type="dxa"/>
            <w:tcBorders>
              <w:top w:val="single" w:sz="4" w:space="0" w:color="auto"/>
              <w:left w:val="single" w:sz="4" w:space="0" w:color="auto"/>
              <w:bottom w:val="single" w:sz="4" w:space="0" w:color="auto"/>
              <w:right w:val="single" w:sz="4" w:space="0" w:color="auto"/>
            </w:tcBorders>
            <w:vAlign w:val="center"/>
          </w:tcPr>
          <w:p w:rsidR="009027DD" w:rsidRDefault="009027DD">
            <w:pPr>
              <w:spacing w:line="276" w:lineRule="auto"/>
              <w:rPr>
                <w:lang w:val="lt-LT"/>
              </w:rPr>
            </w:pPr>
            <w:r>
              <w:rPr>
                <w:lang w:val="lt-LT"/>
              </w:rPr>
              <w:t>Meninė raiška</w:t>
            </w:r>
          </w:p>
          <w:p w:rsidR="009027DD" w:rsidRDefault="009027DD">
            <w:pPr>
              <w:spacing w:line="276" w:lineRule="auto"/>
              <w:rPr>
                <w:lang w:val="lt-LT"/>
              </w:rPr>
            </w:pPr>
          </w:p>
        </w:tc>
        <w:tc>
          <w:tcPr>
            <w:tcW w:w="1276" w:type="dxa"/>
            <w:tcBorders>
              <w:top w:val="single" w:sz="4" w:space="0" w:color="auto"/>
              <w:left w:val="single" w:sz="4" w:space="0" w:color="auto"/>
              <w:bottom w:val="single" w:sz="4" w:space="0" w:color="auto"/>
              <w:right w:val="single" w:sz="4" w:space="0" w:color="auto"/>
            </w:tcBorders>
          </w:tcPr>
          <w:p w:rsidR="009027DD" w:rsidRDefault="009027DD">
            <w:pPr>
              <w:spacing w:line="276" w:lineRule="auto"/>
              <w:rPr>
                <w:b/>
                <w:lang w:val="lt-LT"/>
              </w:rPr>
            </w:pPr>
          </w:p>
        </w:tc>
        <w:tc>
          <w:tcPr>
            <w:tcW w:w="1559" w:type="dxa"/>
            <w:tcBorders>
              <w:top w:val="single" w:sz="4" w:space="0" w:color="auto"/>
              <w:left w:val="single" w:sz="4" w:space="0" w:color="auto"/>
              <w:bottom w:val="single" w:sz="4" w:space="0" w:color="auto"/>
              <w:right w:val="single" w:sz="4" w:space="0" w:color="auto"/>
            </w:tcBorders>
          </w:tcPr>
          <w:p w:rsidR="009027DD" w:rsidRDefault="009027DD">
            <w:pPr>
              <w:spacing w:line="276" w:lineRule="auto"/>
              <w:rPr>
                <w:b/>
                <w:lang w:val="lt-LT"/>
              </w:rPr>
            </w:pPr>
          </w:p>
        </w:tc>
        <w:tc>
          <w:tcPr>
            <w:tcW w:w="1985" w:type="dxa"/>
            <w:tcBorders>
              <w:top w:val="single" w:sz="4" w:space="0" w:color="auto"/>
              <w:left w:val="single" w:sz="4" w:space="0" w:color="auto"/>
              <w:bottom w:val="single" w:sz="4" w:space="0" w:color="auto"/>
              <w:right w:val="single" w:sz="4" w:space="0" w:color="auto"/>
            </w:tcBorders>
          </w:tcPr>
          <w:p w:rsidR="009027DD" w:rsidRDefault="009027DD">
            <w:pPr>
              <w:spacing w:line="276" w:lineRule="auto"/>
              <w:rPr>
                <w:b/>
                <w:lang w:val="lt-LT"/>
              </w:rPr>
            </w:pPr>
          </w:p>
        </w:tc>
      </w:tr>
      <w:tr w:rsidR="009027DD" w:rsidTr="009027DD">
        <w:trPr>
          <w:trHeight w:val="904"/>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9027DD" w:rsidRDefault="009027DD">
            <w:pPr>
              <w:rPr>
                <w:b/>
                <w:lang w:val="lt-LT"/>
              </w:rPr>
            </w:pPr>
          </w:p>
        </w:tc>
        <w:tc>
          <w:tcPr>
            <w:tcW w:w="3118" w:type="dxa"/>
            <w:tcBorders>
              <w:top w:val="single" w:sz="4" w:space="0" w:color="auto"/>
              <w:left w:val="single" w:sz="4" w:space="0" w:color="auto"/>
              <w:bottom w:val="single" w:sz="4" w:space="0" w:color="auto"/>
              <w:right w:val="single" w:sz="4" w:space="0" w:color="auto"/>
            </w:tcBorders>
            <w:vAlign w:val="center"/>
          </w:tcPr>
          <w:p w:rsidR="009027DD" w:rsidRDefault="009027DD">
            <w:pPr>
              <w:spacing w:line="276" w:lineRule="auto"/>
              <w:rPr>
                <w:lang w:val="lt-LT"/>
              </w:rPr>
            </w:pPr>
            <w:r>
              <w:rPr>
                <w:lang w:val="lt-LT"/>
              </w:rPr>
              <w:t>Estetinis suvokimas</w:t>
            </w:r>
          </w:p>
          <w:p w:rsidR="009027DD" w:rsidRDefault="009027DD">
            <w:pPr>
              <w:spacing w:line="276" w:lineRule="auto"/>
              <w:rPr>
                <w:lang w:val="lt-LT"/>
              </w:rPr>
            </w:pPr>
          </w:p>
        </w:tc>
        <w:tc>
          <w:tcPr>
            <w:tcW w:w="1276" w:type="dxa"/>
            <w:tcBorders>
              <w:top w:val="single" w:sz="4" w:space="0" w:color="auto"/>
              <w:left w:val="single" w:sz="4" w:space="0" w:color="auto"/>
              <w:bottom w:val="single" w:sz="4" w:space="0" w:color="auto"/>
              <w:right w:val="single" w:sz="4" w:space="0" w:color="auto"/>
            </w:tcBorders>
          </w:tcPr>
          <w:p w:rsidR="009027DD" w:rsidRDefault="009027DD">
            <w:pPr>
              <w:spacing w:line="276" w:lineRule="auto"/>
              <w:rPr>
                <w:b/>
                <w:lang w:val="lt-LT"/>
              </w:rPr>
            </w:pPr>
          </w:p>
        </w:tc>
        <w:tc>
          <w:tcPr>
            <w:tcW w:w="1559" w:type="dxa"/>
            <w:tcBorders>
              <w:top w:val="single" w:sz="4" w:space="0" w:color="auto"/>
              <w:left w:val="single" w:sz="4" w:space="0" w:color="auto"/>
              <w:bottom w:val="single" w:sz="4" w:space="0" w:color="auto"/>
              <w:right w:val="single" w:sz="4" w:space="0" w:color="auto"/>
            </w:tcBorders>
          </w:tcPr>
          <w:p w:rsidR="009027DD" w:rsidRDefault="009027DD">
            <w:pPr>
              <w:spacing w:line="276" w:lineRule="auto"/>
              <w:rPr>
                <w:b/>
                <w:lang w:val="lt-LT"/>
              </w:rPr>
            </w:pPr>
          </w:p>
        </w:tc>
        <w:tc>
          <w:tcPr>
            <w:tcW w:w="1985" w:type="dxa"/>
            <w:tcBorders>
              <w:top w:val="single" w:sz="4" w:space="0" w:color="auto"/>
              <w:left w:val="single" w:sz="4" w:space="0" w:color="auto"/>
              <w:bottom w:val="single" w:sz="4" w:space="0" w:color="auto"/>
              <w:right w:val="single" w:sz="4" w:space="0" w:color="auto"/>
            </w:tcBorders>
          </w:tcPr>
          <w:p w:rsidR="009027DD" w:rsidRDefault="009027DD">
            <w:pPr>
              <w:spacing w:line="276" w:lineRule="auto"/>
              <w:rPr>
                <w:b/>
                <w:lang w:val="lt-LT"/>
              </w:rPr>
            </w:pPr>
          </w:p>
        </w:tc>
      </w:tr>
      <w:tr w:rsidR="009027DD" w:rsidTr="009027DD">
        <w:trPr>
          <w:trHeight w:val="199"/>
        </w:trPr>
        <w:tc>
          <w:tcPr>
            <w:tcW w:w="198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027DD" w:rsidRDefault="009027DD">
            <w:pPr>
              <w:spacing w:line="276" w:lineRule="auto"/>
              <w:ind w:left="113" w:right="113"/>
              <w:jc w:val="center"/>
              <w:rPr>
                <w:b/>
                <w:lang w:val="lt-LT"/>
              </w:rPr>
            </w:pPr>
            <w:r>
              <w:rPr>
                <w:b/>
                <w:sz w:val="22"/>
                <w:szCs w:val="22"/>
                <w:lang w:val="lt-LT"/>
              </w:rPr>
              <w:t>PAŽINIMO KOMPETENCIJA</w:t>
            </w:r>
          </w:p>
        </w:tc>
        <w:tc>
          <w:tcPr>
            <w:tcW w:w="3118" w:type="dxa"/>
            <w:tcBorders>
              <w:top w:val="single" w:sz="4" w:space="0" w:color="auto"/>
              <w:left w:val="single" w:sz="4" w:space="0" w:color="auto"/>
              <w:bottom w:val="single" w:sz="4" w:space="0" w:color="auto"/>
              <w:right w:val="single" w:sz="4" w:space="0" w:color="auto"/>
            </w:tcBorders>
            <w:vAlign w:val="center"/>
          </w:tcPr>
          <w:p w:rsidR="009027DD" w:rsidRDefault="009027DD">
            <w:pPr>
              <w:spacing w:line="276" w:lineRule="auto"/>
              <w:rPr>
                <w:lang w:val="lt-LT"/>
              </w:rPr>
            </w:pPr>
            <w:r>
              <w:rPr>
                <w:lang w:val="lt-LT"/>
              </w:rPr>
              <w:t>Tyrinėjimas</w:t>
            </w:r>
          </w:p>
          <w:p w:rsidR="009027DD" w:rsidRDefault="009027DD">
            <w:pPr>
              <w:spacing w:line="276" w:lineRule="auto"/>
              <w:rPr>
                <w:lang w:val="lt-LT"/>
              </w:rPr>
            </w:pPr>
          </w:p>
        </w:tc>
        <w:tc>
          <w:tcPr>
            <w:tcW w:w="1276" w:type="dxa"/>
            <w:tcBorders>
              <w:top w:val="single" w:sz="4" w:space="0" w:color="auto"/>
              <w:left w:val="single" w:sz="4" w:space="0" w:color="auto"/>
              <w:bottom w:val="single" w:sz="4" w:space="0" w:color="auto"/>
              <w:right w:val="single" w:sz="4" w:space="0" w:color="auto"/>
            </w:tcBorders>
          </w:tcPr>
          <w:p w:rsidR="009027DD" w:rsidRDefault="009027DD">
            <w:pPr>
              <w:spacing w:line="276" w:lineRule="auto"/>
              <w:rPr>
                <w:b/>
                <w:lang w:val="lt-LT"/>
              </w:rPr>
            </w:pPr>
          </w:p>
        </w:tc>
        <w:tc>
          <w:tcPr>
            <w:tcW w:w="1559" w:type="dxa"/>
            <w:tcBorders>
              <w:top w:val="single" w:sz="4" w:space="0" w:color="auto"/>
              <w:left w:val="single" w:sz="4" w:space="0" w:color="auto"/>
              <w:bottom w:val="single" w:sz="4" w:space="0" w:color="auto"/>
              <w:right w:val="single" w:sz="4" w:space="0" w:color="auto"/>
            </w:tcBorders>
          </w:tcPr>
          <w:p w:rsidR="009027DD" w:rsidRDefault="009027DD">
            <w:pPr>
              <w:spacing w:line="276" w:lineRule="auto"/>
              <w:rPr>
                <w:b/>
                <w:lang w:val="lt-LT"/>
              </w:rPr>
            </w:pPr>
          </w:p>
        </w:tc>
        <w:tc>
          <w:tcPr>
            <w:tcW w:w="1985" w:type="dxa"/>
            <w:tcBorders>
              <w:top w:val="single" w:sz="4" w:space="0" w:color="auto"/>
              <w:left w:val="single" w:sz="4" w:space="0" w:color="auto"/>
              <w:bottom w:val="single" w:sz="4" w:space="0" w:color="auto"/>
              <w:right w:val="single" w:sz="4" w:space="0" w:color="auto"/>
            </w:tcBorders>
          </w:tcPr>
          <w:p w:rsidR="009027DD" w:rsidRDefault="009027DD">
            <w:pPr>
              <w:spacing w:line="276" w:lineRule="auto"/>
              <w:rPr>
                <w:b/>
                <w:lang w:val="lt-LT"/>
              </w:rPr>
            </w:pPr>
          </w:p>
        </w:tc>
      </w:tr>
      <w:tr w:rsidR="009027DD" w:rsidTr="009027DD">
        <w:trPr>
          <w:trHeight w:val="19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9027DD" w:rsidRDefault="009027DD">
            <w:pPr>
              <w:rPr>
                <w:b/>
                <w:lang w:val="lt-LT"/>
              </w:rPr>
            </w:pPr>
          </w:p>
        </w:tc>
        <w:tc>
          <w:tcPr>
            <w:tcW w:w="3118" w:type="dxa"/>
            <w:tcBorders>
              <w:top w:val="single" w:sz="4" w:space="0" w:color="auto"/>
              <w:left w:val="single" w:sz="4" w:space="0" w:color="auto"/>
              <w:bottom w:val="single" w:sz="4" w:space="0" w:color="auto"/>
              <w:right w:val="single" w:sz="4" w:space="0" w:color="auto"/>
            </w:tcBorders>
            <w:vAlign w:val="center"/>
          </w:tcPr>
          <w:p w:rsidR="009027DD" w:rsidRDefault="009027DD">
            <w:pPr>
              <w:spacing w:line="276" w:lineRule="auto"/>
              <w:rPr>
                <w:lang w:val="lt-LT"/>
              </w:rPr>
            </w:pPr>
            <w:r>
              <w:rPr>
                <w:lang w:val="lt-LT"/>
              </w:rPr>
              <w:t>Aplinkos pažinimas</w:t>
            </w:r>
          </w:p>
          <w:p w:rsidR="009027DD" w:rsidRDefault="009027DD">
            <w:pPr>
              <w:spacing w:line="276" w:lineRule="auto"/>
              <w:rPr>
                <w:lang w:val="lt-LT"/>
              </w:rPr>
            </w:pPr>
          </w:p>
        </w:tc>
        <w:tc>
          <w:tcPr>
            <w:tcW w:w="1276" w:type="dxa"/>
            <w:tcBorders>
              <w:top w:val="single" w:sz="4" w:space="0" w:color="auto"/>
              <w:left w:val="single" w:sz="4" w:space="0" w:color="auto"/>
              <w:bottom w:val="single" w:sz="4" w:space="0" w:color="auto"/>
              <w:right w:val="single" w:sz="4" w:space="0" w:color="auto"/>
            </w:tcBorders>
          </w:tcPr>
          <w:p w:rsidR="009027DD" w:rsidRDefault="009027DD">
            <w:pPr>
              <w:spacing w:line="276" w:lineRule="auto"/>
              <w:rPr>
                <w:b/>
                <w:lang w:val="lt-LT"/>
              </w:rPr>
            </w:pPr>
          </w:p>
        </w:tc>
        <w:tc>
          <w:tcPr>
            <w:tcW w:w="1559" w:type="dxa"/>
            <w:tcBorders>
              <w:top w:val="single" w:sz="4" w:space="0" w:color="auto"/>
              <w:left w:val="single" w:sz="4" w:space="0" w:color="auto"/>
              <w:bottom w:val="single" w:sz="4" w:space="0" w:color="auto"/>
              <w:right w:val="single" w:sz="4" w:space="0" w:color="auto"/>
            </w:tcBorders>
          </w:tcPr>
          <w:p w:rsidR="009027DD" w:rsidRDefault="009027DD">
            <w:pPr>
              <w:spacing w:line="276" w:lineRule="auto"/>
              <w:rPr>
                <w:b/>
                <w:lang w:val="lt-LT"/>
              </w:rPr>
            </w:pPr>
          </w:p>
        </w:tc>
        <w:tc>
          <w:tcPr>
            <w:tcW w:w="1985" w:type="dxa"/>
            <w:tcBorders>
              <w:top w:val="single" w:sz="4" w:space="0" w:color="auto"/>
              <w:left w:val="single" w:sz="4" w:space="0" w:color="auto"/>
              <w:bottom w:val="single" w:sz="4" w:space="0" w:color="auto"/>
              <w:right w:val="single" w:sz="4" w:space="0" w:color="auto"/>
            </w:tcBorders>
          </w:tcPr>
          <w:p w:rsidR="009027DD" w:rsidRDefault="009027DD">
            <w:pPr>
              <w:spacing w:line="276" w:lineRule="auto"/>
              <w:rPr>
                <w:b/>
                <w:lang w:val="lt-LT"/>
              </w:rPr>
            </w:pPr>
          </w:p>
        </w:tc>
      </w:tr>
      <w:tr w:rsidR="009027DD" w:rsidTr="009027DD">
        <w:trPr>
          <w:trHeight w:val="823"/>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9027DD" w:rsidRDefault="009027DD">
            <w:pPr>
              <w:rPr>
                <w:b/>
                <w:lang w:val="lt-LT"/>
              </w:rPr>
            </w:pPr>
          </w:p>
        </w:tc>
        <w:tc>
          <w:tcPr>
            <w:tcW w:w="3118" w:type="dxa"/>
            <w:tcBorders>
              <w:top w:val="single" w:sz="4" w:space="0" w:color="auto"/>
              <w:left w:val="single" w:sz="4" w:space="0" w:color="auto"/>
              <w:bottom w:val="single" w:sz="4" w:space="0" w:color="auto"/>
              <w:right w:val="single" w:sz="4" w:space="0" w:color="auto"/>
            </w:tcBorders>
            <w:vAlign w:val="center"/>
          </w:tcPr>
          <w:p w:rsidR="009027DD" w:rsidRDefault="009027DD">
            <w:pPr>
              <w:spacing w:line="276" w:lineRule="auto"/>
              <w:rPr>
                <w:lang w:val="lt-LT"/>
              </w:rPr>
            </w:pPr>
            <w:r>
              <w:rPr>
                <w:lang w:val="lt-LT"/>
              </w:rPr>
              <w:t>Skaičiavimas ir matavimas</w:t>
            </w:r>
          </w:p>
          <w:p w:rsidR="009027DD" w:rsidRDefault="009027DD">
            <w:pPr>
              <w:spacing w:line="276" w:lineRule="auto"/>
              <w:rPr>
                <w:lang w:val="lt-LT"/>
              </w:rPr>
            </w:pPr>
          </w:p>
          <w:p w:rsidR="009027DD" w:rsidRDefault="009027DD">
            <w:pPr>
              <w:spacing w:line="276" w:lineRule="auto"/>
              <w:rPr>
                <w:lang w:val="lt-LT"/>
              </w:rPr>
            </w:pPr>
          </w:p>
          <w:p w:rsidR="009027DD" w:rsidRDefault="009027DD">
            <w:pPr>
              <w:spacing w:line="276" w:lineRule="auto"/>
              <w:rPr>
                <w:lang w:val="lt-LT"/>
              </w:rPr>
            </w:pPr>
          </w:p>
          <w:p w:rsidR="009027DD" w:rsidRDefault="009027DD">
            <w:pPr>
              <w:spacing w:line="276" w:lineRule="auto"/>
              <w:rPr>
                <w:lang w:val="lt-LT"/>
              </w:rPr>
            </w:pPr>
          </w:p>
        </w:tc>
        <w:tc>
          <w:tcPr>
            <w:tcW w:w="1276" w:type="dxa"/>
            <w:tcBorders>
              <w:top w:val="single" w:sz="4" w:space="0" w:color="auto"/>
              <w:left w:val="single" w:sz="4" w:space="0" w:color="auto"/>
              <w:bottom w:val="single" w:sz="4" w:space="0" w:color="auto"/>
              <w:right w:val="single" w:sz="4" w:space="0" w:color="auto"/>
            </w:tcBorders>
          </w:tcPr>
          <w:p w:rsidR="009027DD" w:rsidRDefault="009027DD">
            <w:pPr>
              <w:spacing w:line="276" w:lineRule="auto"/>
              <w:rPr>
                <w:b/>
                <w:lang w:val="lt-LT"/>
              </w:rPr>
            </w:pPr>
          </w:p>
        </w:tc>
        <w:tc>
          <w:tcPr>
            <w:tcW w:w="1559" w:type="dxa"/>
            <w:tcBorders>
              <w:top w:val="single" w:sz="4" w:space="0" w:color="auto"/>
              <w:left w:val="single" w:sz="4" w:space="0" w:color="auto"/>
              <w:bottom w:val="single" w:sz="4" w:space="0" w:color="auto"/>
              <w:right w:val="single" w:sz="4" w:space="0" w:color="auto"/>
            </w:tcBorders>
          </w:tcPr>
          <w:p w:rsidR="009027DD" w:rsidRDefault="009027DD">
            <w:pPr>
              <w:spacing w:line="276" w:lineRule="auto"/>
              <w:rPr>
                <w:b/>
                <w:lang w:val="lt-LT"/>
              </w:rPr>
            </w:pPr>
          </w:p>
        </w:tc>
        <w:tc>
          <w:tcPr>
            <w:tcW w:w="1985" w:type="dxa"/>
            <w:tcBorders>
              <w:top w:val="single" w:sz="4" w:space="0" w:color="auto"/>
              <w:left w:val="single" w:sz="4" w:space="0" w:color="auto"/>
              <w:bottom w:val="single" w:sz="4" w:space="0" w:color="auto"/>
              <w:right w:val="single" w:sz="4" w:space="0" w:color="auto"/>
            </w:tcBorders>
          </w:tcPr>
          <w:p w:rsidR="009027DD" w:rsidRDefault="009027DD">
            <w:pPr>
              <w:spacing w:line="276" w:lineRule="auto"/>
              <w:rPr>
                <w:b/>
                <w:lang w:val="lt-LT"/>
              </w:rPr>
            </w:pPr>
          </w:p>
        </w:tc>
      </w:tr>
      <w:tr w:rsidR="009027DD" w:rsidTr="009027DD">
        <w:trPr>
          <w:trHeight w:val="326"/>
        </w:trPr>
        <w:tc>
          <w:tcPr>
            <w:tcW w:w="198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027DD" w:rsidRDefault="009027DD">
            <w:pPr>
              <w:spacing w:line="276" w:lineRule="auto"/>
              <w:ind w:left="113" w:right="113"/>
              <w:jc w:val="center"/>
              <w:rPr>
                <w:b/>
                <w:lang w:val="lt-LT"/>
              </w:rPr>
            </w:pPr>
            <w:r>
              <w:rPr>
                <w:b/>
                <w:sz w:val="22"/>
                <w:szCs w:val="22"/>
                <w:lang w:val="lt-LT"/>
              </w:rPr>
              <w:t>KOMU</w:t>
            </w:r>
          </w:p>
          <w:p w:rsidR="009027DD" w:rsidRDefault="009027DD">
            <w:pPr>
              <w:spacing w:line="276" w:lineRule="auto"/>
              <w:ind w:left="113" w:right="113"/>
              <w:jc w:val="center"/>
              <w:rPr>
                <w:b/>
                <w:lang w:val="lt-LT"/>
              </w:rPr>
            </w:pPr>
            <w:r>
              <w:rPr>
                <w:b/>
                <w:sz w:val="22"/>
                <w:szCs w:val="22"/>
                <w:lang w:val="lt-LT"/>
              </w:rPr>
              <w:t>NIKA</w:t>
            </w:r>
          </w:p>
          <w:p w:rsidR="009027DD" w:rsidRDefault="009027DD">
            <w:pPr>
              <w:spacing w:line="276" w:lineRule="auto"/>
              <w:ind w:left="113" w:right="113"/>
              <w:jc w:val="center"/>
              <w:rPr>
                <w:b/>
                <w:lang w:val="lt-LT"/>
              </w:rPr>
            </w:pPr>
            <w:r>
              <w:rPr>
                <w:b/>
                <w:sz w:val="22"/>
                <w:szCs w:val="22"/>
                <w:lang w:val="lt-LT"/>
              </w:rPr>
              <w:t>VIMO KOM</w:t>
            </w:r>
          </w:p>
          <w:p w:rsidR="009027DD" w:rsidRDefault="009027DD">
            <w:pPr>
              <w:spacing w:line="276" w:lineRule="auto"/>
              <w:ind w:left="113" w:right="113"/>
              <w:jc w:val="center"/>
              <w:rPr>
                <w:b/>
                <w:lang w:val="lt-LT"/>
              </w:rPr>
            </w:pPr>
            <w:r>
              <w:rPr>
                <w:b/>
                <w:sz w:val="22"/>
                <w:szCs w:val="22"/>
                <w:lang w:val="lt-LT"/>
              </w:rPr>
              <w:t>PETENCIJA</w:t>
            </w:r>
          </w:p>
        </w:tc>
        <w:tc>
          <w:tcPr>
            <w:tcW w:w="3118" w:type="dxa"/>
            <w:tcBorders>
              <w:top w:val="single" w:sz="4" w:space="0" w:color="auto"/>
              <w:left w:val="single" w:sz="4" w:space="0" w:color="auto"/>
              <w:bottom w:val="single" w:sz="4" w:space="0" w:color="auto"/>
              <w:right w:val="single" w:sz="4" w:space="0" w:color="auto"/>
            </w:tcBorders>
            <w:vAlign w:val="center"/>
          </w:tcPr>
          <w:p w:rsidR="009027DD" w:rsidRDefault="009027DD">
            <w:pPr>
              <w:spacing w:line="276" w:lineRule="auto"/>
              <w:rPr>
                <w:lang w:val="lt-LT"/>
              </w:rPr>
            </w:pPr>
            <w:r>
              <w:rPr>
                <w:lang w:val="lt-LT"/>
              </w:rPr>
              <w:t>Sakytinė kalba</w:t>
            </w:r>
          </w:p>
          <w:p w:rsidR="009027DD" w:rsidRDefault="009027DD">
            <w:pPr>
              <w:spacing w:line="276" w:lineRule="auto"/>
              <w:rPr>
                <w:lang w:val="lt-LT"/>
              </w:rPr>
            </w:pPr>
          </w:p>
        </w:tc>
        <w:tc>
          <w:tcPr>
            <w:tcW w:w="1276" w:type="dxa"/>
            <w:tcBorders>
              <w:top w:val="single" w:sz="4" w:space="0" w:color="auto"/>
              <w:left w:val="single" w:sz="4" w:space="0" w:color="auto"/>
              <w:bottom w:val="single" w:sz="4" w:space="0" w:color="auto"/>
              <w:right w:val="single" w:sz="4" w:space="0" w:color="auto"/>
            </w:tcBorders>
          </w:tcPr>
          <w:p w:rsidR="009027DD" w:rsidRDefault="009027DD">
            <w:pPr>
              <w:spacing w:line="276" w:lineRule="auto"/>
              <w:rPr>
                <w:b/>
                <w:lang w:val="lt-LT"/>
              </w:rPr>
            </w:pPr>
          </w:p>
        </w:tc>
        <w:tc>
          <w:tcPr>
            <w:tcW w:w="1559" w:type="dxa"/>
            <w:tcBorders>
              <w:top w:val="single" w:sz="4" w:space="0" w:color="auto"/>
              <w:left w:val="single" w:sz="4" w:space="0" w:color="auto"/>
              <w:bottom w:val="single" w:sz="4" w:space="0" w:color="auto"/>
              <w:right w:val="single" w:sz="4" w:space="0" w:color="auto"/>
            </w:tcBorders>
          </w:tcPr>
          <w:p w:rsidR="009027DD" w:rsidRDefault="009027DD">
            <w:pPr>
              <w:spacing w:line="276" w:lineRule="auto"/>
              <w:rPr>
                <w:b/>
                <w:lang w:val="lt-LT"/>
              </w:rPr>
            </w:pPr>
          </w:p>
        </w:tc>
        <w:tc>
          <w:tcPr>
            <w:tcW w:w="1985" w:type="dxa"/>
            <w:tcBorders>
              <w:top w:val="single" w:sz="4" w:space="0" w:color="auto"/>
              <w:left w:val="single" w:sz="4" w:space="0" w:color="auto"/>
              <w:bottom w:val="single" w:sz="4" w:space="0" w:color="auto"/>
              <w:right w:val="single" w:sz="4" w:space="0" w:color="auto"/>
            </w:tcBorders>
          </w:tcPr>
          <w:p w:rsidR="009027DD" w:rsidRDefault="009027DD">
            <w:pPr>
              <w:spacing w:line="276" w:lineRule="auto"/>
              <w:rPr>
                <w:b/>
                <w:lang w:val="lt-LT"/>
              </w:rPr>
            </w:pPr>
          </w:p>
        </w:tc>
      </w:tr>
      <w:tr w:rsidR="009027DD" w:rsidTr="009027DD">
        <w:trPr>
          <w:trHeight w:val="622"/>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9027DD" w:rsidRDefault="009027DD">
            <w:pPr>
              <w:rPr>
                <w:b/>
                <w:lang w:val="lt-LT"/>
              </w:rPr>
            </w:pPr>
          </w:p>
        </w:tc>
        <w:tc>
          <w:tcPr>
            <w:tcW w:w="3118" w:type="dxa"/>
            <w:tcBorders>
              <w:top w:val="single" w:sz="4" w:space="0" w:color="auto"/>
              <w:left w:val="single" w:sz="4" w:space="0" w:color="auto"/>
              <w:bottom w:val="single" w:sz="4" w:space="0" w:color="auto"/>
              <w:right w:val="single" w:sz="4" w:space="0" w:color="auto"/>
            </w:tcBorders>
            <w:vAlign w:val="center"/>
          </w:tcPr>
          <w:p w:rsidR="009027DD" w:rsidRDefault="009027DD">
            <w:pPr>
              <w:spacing w:line="276" w:lineRule="auto"/>
              <w:rPr>
                <w:lang w:val="lt-LT"/>
              </w:rPr>
            </w:pPr>
            <w:r>
              <w:rPr>
                <w:lang w:val="lt-LT"/>
              </w:rPr>
              <w:t>Rašytinė kalba</w:t>
            </w:r>
          </w:p>
          <w:p w:rsidR="009027DD" w:rsidRDefault="009027DD">
            <w:pPr>
              <w:spacing w:line="276" w:lineRule="auto"/>
              <w:rPr>
                <w:lang w:val="lt-LT"/>
              </w:rPr>
            </w:pPr>
          </w:p>
        </w:tc>
        <w:tc>
          <w:tcPr>
            <w:tcW w:w="1276" w:type="dxa"/>
            <w:tcBorders>
              <w:top w:val="single" w:sz="4" w:space="0" w:color="auto"/>
              <w:left w:val="single" w:sz="4" w:space="0" w:color="auto"/>
              <w:bottom w:val="single" w:sz="4" w:space="0" w:color="auto"/>
              <w:right w:val="single" w:sz="4" w:space="0" w:color="auto"/>
            </w:tcBorders>
          </w:tcPr>
          <w:p w:rsidR="009027DD" w:rsidRDefault="009027DD">
            <w:pPr>
              <w:spacing w:line="276" w:lineRule="auto"/>
              <w:rPr>
                <w:b/>
                <w:lang w:val="lt-LT"/>
              </w:rPr>
            </w:pPr>
          </w:p>
        </w:tc>
        <w:tc>
          <w:tcPr>
            <w:tcW w:w="1559" w:type="dxa"/>
            <w:tcBorders>
              <w:top w:val="single" w:sz="4" w:space="0" w:color="auto"/>
              <w:left w:val="single" w:sz="4" w:space="0" w:color="auto"/>
              <w:bottom w:val="single" w:sz="4" w:space="0" w:color="auto"/>
              <w:right w:val="single" w:sz="4" w:space="0" w:color="auto"/>
            </w:tcBorders>
          </w:tcPr>
          <w:p w:rsidR="009027DD" w:rsidRDefault="009027DD">
            <w:pPr>
              <w:spacing w:line="276" w:lineRule="auto"/>
              <w:rPr>
                <w:b/>
                <w:lang w:val="lt-LT"/>
              </w:rPr>
            </w:pPr>
          </w:p>
        </w:tc>
        <w:tc>
          <w:tcPr>
            <w:tcW w:w="1985" w:type="dxa"/>
            <w:tcBorders>
              <w:top w:val="single" w:sz="4" w:space="0" w:color="auto"/>
              <w:left w:val="single" w:sz="4" w:space="0" w:color="auto"/>
              <w:bottom w:val="single" w:sz="4" w:space="0" w:color="auto"/>
              <w:right w:val="single" w:sz="4" w:space="0" w:color="auto"/>
            </w:tcBorders>
          </w:tcPr>
          <w:p w:rsidR="009027DD" w:rsidRDefault="009027DD">
            <w:pPr>
              <w:spacing w:line="276" w:lineRule="auto"/>
              <w:rPr>
                <w:b/>
                <w:lang w:val="lt-LT"/>
              </w:rPr>
            </w:pPr>
          </w:p>
        </w:tc>
      </w:tr>
      <w:tr w:rsidR="009027DD" w:rsidTr="009027DD">
        <w:trPr>
          <w:trHeight w:val="264"/>
        </w:trPr>
        <w:tc>
          <w:tcPr>
            <w:tcW w:w="1985" w:type="dxa"/>
            <w:vMerge w:val="restart"/>
            <w:tcBorders>
              <w:top w:val="single" w:sz="4" w:space="0" w:color="auto"/>
              <w:left w:val="single" w:sz="4" w:space="0" w:color="auto"/>
              <w:bottom w:val="single" w:sz="4" w:space="0" w:color="auto"/>
              <w:right w:val="single" w:sz="4" w:space="0" w:color="auto"/>
            </w:tcBorders>
            <w:textDirection w:val="btLr"/>
            <w:hideMark/>
          </w:tcPr>
          <w:p w:rsidR="009027DD" w:rsidRDefault="009027DD">
            <w:pPr>
              <w:spacing w:line="276" w:lineRule="auto"/>
              <w:ind w:left="113" w:right="113"/>
              <w:jc w:val="center"/>
              <w:rPr>
                <w:b/>
                <w:lang w:val="lt-LT"/>
              </w:rPr>
            </w:pPr>
            <w:r>
              <w:rPr>
                <w:b/>
                <w:sz w:val="22"/>
                <w:szCs w:val="22"/>
                <w:lang w:val="lt-LT"/>
              </w:rPr>
              <w:t>SVEI</w:t>
            </w:r>
          </w:p>
          <w:p w:rsidR="009027DD" w:rsidRDefault="009027DD">
            <w:pPr>
              <w:spacing w:line="276" w:lineRule="auto"/>
              <w:ind w:left="113" w:right="113"/>
              <w:jc w:val="center"/>
              <w:rPr>
                <w:b/>
                <w:lang w:val="lt-LT"/>
              </w:rPr>
            </w:pPr>
            <w:r>
              <w:rPr>
                <w:b/>
                <w:sz w:val="22"/>
                <w:szCs w:val="22"/>
                <w:lang w:val="lt-LT"/>
              </w:rPr>
              <w:t>KATOS KOM</w:t>
            </w:r>
          </w:p>
          <w:p w:rsidR="009027DD" w:rsidRDefault="009027DD">
            <w:pPr>
              <w:spacing w:line="276" w:lineRule="auto"/>
              <w:ind w:left="113" w:right="113"/>
              <w:jc w:val="center"/>
              <w:rPr>
                <w:b/>
                <w:lang w:val="lt-LT"/>
              </w:rPr>
            </w:pPr>
            <w:r>
              <w:rPr>
                <w:b/>
                <w:sz w:val="22"/>
                <w:szCs w:val="22"/>
                <w:lang w:val="lt-LT"/>
              </w:rPr>
              <w:t>PETENCIJA</w:t>
            </w:r>
          </w:p>
        </w:tc>
        <w:tc>
          <w:tcPr>
            <w:tcW w:w="3118" w:type="dxa"/>
            <w:tcBorders>
              <w:top w:val="single" w:sz="4" w:space="0" w:color="auto"/>
              <w:left w:val="single" w:sz="4" w:space="0" w:color="auto"/>
              <w:bottom w:val="single" w:sz="4" w:space="0" w:color="auto"/>
              <w:right w:val="single" w:sz="4" w:space="0" w:color="auto"/>
            </w:tcBorders>
            <w:vAlign w:val="center"/>
          </w:tcPr>
          <w:p w:rsidR="009027DD" w:rsidRDefault="009027DD">
            <w:pPr>
              <w:spacing w:line="276" w:lineRule="auto"/>
              <w:rPr>
                <w:lang w:val="lt-LT"/>
              </w:rPr>
            </w:pPr>
            <w:r>
              <w:rPr>
                <w:lang w:val="lt-LT"/>
              </w:rPr>
              <w:t>Fizinis aktyvumas</w:t>
            </w:r>
          </w:p>
          <w:p w:rsidR="009027DD" w:rsidRDefault="009027DD">
            <w:pPr>
              <w:spacing w:line="276" w:lineRule="auto"/>
              <w:rPr>
                <w:lang w:val="lt-LT"/>
              </w:rPr>
            </w:pPr>
          </w:p>
        </w:tc>
        <w:tc>
          <w:tcPr>
            <w:tcW w:w="1276" w:type="dxa"/>
            <w:tcBorders>
              <w:top w:val="single" w:sz="4" w:space="0" w:color="auto"/>
              <w:left w:val="single" w:sz="4" w:space="0" w:color="auto"/>
              <w:bottom w:val="single" w:sz="4" w:space="0" w:color="auto"/>
              <w:right w:val="single" w:sz="4" w:space="0" w:color="auto"/>
            </w:tcBorders>
          </w:tcPr>
          <w:p w:rsidR="009027DD" w:rsidRDefault="009027DD">
            <w:pPr>
              <w:spacing w:line="276" w:lineRule="auto"/>
              <w:rPr>
                <w:b/>
                <w:lang w:val="lt-LT"/>
              </w:rPr>
            </w:pPr>
          </w:p>
        </w:tc>
        <w:tc>
          <w:tcPr>
            <w:tcW w:w="1559" w:type="dxa"/>
            <w:tcBorders>
              <w:top w:val="single" w:sz="4" w:space="0" w:color="auto"/>
              <w:left w:val="single" w:sz="4" w:space="0" w:color="auto"/>
              <w:bottom w:val="single" w:sz="4" w:space="0" w:color="auto"/>
              <w:right w:val="single" w:sz="4" w:space="0" w:color="auto"/>
            </w:tcBorders>
          </w:tcPr>
          <w:p w:rsidR="009027DD" w:rsidRDefault="009027DD">
            <w:pPr>
              <w:spacing w:line="276" w:lineRule="auto"/>
              <w:rPr>
                <w:b/>
                <w:lang w:val="lt-LT"/>
              </w:rPr>
            </w:pPr>
          </w:p>
        </w:tc>
        <w:tc>
          <w:tcPr>
            <w:tcW w:w="1985" w:type="dxa"/>
            <w:tcBorders>
              <w:top w:val="single" w:sz="4" w:space="0" w:color="auto"/>
              <w:left w:val="single" w:sz="4" w:space="0" w:color="auto"/>
              <w:bottom w:val="single" w:sz="4" w:space="0" w:color="auto"/>
              <w:right w:val="single" w:sz="4" w:space="0" w:color="auto"/>
            </w:tcBorders>
          </w:tcPr>
          <w:p w:rsidR="009027DD" w:rsidRDefault="009027DD">
            <w:pPr>
              <w:spacing w:line="276" w:lineRule="auto"/>
              <w:rPr>
                <w:b/>
                <w:lang w:val="lt-LT"/>
              </w:rPr>
            </w:pPr>
          </w:p>
        </w:tc>
      </w:tr>
      <w:tr w:rsidR="009027DD" w:rsidTr="009027DD">
        <w:trPr>
          <w:trHeight w:val="267"/>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9027DD" w:rsidRDefault="009027DD">
            <w:pPr>
              <w:rPr>
                <w:b/>
                <w:lang w:val="lt-LT"/>
              </w:rPr>
            </w:pPr>
          </w:p>
        </w:tc>
        <w:tc>
          <w:tcPr>
            <w:tcW w:w="3118" w:type="dxa"/>
            <w:tcBorders>
              <w:top w:val="single" w:sz="4" w:space="0" w:color="auto"/>
              <w:left w:val="single" w:sz="4" w:space="0" w:color="auto"/>
              <w:bottom w:val="single" w:sz="4" w:space="0" w:color="auto"/>
              <w:right w:val="single" w:sz="4" w:space="0" w:color="auto"/>
            </w:tcBorders>
            <w:vAlign w:val="center"/>
          </w:tcPr>
          <w:p w:rsidR="009027DD" w:rsidRDefault="009027DD">
            <w:pPr>
              <w:spacing w:line="276" w:lineRule="auto"/>
              <w:rPr>
                <w:lang w:val="lt-LT"/>
              </w:rPr>
            </w:pPr>
            <w:r>
              <w:rPr>
                <w:lang w:val="lt-LT"/>
              </w:rPr>
              <w:t>Kasdienio gyvenimo įgūdžiai</w:t>
            </w:r>
          </w:p>
          <w:p w:rsidR="009027DD" w:rsidRDefault="009027DD">
            <w:pPr>
              <w:spacing w:line="276" w:lineRule="auto"/>
              <w:rPr>
                <w:lang w:val="lt-LT"/>
              </w:rPr>
            </w:pPr>
          </w:p>
        </w:tc>
        <w:tc>
          <w:tcPr>
            <w:tcW w:w="1276" w:type="dxa"/>
            <w:tcBorders>
              <w:top w:val="single" w:sz="4" w:space="0" w:color="auto"/>
              <w:left w:val="single" w:sz="4" w:space="0" w:color="auto"/>
              <w:bottom w:val="single" w:sz="4" w:space="0" w:color="auto"/>
              <w:right w:val="single" w:sz="4" w:space="0" w:color="auto"/>
            </w:tcBorders>
          </w:tcPr>
          <w:p w:rsidR="009027DD" w:rsidRDefault="009027DD">
            <w:pPr>
              <w:spacing w:line="276" w:lineRule="auto"/>
              <w:rPr>
                <w:b/>
                <w:lang w:val="lt-LT"/>
              </w:rPr>
            </w:pPr>
          </w:p>
        </w:tc>
        <w:tc>
          <w:tcPr>
            <w:tcW w:w="1559" w:type="dxa"/>
            <w:tcBorders>
              <w:top w:val="single" w:sz="4" w:space="0" w:color="auto"/>
              <w:left w:val="single" w:sz="4" w:space="0" w:color="auto"/>
              <w:bottom w:val="single" w:sz="4" w:space="0" w:color="auto"/>
              <w:right w:val="single" w:sz="4" w:space="0" w:color="auto"/>
            </w:tcBorders>
          </w:tcPr>
          <w:p w:rsidR="009027DD" w:rsidRDefault="009027DD">
            <w:pPr>
              <w:spacing w:line="276" w:lineRule="auto"/>
              <w:rPr>
                <w:b/>
                <w:lang w:val="lt-LT"/>
              </w:rPr>
            </w:pPr>
          </w:p>
        </w:tc>
        <w:tc>
          <w:tcPr>
            <w:tcW w:w="1985" w:type="dxa"/>
            <w:tcBorders>
              <w:top w:val="single" w:sz="4" w:space="0" w:color="auto"/>
              <w:left w:val="single" w:sz="4" w:space="0" w:color="auto"/>
              <w:bottom w:val="single" w:sz="4" w:space="0" w:color="auto"/>
              <w:right w:val="single" w:sz="4" w:space="0" w:color="auto"/>
            </w:tcBorders>
          </w:tcPr>
          <w:p w:rsidR="009027DD" w:rsidRDefault="009027DD">
            <w:pPr>
              <w:spacing w:line="276" w:lineRule="auto"/>
              <w:rPr>
                <w:b/>
                <w:lang w:val="lt-LT"/>
              </w:rPr>
            </w:pPr>
          </w:p>
        </w:tc>
      </w:tr>
    </w:tbl>
    <w:p w:rsidR="009027DD" w:rsidRDefault="009027DD" w:rsidP="009027DD">
      <w:pPr>
        <w:rPr>
          <w:color w:val="000000"/>
          <w:lang w:val="lt-LT"/>
        </w:rPr>
      </w:pPr>
    </w:p>
    <w:p w:rsidR="009027DD" w:rsidRDefault="009027DD" w:rsidP="009027DD">
      <w:pPr>
        <w:rPr>
          <w:color w:val="000000"/>
          <w:lang w:val="lt-LT"/>
        </w:rPr>
      </w:pPr>
    </w:p>
    <w:p w:rsidR="00E8015F" w:rsidRPr="002A4522" w:rsidRDefault="009027DD" w:rsidP="002A4522">
      <w:pPr>
        <w:jc w:val="center"/>
        <w:rPr>
          <w:rFonts w:ascii="Comic Sans MS" w:hAnsi="Comic Sans MS"/>
          <w:color w:val="000000"/>
          <w:sz w:val="16"/>
          <w:szCs w:val="16"/>
          <w:lang w:val="lt-LT"/>
        </w:rPr>
        <w:sectPr w:rsidR="00E8015F" w:rsidRPr="002A4522" w:rsidSect="00AB0CF7">
          <w:pgSz w:w="11906" w:h="16838"/>
          <w:pgMar w:top="1134" w:right="567" w:bottom="1134" w:left="1701" w:header="567" w:footer="567" w:gutter="0"/>
          <w:cols w:space="1296"/>
          <w:docGrid w:linePitch="360"/>
        </w:sectPr>
      </w:pPr>
      <w:r>
        <w:rPr>
          <w:color w:val="000000"/>
          <w:lang w:val="lt-LT"/>
        </w:rPr>
        <w:tab/>
      </w:r>
      <w:r>
        <w:rPr>
          <w:color w:val="000000"/>
          <w:lang w:val="lt-LT"/>
        </w:rPr>
        <w:tab/>
        <w:t xml:space="preserve">                       </w:t>
      </w:r>
    </w:p>
    <w:p w:rsidR="005E3733" w:rsidRPr="005E3733" w:rsidRDefault="005E3733" w:rsidP="007B15E4">
      <w:pPr>
        <w:rPr>
          <w:lang w:val="lt-LT"/>
        </w:rPr>
      </w:pPr>
    </w:p>
    <w:sectPr w:rsidR="005E3733" w:rsidRPr="005E3733" w:rsidSect="00944964">
      <w:type w:val="nextColumn"/>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7BE1" w:rsidRDefault="00417BE1" w:rsidP="005A2F37">
      <w:r>
        <w:separator/>
      </w:r>
    </w:p>
  </w:endnote>
  <w:endnote w:type="continuationSeparator" w:id="0">
    <w:p w:rsidR="00417BE1" w:rsidRDefault="00417BE1" w:rsidP="005A2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 w:name="Palemonas">
    <w:altName w:val="Times New Roman"/>
    <w:charset w:val="BA"/>
    <w:family w:val="roman"/>
    <w:pitch w:val="variable"/>
    <w:sig w:usb0="00000001" w:usb1="500028EF" w:usb2="00000024" w:usb3="00000000" w:csb0="0000009F" w:csb1="00000000"/>
  </w:font>
  <w:font w:name="Times New Roman,Italic">
    <w:altName w:val="Times New Roman"/>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font>
  <w:font w:name="Comic Sans MS">
    <w:panose1 w:val="030F0702030302020204"/>
    <w:charset w:val="BA"/>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lissPr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7BE1" w:rsidRDefault="00417BE1" w:rsidP="005A2F37">
      <w:r>
        <w:separator/>
      </w:r>
    </w:p>
  </w:footnote>
  <w:footnote w:type="continuationSeparator" w:id="0">
    <w:p w:rsidR="00417BE1" w:rsidRDefault="00417BE1" w:rsidP="005A2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146944"/>
      <w:docPartObj>
        <w:docPartGallery w:val="Page Numbers (Top of Page)"/>
        <w:docPartUnique/>
      </w:docPartObj>
    </w:sdtPr>
    <w:sdtEndPr/>
    <w:sdtContent>
      <w:p w:rsidR="00276F38" w:rsidRDefault="00CE1D2A">
        <w:pPr>
          <w:pStyle w:val="Antrats"/>
          <w:jc w:val="center"/>
        </w:pPr>
        <w:r>
          <w:fldChar w:fldCharType="begin"/>
        </w:r>
        <w:r>
          <w:instrText xml:space="preserve"> PAGE   \* MERGEFORMAT </w:instrText>
        </w:r>
        <w:r>
          <w:fldChar w:fldCharType="separate"/>
        </w:r>
        <w:r w:rsidR="004A174E">
          <w:rPr>
            <w:noProof/>
          </w:rPr>
          <w:t>1</w:t>
        </w:r>
        <w:r>
          <w:rPr>
            <w:noProof/>
          </w:rPr>
          <w:fldChar w:fldCharType="end"/>
        </w:r>
      </w:p>
    </w:sdtContent>
  </w:sdt>
  <w:p w:rsidR="00276F38" w:rsidRDefault="00276F3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75pt" o:bullet="t">
        <v:imagedata r:id="rId1" o:title="BD21302_"/>
      </v:shape>
    </w:pict>
  </w:numPicBullet>
  <w:abstractNum w:abstractNumId="0" w15:restartNumberingAfterBreak="0">
    <w:nsid w:val="00000001"/>
    <w:multiLevelType w:val="singleLevel"/>
    <w:tmpl w:val="00000001"/>
    <w:name w:val="WW8Num8"/>
    <w:lvl w:ilvl="0">
      <w:start w:val="1"/>
      <w:numFmt w:val="bullet"/>
      <w:lvlText w:val=""/>
      <w:lvlJc w:val="left"/>
      <w:pPr>
        <w:tabs>
          <w:tab w:val="num" w:pos="360"/>
        </w:tabs>
        <w:ind w:left="360" w:hanging="360"/>
      </w:pPr>
      <w:rPr>
        <w:rFonts w:ascii="Symbol" w:hAnsi="Symbol"/>
      </w:rPr>
    </w:lvl>
  </w:abstractNum>
  <w:abstractNum w:abstractNumId="1" w15:restartNumberingAfterBreak="0">
    <w:nsid w:val="08073584"/>
    <w:multiLevelType w:val="hybridMultilevel"/>
    <w:tmpl w:val="4DE6045E"/>
    <w:lvl w:ilvl="0" w:tplc="FCFA8A14">
      <w:start w:val="1"/>
      <w:numFmt w:val="bullet"/>
      <w:lvlText w:val=""/>
      <w:lvlPicBulletId w:val="0"/>
      <w:lvlJc w:val="left"/>
      <w:pPr>
        <w:ind w:left="1854" w:hanging="360"/>
      </w:pPr>
      <w:rPr>
        <w:rFonts w:ascii="Symbol" w:hAnsi="Symbol" w:hint="default"/>
        <w:color w:val="auto"/>
        <w:sz w:val="28"/>
        <w:szCs w:val="28"/>
      </w:rPr>
    </w:lvl>
    <w:lvl w:ilvl="1" w:tplc="04270003" w:tentative="1">
      <w:start w:val="1"/>
      <w:numFmt w:val="bullet"/>
      <w:lvlText w:val="o"/>
      <w:lvlJc w:val="left"/>
      <w:pPr>
        <w:ind w:left="2574" w:hanging="360"/>
      </w:pPr>
      <w:rPr>
        <w:rFonts w:ascii="Courier New" w:hAnsi="Courier New" w:cs="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cs="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cs="Courier New" w:hint="default"/>
      </w:rPr>
    </w:lvl>
    <w:lvl w:ilvl="8" w:tplc="04270005" w:tentative="1">
      <w:start w:val="1"/>
      <w:numFmt w:val="bullet"/>
      <w:lvlText w:val=""/>
      <w:lvlJc w:val="left"/>
      <w:pPr>
        <w:ind w:left="7614" w:hanging="360"/>
      </w:pPr>
      <w:rPr>
        <w:rFonts w:ascii="Wingdings" w:hAnsi="Wingdings" w:hint="default"/>
      </w:rPr>
    </w:lvl>
  </w:abstractNum>
  <w:abstractNum w:abstractNumId="2" w15:restartNumberingAfterBreak="0">
    <w:nsid w:val="0A8C4C77"/>
    <w:multiLevelType w:val="hybridMultilevel"/>
    <w:tmpl w:val="25A8F972"/>
    <w:lvl w:ilvl="0" w:tplc="46520A9A">
      <w:start w:val="1"/>
      <w:numFmt w:val="bullet"/>
      <w:lvlText w:val=""/>
      <w:lvlPicBulletId w:val="0"/>
      <w:lvlJc w:val="left"/>
      <w:pPr>
        <w:ind w:left="720" w:hanging="360"/>
      </w:pPr>
      <w:rPr>
        <w:rFonts w:ascii="Symbol" w:hAnsi="Symbol" w:hint="default"/>
        <w:color w:val="auto"/>
        <w:sz w:val="28"/>
        <w:szCs w:val="28"/>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F1B3CE4"/>
    <w:multiLevelType w:val="hybridMultilevel"/>
    <w:tmpl w:val="70EED5AA"/>
    <w:lvl w:ilvl="0" w:tplc="0409000B">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1214F7F"/>
    <w:multiLevelType w:val="hybridMultilevel"/>
    <w:tmpl w:val="2370D5CA"/>
    <w:lvl w:ilvl="0" w:tplc="C032C5A8">
      <w:start w:val="1"/>
      <w:numFmt w:val="bullet"/>
      <w:lvlText w:val=""/>
      <w:lvlPicBulletId w:val="0"/>
      <w:lvlJc w:val="left"/>
      <w:pPr>
        <w:ind w:left="720" w:hanging="360"/>
      </w:pPr>
      <w:rPr>
        <w:rFonts w:ascii="Symbol" w:hAnsi="Symbol" w:hint="default"/>
        <w:color w:val="auto"/>
        <w:sz w:val="28"/>
        <w:szCs w:val="28"/>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3A254C5"/>
    <w:multiLevelType w:val="hybridMultilevel"/>
    <w:tmpl w:val="B3E4C8F4"/>
    <w:lvl w:ilvl="0" w:tplc="0409000B">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C4321"/>
    <w:multiLevelType w:val="hybridMultilevel"/>
    <w:tmpl w:val="ADE020BE"/>
    <w:lvl w:ilvl="0" w:tplc="C032C5A8">
      <w:start w:val="1"/>
      <w:numFmt w:val="bullet"/>
      <w:lvlText w:val=""/>
      <w:lvlPicBulletId w:val="0"/>
      <w:lvlJc w:val="left"/>
      <w:pPr>
        <w:ind w:left="2880" w:hanging="360"/>
      </w:pPr>
      <w:rPr>
        <w:rFonts w:ascii="Symbol" w:hAnsi="Symbol" w:hint="default"/>
        <w:color w:val="auto"/>
        <w:sz w:val="28"/>
        <w:szCs w:val="28"/>
      </w:rPr>
    </w:lvl>
    <w:lvl w:ilvl="1" w:tplc="04270003" w:tentative="1">
      <w:start w:val="1"/>
      <w:numFmt w:val="bullet"/>
      <w:lvlText w:val="o"/>
      <w:lvlJc w:val="left"/>
      <w:pPr>
        <w:ind w:left="3600" w:hanging="360"/>
      </w:pPr>
      <w:rPr>
        <w:rFonts w:ascii="Courier New" w:hAnsi="Courier New" w:cs="Courier New" w:hint="default"/>
      </w:rPr>
    </w:lvl>
    <w:lvl w:ilvl="2" w:tplc="04270005" w:tentative="1">
      <w:start w:val="1"/>
      <w:numFmt w:val="bullet"/>
      <w:lvlText w:val=""/>
      <w:lvlJc w:val="left"/>
      <w:pPr>
        <w:ind w:left="4320" w:hanging="360"/>
      </w:pPr>
      <w:rPr>
        <w:rFonts w:ascii="Wingdings" w:hAnsi="Wingdings" w:hint="default"/>
      </w:rPr>
    </w:lvl>
    <w:lvl w:ilvl="3" w:tplc="04270001" w:tentative="1">
      <w:start w:val="1"/>
      <w:numFmt w:val="bullet"/>
      <w:lvlText w:val=""/>
      <w:lvlJc w:val="left"/>
      <w:pPr>
        <w:ind w:left="5040" w:hanging="360"/>
      </w:pPr>
      <w:rPr>
        <w:rFonts w:ascii="Symbol" w:hAnsi="Symbol" w:hint="default"/>
      </w:rPr>
    </w:lvl>
    <w:lvl w:ilvl="4" w:tplc="04270003" w:tentative="1">
      <w:start w:val="1"/>
      <w:numFmt w:val="bullet"/>
      <w:lvlText w:val="o"/>
      <w:lvlJc w:val="left"/>
      <w:pPr>
        <w:ind w:left="5760" w:hanging="360"/>
      </w:pPr>
      <w:rPr>
        <w:rFonts w:ascii="Courier New" w:hAnsi="Courier New" w:cs="Courier New" w:hint="default"/>
      </w:rPr>
    </w:lvl>
    <w:lvl w:ilvl="5" w:tplc="04270005" w:tentative="1">
      <w:start w:val="1"/>
      <w:numFmt w:val="bullet"/>
      <w:lvlText w:val=""/>
      <w:lvlJc w:val="left"/>
      <w:pPr>
        <w:ind w:left="6480" w:hanging="360"/>
      </w:pPr>
      <w:rPr>
        <w:rFonts w:ascii="Wingdings" w:hAnsi="Wingdings" w:hint="default"/>
      </w:rPr>
    </w:lvl>
    <w:lvl w:ilvl="6" w:tplc="04270001" w:tentative="1">
      <w:start w:val="1"/>
      <w:numFmt w:val="bullet"/>
      <w:lvlText w:val=""/>
      <w:lvlJc w:val="left"/>
      <w:pPr>
        <w:ind w:left="7200" w:hanging="360"/>
      </w:pPr>
      <w:rPr>
        <w:rFonts w:ascii="Symbol" w:hAnsi="Symbol" w:hint="default"/>
      </w:rPr>
    </w:lvl>
    <w:lvl w:ilvl="7" w:tplc="04270003" w:tentative="1">
      <w:start w:val="1"/>
      <w:numFmt w:val="bullet"/>
      <w:lvlText w:val="o"/>
      <w:lvlJc w:val="left"/>
      <w:pPr>
        <w:ind w:left="7920" w:hanging="360"/>
      </w:pPr>
      <w:rPr>
        <w:rFonts w:ascii="Courier New" w:hAnsi="Courier New" w:cs="Courier New" w:hint="default"/>
      </w:rPr>
    </w:lvl>
    <w:lvl w:ilvl="8" w:tplc="04270005" w:tentative="1">
      <w:start w:val="1"/>
      <w:numFmt w:val="bullet"/>
      <w:lvlText w:val=""/>
      <w:lvlJc w:val="left"/>
      <w:pPr>
        <w:ind w:left="8640" w:hanging="360"/>
      </w:pPr>
      <w:rPr>
        <w:rFonts w:ascii="Wingdings" w:hAnsi="Wingdings" w:hint="default"/>
      </w:rPr>
    </w:lvl>
  </w:abstractNum>
  <w:abstractNum w:abstractNumId="7" w15:restartNumberingAfterBreak="0">
    <w:nsid w:val="19B2694A"/>
    <w:multiLevelType w:val="hybridMultilevel"/>
    <w:tmpl w:val="FBC41186"/>
    <w:lvl w:ilvl="0" w:tplc="C032C5A8">
      <w:start w:val="1"/>
      <w:numFmt w:val="bullet"/>
      <w:lvlText w:val=""/>
      <w:lvlPicBulletId w:val="0"/>
      <w:lvlJc w:val="left"/>
      <w:pPr>
        <w:ind w:left="851" w:hanging="360"/>
      </w:pPr>
      <w:rPr>
        <w:rFonts w:ascii="Symbol" w:hAnsi="Symbol" w:hint="default"/>
        <w:color w:val="auto"/>
        <w:sz w:val="28"/>
        <w:szCs w:val="28"/>
      </w:rPr>
    </w:lvl>
    <w:lvl w:ilvl="1" w:tplc="04270003" w:tentative="1">
      <w:start w:val="1"/>
      <w:numFmt w:val="bullet"/>
      <w:lvlText w:val="o"/>
      <w:lvlJc w:val="left"/>
      <w:pPr>
        <w:ind w:left="1571" w:hanging="360"/>
      </w:pPr>
      <w:rPr>
        <w:rFonts w:ascii="Courier New" w:hAnsi="Courier New" w:cs="Courier New" w:hint="default"/>
      </w:rPr>
    </w:lvl>
    <w:lvl w:ilvl="2" w:tplc="04270005" w:tentative="1">
      <w:start w:val="1"/>
      <w:numFmt w:val="bullet"/>
      <w:lvlText w:val=""/>
      <w:lvlJc w:val="left"/>
      <w:pPr>
        <w:ind w:left="2291" w:hanging="360"/>
      </w:pPr>
      <w:rPr>
        <w:rFonts w:ascii="Wingdings" w:hAnsi="Wingdings" w:hint="default"/>
      </w:rPr>
    </w:lvl>
    <w:lvl w:ilvl="3" w:tplc="04270001" w:tentative="1">
      <w:start w:val="1"/>
      <w:numFmt w:val="bullet"/>
      <w:lvlText w:val=""/>
      <w:lvlJc w:val="left"/>
      <w:pPr>
        <w:ind w:left="3011" w:hanging="360"/>
      </w:pPr>
      <w:rPr>
        <w:rFonts w:ascii="Symbol" w:hAnsi="Symbol" w:hint="default"/>
      </w:rPr>
    </w:lvl>
    <w:lvl w:ilvl="4" w:tplc="04270003" w:tentative="1">
      <w:start w:val="1"/>
      <w:numFmt w:val="bullet"/>
      <w:lvlText w:val="o"/>
      <w:lvlJc w:val="left"/>
      <w:pPr>
        <w:ind w:left="3731" w:hanging="360"/>
      </w:pPr>
      <w:rPr>
        <w:rFonts w:ascii="Courier New" w:hAnsi="Courier New" w:cs="Courier New" w:hint="default"/>
      </w:rPr>
    </w:lvl>
    <w:lvl w:ilvl="5" w:tplc="04270005" w:tentative="1">
      <w:start w:val="1"/>
      <w:numFmt w:val="bullet"/>
      <w:lvlText w:val=""/>
      <w:lvlJc w:val="left"/>
      <w:pPr>
        <w:ind w:left="4451" w:hanging="360"/>
      </w:pPr>
      <w:rPr>
        <w:rFonts w:ascii="Wingdings" w:hAnsi="Wingdings" w:hint="default"/>
      </w:rPr>
    </w:lvl>
    <w:lvl w:ilvl="6" w:tplc="04270001" w:tentative="1">
      <w:start w:val="1"/>
      <w:numFmt w:val="bullet"/>
      <w:lvlText w:val=""/>
      <w:lvlJc w:val="left"/>
      <w:pPr>
        <w:ind w:left="5171" w:hanging="360"/>
      </w:pPr>
      <w:rPr>
        <w:rFonts w:ascii="Symbol" w:hAnsi="Symbol" w:hint="default"/>
      </w:rPr>
    </w:lvl>
    <w:lvl w:ilvl="7" w:tplc="04270003" w:tentative="1">
      <w:start w:val="1"/>
      <w:numFmt w:val="bullet"/>
      <w:lvlText w:val="o"/>
      <w:lvlJc w:val="left"/>
      <w:pPr>
        <w:ind w:left="5891" w:hanging="360"/>
      </w:pPr>
      <w:rPr>
        <w:rFonts w:ascii="Courier New" w:hAnsi="Courier New" w:cs="Courier New" w:hint="default"/>
      </w:rPr>
    </w:lvl>
    <w:lvl w:ilvl="8" w:tplc="04270005" w:tentative="1">
      <w:start w:val="1"/>
      <w:numFmt w:val="bullet"/>
      <w:lvlText w:val=""/>
      <w:lvlJc w:val="left"/>
      <w:pPr>
        <w:ind w:left="6611" w:hanging="360"/>
      </w:pPr>
      <w:rPr>
        <w:rFonts w:ascii="Wingdings" w:hAnsi="Wingdings" w:hint="default"/>
      </w:rPr>
    </w:lvl>
  </w:abstractNum>
  <w:abstractNum w:abstractNumId="8" w15:restartNumberingAfterBreak="0">
    <w:nsid w:val="1C8260C8"/>
    <w:multiLevelType w:val="hybridMultilevel"/>
    <w:tmpl w:val="36221FD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FF19B8"/>
    <w:multiLevelType w:val="hybridMultilevel"/>
    <w:tmpl w:val="9662BF6E"/>
    <w:lvl w:ilvl="0" w:tplc="7C2E574E">
      <w:start w:val="1"/>
      <w:numFmt w:val="bullet"/>
      <w:lvlText w:val=""/>
      <w:lvlJc w:val="left"/>
      <w:pPr>
        <w:tabs>
          <w:tab w:val="num" w:pos="502"/>
        </w:tabs>
        <w:ind w:left="502"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FC4C09"/>
    <w:multiLevelType w:val="hybridMultilevel"/>
    <w:tmpl w:val="8580F306"/>
    <w:lvl w:ilvl="0" w:tplc="EDBCD98C">
      <w:start w:val="1"/>
      <w:numFmt w:val="bullet"/>
      <w:lvlText w:val=""/>
      <w:lvlPicBulletId w:val="0"/>
      <w:lvlJc w:val="left"/>
      <w:pPr>
        <w:ind w:left="720" w:hanging="360"/>
      </w:pPr>
      <w:rPr>
        <w:rFonts w:ascii="Symbol" w:hAnsi="Symbol" w:hint="default"/>
        <w:color w:val="auto"/>
        <w:sz w:val="28"/>
        <w:szCs w:val="28"/>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2C21AE2"/>
    <w:multiLevelType w:val="hybridMultilevel"/>
    <w:tmpl w:val="2ABCE9F4"/>
    <w:lvl w:ilvl="0" w:tplc="0409000B">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176A77"/>
    <w:multiLevelType w:val="hybridMultilevel"/>
    <w:tmpl w:val="376A3082"/>
    <w:lvl w:ilvl="0" w:tplc="0409000B">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59C04BA"/>
    <w:multiLevelType w:val="hybridMultilevel"/>
    <w:tmpl w:val="FB0A7A6C"/>
    <w:lvl w:ilvl="0" w:tplc="0409000B">
      <w:start w:val="1"/>
      <w:numFmt w:val="bullet"/>
      <w:lvlText w:val=""/>
      <w:lvlJc w:val="left"/>
      <w:pPr>
        <w:tabs>
          <w:tab w:val="num" w:pos="720"/>
        </w:tabs>
        <w:ind w:left="720" w:hanging="360"/>
      </w:pPr>
      <w:rPr>
        <w:rFonts w:ascii="Symbol" w:hAnsi="Symbol" w:hint="default"/>
        <w:color w:val="auto"/>
      </w:rPr>
    </w:lvl>
    <w:lvl w:ilvl="1" w:tplc="B66E1A92" w:tentative="1">
      <w:start w:val="1"/>
      <w:numFmt w:val="bullet"/>
      <w:lvlText w:val="o"/>
      <w:lvlJc w:val="left"/>
      <w:pPr>
        <w:tabs>
          <w:tab w:val="num" w:pos="1440"/>
        </w:tabs>
        <w:ind w:left="1440" w:hanging="360"/>
      </w:pPr>
      <w:rPr>
        <w:rFonts w:ascii="Courier New" w:hAnsi="Courier New" w:cs="Courier New" w:hint="default"/>
      </w:rPr>
    </w:lvl>
    <w:lvl w:ilvl="2" w:tplc="B5A02E32" w:tentative="1">
      <w:start w:val="1"/>
      <w:numFmt w:val="bullet"/>
      <w:lvlText w:val=""/>
      <w:lvlJc w:val="left"/>
      <w:pPr>
        <w:tabs>
          <w:tab w:val="num" w:pos="2160"/>
        </w:tabs>
        <w:ind w:left="2160" w:hanging="360"/>
      </w:pPr>
      <w:rPr>
        <w:rFonts w:ascii="Wingdings" w:hAnsi="Wingdings" w:hint="default"/>
      </w:rPr>
    </w:lvl>
    <w:lvl w:ilvl="3" w:tplc="BABC384E" w:tentative="1">
      <w:start w:val="1"/>
      <w:numFmt w:val="bullet"/>
      <w:lvlText w:val=""/>
      <w:lvlJc w:val="left"/>
      <w:pPr>
        <w:tabs>
          <w:tab w:val="num" w:pos="2880"/>
        </w:tabs>
        <w:ind w:left="2880" w:hanging="360"/>
      </w:pPr>
      <w:rPr>
        <w:rFonts w:ascii="Symbol" w:hAnsi="Symbol" w:hint="default"/>
      </w:rPr>
    </w:lvl>
    <w:lvl w:ilvl="4" w:tplc="74CAC8D2" w:tentative="1">
      <w:start w:val="1"/>
      <w:numFmt w:val="bullet"/>
      <w:lvlText w:val="o"/>
      <w:lvlJc w:val="left"/>
      <w:pPr>
        <w:tabs>
          <w:tab w:val="num" w:pos="3600"/>
        </w:tabs>
        <w:ind w:left="3600" w:hanging="360"/>
      </w:pPr>
      <w:rPr>
        <w:rFonts w:ascii="Courier New" w:hAnsi="Courier New" w:cs="Courier New" w:hint="default"/>
      </w:rPr>
    </w:lvl>
    <w:lvl w:ilvl="5" w:tplc="A798E54C" w:tentative="1">
      <w:start w:val="1"/>
      <w:numFmt w:val="bullet"/>
      <w:lvlText w:val=""/>
      <w:lvlJc w:val="left"/>
      <w:pPr>
        <w:tabs>
          <w:tab w:val="num" w:pos="4320"/>
        </w:tabs>
        <w:ind w:left="4320" w:hanging="360"/>
      </w:pPr>
      <w:rPr>
        <w:rFonts w:ascii="Wingdings" w:hAnsi="Wingdings" w:hint="default"/>
      </w:rPr>
    </w:lvl>
    <w:lvl w:ilvl="6" w:tplc="20B298A2" w:tentative="1">
      <w:start w:val="1"/>
      <w:numFmt w:val="bullet"/>
      <w:lvlText w:val=""/>
      <w:lvlJc w:val="left"/>
      <w:pPr>
        <w:tabs>
          <w:tab w:val="num" w:pos="5040"/>
        </w:tabs>
        <w:ind w:left="5040" w:hanging="360"/>
      </w:pPr>
      <w:rPr>
        <w:rFonts w:ascii="Symbol" w:hAnsi="Symbol" w:hint="default"/>
      </w:rPr>
    </w:lvl>
    <w:lvl w:ilvl="7" w:tplc="23944616" w:tentative="1">
      <w:start w:val="1"/>
      <w:numFmt w:val="bullet"/>
      <w:lvlText w:val="o"/>
      <w:lvlJc w:val="left"/>
      <w:pPr>
        <w:tabs>
          <w:tab w:val="num" w:pos="5760"/>
        </w:tabs>
        <w:ind w:left="5760" w:hanging="360"/>
      </w:pPr>
      <w:rPr>
        <w:rFonts w:ascii="Courier New" w:hAnsi="Courier New" w:cs="Courier New" w:hint="default"/>
      </w:rPr>
    </w:lvl>
    <w:lvl w:ilvl="8" w:tplc="23A4A6D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362E87"/>
    <w:multiLevelType w:val="hybridMultilevel"/>
    <w:tmpl w:val="800015A2"/>
    <w:lvl w:ilvl="0" w:tplc="C032C5A8">
      <w:start w:val="1"/>
      <w:numFmt w:val="bullet"/>
      <w:lvlText w:val=""/>
      <w:lvlPicBulletId w:val="0"/>
      <w:lvlJc w:val="left"/>
      <w:pPr>
        <w:ind w:left="2085" w:hanging="360"/>
      </w:pPr>
      <w:rPr>
        <w:rFonts w:ascii="Symbol" w:hAnsi="Symbol" w:hint="default"/>
        <w:color w:val="auto"/>
        <w:sz w:val="28"/>
        <w:szCs w:val="28"/>
      </w:rPr>
    </w:lvl>
    <w:lvl w:ilvl="1" w:tplc="04270003" w:tentative="1">
      <w:start w:val="1"/>
      <w:numFmt w:val="bullet"/>
      <w:lvlText w:val="o"/>
      <w:lvlJc w:val="left"/>
      <w:pPr>
        <w:ind w:left="2805" w:hanging="360"/>
      </w:pPr>
      <w:rPr>
        <w:rFonts w:ascii="Courier New" w:hAnsi="Courier New" w:cs="Courier New" w:hint="default"/>
      </w:rPr>
    </w:lvl>
    <w:lvl w:ilvl="2" w:tplc="04270005" w:tentative="1">
      <w:start w:val="1"/>
      <w:numFmt w:val="bullet"/>
      <w:lvlText w:val=""/>
      <w:lvlJc w:val="left"/>
      <w:pPr>
        <w:ind w:left="3525" w:hanging="360"/>
      </w:pPr>
      <w:rPr>
        <w:rFonts w:ascii="Wingdings" w:hAnsi="Wingdings" w:hint="default"/>
      </w:rPr>
    </w:lvl>
    <w:lvl w:ilvl="3" w:tplc="04270001" w:tentative="1">
      <w:start w:val="1"/>
      <w:numFmt w:val="bullet"/>
      <w:lvlText w:val=""/>
      <w:lvlJc w:val="left"/>
      <w:pPr>
        <w:ind w:left="4245" w:hanging="360"/>
      </w:pPr>
      <w:rPr>
        <w:rFonts w:ascii="Symbol" w:hAnsi="Symbol" w:hint="default"/>
      </w:rPr>
    </w:lvl>
    <w:lvl w:ilvl="4" w:tplc="04270003" w:tentative="1">
      <w:start w:val="1"/>
      <w:numFmt w:val="bullet"/>
      <w:lvlText w:val="o"/>
      <w:lvlJc w:val="left"/>
      <w:pPr>
        <w:ind w:left="4965" w:hanging="360"/>
      </w:pPr>
      <w:rPr>
        <w:rFonts w:ascii="Courier New" w:hAnsi="Courier New" w:cs="Courier New" w:hint="default"/>
      </w:rPr>
    </w:lvl>
    <w:lvl w:ilvl="5" w:tplc="04270005" w:tentative="1">
      <w:start w:val="1"/>
      <w:numFmt w:val="bullet"/>
      <w:lvlText w:val=""/>
      <w:lvlJc w:val="left"/>
      <w:pPr>
        <w:ind w:left="5685" w:hanging="360"/>
      </w:pPr>
      <w:rPr>
        <w:rFonts w:ascii="Wingdings" w:hAnsi="Wingdings" w:hint="default"/>
      </w:rPr>
    </w:lvl>
    <w:lvl w:ilvl="6" w:tplc="04270001" w:tentative="1">
      <w:start w:val="1"/>
      <w:numFmt w:val="bullet"/>
      <w:lvlText w:val=""/>
      <w:lvlJc w:val="left"/>
      <w:pPr>
        <w:ind w:left="6405" w:hanging="360"/>
      </w:pPr>
      <w:rPr>
        <w:rFonts w:ascii="Symbol" w:hAnsi="Symbol" w:hint="default"/>
      </w:rPr>
    </w:lvl>
    <w:lvl w:ilvl="7" w:tplc="04270003" w:tentative="1">
      <w:start w:val="1"/>
      <w:numFmt w:val="bullet"/>
      <w:lvlText w:val="o"/>
      <w:lvlJc w:val="left"/>
      <w:pPr>
        <w:ind w:left="7125" w:hanging="360"/>
      </w:pPr>
      <w:rPr>
        <w:rFonts w:ascii="Courier New" w:hAnsi="Courier New" w:cs="Courier New" w:hint="default"/>
      </w:rPr>
    </w:lvl>
    <w:lvl w:ilvl="8" w:tplc="04270005" w:tentative="1">
      <w:start w:val="1"/>
      <w:numFmt w:val="bullet"/>
      <w:lvlText w:val=""/>
      <w:lvlJc w:val="left"/>
      <w:pPr>
        <w:ind w:left="7845" w:hanging="360"/>
      </w:pPr>
      <w:rPr>
        <w:rFonts w:ascii="Wingdings" w:hAnsi="Wingdings" w:hint="default"/>
      </w:rPr>
    </w:lvl>
  </w:abstractNum>
  <w:abstractNum w:abstractNumId="15" w15:restartNumberingAfterBreak="0">
    <w:nsid w:val="2DA42B85"/>
    <w:multiLevelType w:val="hybridMultilevel"/>
    <w:tmpl w:val="E7DC6C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250409"/>
    <w:multiLevelType w:val="hybridMultilevel"/>
    <w:tmpl w:val="994220E8"/>
    <w:lvl w:ilvl="0" w:tplc="A75299BE">
      <w:start w:val="1"/>
      <w:numFmt w:val="bullet"/>
      <w:lvlText w:val=""/>
      <w:lvlPicBulletId w:val="0"/>
      <w:lvlJc w:val="left"/>
      <w:pPr>
        <w:ind w:left="720" w:hanging="360"/>
      </w:pPr>
      <w:rPr>
        <w:rFonts w:ascii="Symbol" w:hAnsi="Symbol" w:hint="default"/>
        <w:color w:val="auto"/>
        <w:sz w:val="28"/>
        <w:szCs w:val="28"/>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CF42206"/>
    <w:multiLevelType w:val="hybridMultilevel"/>
    <w:tmpl w:val="F334D2F8"/>
    <w:lvl w:ilvl="0" w:tplc="0427000F">
      <w:start w:val="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41495F27"/>
    <w:multiLevelType w:val="hybridMultilevel"/>
    <w:tmpl w:val="49A81608"/>
    <w:lvl w:ilvl="0" w:tplc="C032C5A8">
      <w:start w:val="1"/>
      <w:numFmt w:val="bullet"/>
      <w:lvlText w:val=""/>
      <w:lvlPicBulletId w:val="0"/>
      <w:lvlJc w:val="left"/>
      <w:pPr>
        <w:ind w:left="2085" w:hanging="360"/>
      </w:pPr>
      <w:rPr>
        <w:rFonts w:ascii="Symbol" w:hAnsi="Symbol" w:hint="default"/>
        <w:color w:val="auto"/>
        <w:sz w:val="28"/>
        <w:szCs w:val="28"/>
      </w:rPr>
    </w:lvl>
    <w:lvl w:ilvl="1" w:tplc="04270003" w:tentative="1">
      <w:start w:val="1"/>
      <w:numFmt w:val="bullet"/>
      <w:lvlText w:val="o"/>
      <w:lvlJc w:val="left"/>
      <w:pPr>
        <w:ind w:left="2805" w:hanging="360"/>
      </w:pPr>
      <w:rPr>
        <w:rFonts w:ascii="Courier New" w:hAnsi="Courier New" w:cs="Courier New" w:hint="default"/>
      </w:rPr>
    </w:lvl>
    <w:lvl w:ilvl="2" w:tplc="04270005" w:tentative="1">
      <w:start w:val="1"/>
      <w:numFmt w:val="bullet"/>
      <w:lvlText w:val=""/>
      <w:lvlJc w:val="left"/>
      <w:pPr>
        <w:ind w:left="3525" w:hanging="360"/>
      </w:pPr>
      <w:rPr>
        <w:rFonts w:ascii="Wingdings" w:hAnsi="Wingdings" w:hint="default"/>
      </w:rPr>
    </w:lvl>
    <w:lvl w:ilvl="3" w:tplc="04270001" w:tentative="1">
      <w:start w:val="1"/>
      <w:numFmt w:val="bullet"/>
      <w:lvlText w:val=""/>
      <w:lvlJc w:val="left"/>
      <w:pPr>
        <w:ind w:left="4245" w:hanging="360"/>
      </w:pPr>
      <w:rPr>
        <w:rFonts w:ascii="Symbol" w:hAnsi="Symbol" w:hint="default"/>
      </w:rPr>
    </w:lvl>
    <w:lvl w:ilvl="4" w:tplc="04270003" w:tentative="1">
      <w:start w:val="1"/>
      <w:numFmt w:val="bullet"/>
      <w:lvlText w:val="o"/>
      <w:lvlJc w:val="left"/>
      <w:pPr>
        <w:ind w:left="4965" w:hanging="360"/>
      </w:pPr>
      <w:rPr>
        <w:rFonts w:ascii="Courier New" w:hAnsi="Courier New" w:cs="Courier New" w:hint="default"/>
      </w:rPr>
    </w:lvl>
    <w:lvl w:ilvl="5" w:tplc="04270005" w:tentative="1">
      <w:start w:val="1"/>
      <w:numFmt w:val="bullet"/>
      <w:lvlText w:val=""/>
      <w:lvlJc w:val="left"/>
      <w:pPr>
        <w:ind w:left="5685" w:hanging="360"/>
      </w:pPr>
      <w:rPr>
        <w:rFonts w:ascii="Wingdings" w:hAnsi="Wingdings" w:hint="default"/>
      </w:rPr>
    </w:lvl>
    <w:lvl w:ilvl="6" w:tplc="04270001" w:tentative="1">
      <w:start w:val="1"/>
      <w:numFmt w:val="bullet"/>
      <w:lvlText w:val=""/>
      <w:lvlJc w:val="left"/>
      <w:pPr>
        <w:ind w:left="6405" w:hanging="360"/>
      </w:pPr>
      <w:rPr>
        <w:rFonts w:ascii="Symbol" w:hAnsi="Symbol" w:hint="default"/>
      </w:rPr>
    </w:lvl>
    <w:lvl w:ilvl="7" w:tplc="04270003" w:tentative="1">
      <w:start w:val="1"/>
      <w:numFmt w:val="bullet"/>
      <w:lvlText w:val="o"/>
      <w:lvlJc w:val="left"/>
      <w:pPr>
        <w:ind w:left="7125" w:hanging="360"/>
      </w:pPr>
      <w:rPr>
        <w:rFonts w:ascii="Courier New" w:hAnsi="Courier New" w:cs="Courier New" w:hint="default"/>
      </w:rPr>
    </w:lvl>
    <w:lvl w:ilvl="8" w:tplc="04270005" w:tentative="1">
      <w:start w:val="1"/>
      <w:numFmt w:val="bullet"/>
      <w:lvlText w:val=""/>
      <w:lvlJc w:val="left"/>
      <w:pPr>
        <w:ind w:left="7845" w:hanging="360"/>
      </w:pPr>
      <w:rPr>
        <w:rFonts w:ascii="Wingdings" w:hAnsi="Wingdings" w:hint="default"/>
      </w:rPr>
    </w:lvl>
  </w:abstractNum>
  <w:abstractNum w:abstractNumId="19" w15:restartNumberingAfterBreak="0">
    <w:nsid w:val="42272068"/>
    <w:multiLevelType w:val="hybridMultilevel"/>
    <w:tmpl w:val="FFB2FD0A"/>
    <w:lvl w:ilvl="0" w:tplc="C032C5A8">
      <w:start w:val="1"/>
      <w:numFmt w:val="bullet"/>
      <w:lvlText w:val=""/>
      <w:lvlPicBulletId w:val="0"/>
      <w:lvlJc w:val="left"/>
      <w:pPr>
        <w:ind w:left="2085" w:hanging="360"/>
      </w:pPr>
      <w:rPr>
        <w:rFonts w:ascii="Symbol" w:hAnsi="Symbol" w:hint="default"/>
        <w:color w:val="auto"/>
        <w:sz w:val="28"/>
        <w:szCs w:val="28"/>
      </w:rPr>
    </w:lvl>
    <w:lvl w:ilvl="1" w:tplc="04270003" w:tentative="1">
      <w:start w:val="1"/>
      <w:numFmt w:val="bullet"/>
      <w:lvlText w:val="o"/>
      <w:lvlJc w:val="left"/>
      <w:pPr>
        <w:ind w:left="2805" w:hanging="360"/>
      </w:pPr>
      <w:rPr>
        <w:rFonts w:ascii="Courier New" w:hAnsi="Courier New" w:cs="Courier New" w:hint="default"/>
      </w:rPr>
    </w:lvl>
    <w:lvl w:ilvl="2" w:tplc="04270005" w:tentative="1">
      <w:start w:val="1"/>
      <w:numFmt w:val="bullet"/>
      <w:lvlText w:val=""/>
      <w:lvlJc w:val="left"/>
      <w:pPr>
        <w:ind w:left="3525" w:hanging="360"/>
      </w:pPr>
      <w:rPr>
        <w:rFonts w:ascii="Wingdings" w:hAnsi="Wingdings" w:hint="default"/>
      </w:rPr>
    </w:lvl>
    <w:lvl w:ilvl="3" w:tplc="04270001" w:tentative="1">
      <w:start w:val="1"/>
      <w:numFmt w:val="bullet"/>
      <w:lvlText w:val=""/>
      <w:lvlJc w:val="left"/>
      <w:pPr>
        <w:ind w:left="4245" w:hanging="360"/>
      </w:pPr>
      <w:rPr>
        <w:rFonts w:ascii="Symbol" w:hAnsi="Symbol" w:hint="default"/>
      </w:rPr>
    </w:lvl>
    <w:lvl w:ilvl="4" w:tplc="04270003" w:tentative="1">
      <w:start w:val="1"/>
      <w:numFmt w:val="bullet"/>
      <w:lvlText w:val="o"/>
      <w:lvlJc w:val="left"/>
      <w:pPr>
        <w:ind w:left="4965" w:hanging="360"/>
      </w:pPr>
      <w:rPr>
        <w:rFonts w:ascii="Courier New" w:hAnsi="Courier New" w:cs="Courier New" w:hint="default"/>
      </w:rPr>
    </w:lvl>
    <w:lvl w:ilvl="5" w:tplc="04270005" w:tentative="1">
      <w:start w:val="1"/>
      <w:numFmt w:val="bullet"/>
      <w:lvlText w:val=""/>
      <w:lvlJc w:val="left"/>
      <w:pPr>
        <w:ind w:left="5685" w:hanging="360"/>
      </w:pPr>
      <w:rPr>
        <w:rFonts w:ascii="Wingdings" w:hAnsi="Wingdings" w:hint="default"/>
      </w:rPr>
    </w:lvl>
    <w:lvl w:ilvl="6" w:tplc="04270001" w:tentative="1">
      <w:start w:val="1"/>
      <w:numFmt w:val="bullet"/>
      <w:lvlText w:val=""/>
      <w:lvlJc w:val="left"/>
      <w:pPr>
        <w:ind w:left="6405" w:hanging="360"/>
      </w:pPr>
      <w:rPr>
        <w:rFonts w:ascii="Symbol" w:hAnsi="Symbol" w:hint="default"/>
      </w:rPr>
    </w:lvl>
    <w:lvl w:ilvl="7" w:tplc="04270003" w:tentative="1">
      <w:start w:val="1"/>
      <w:numFmt w:val="bullet"/>
      <w:lvlText w:val="o"/>
      <w:lvlJc w:val="left"/>
      <w:pPr>
        <w:ind w:left="7125" w:hanging="360"/>
      </w:pPr>
      <w:rPr>
        <w:rFonts w:ascii="Courier New" w:hAnsi="Courier New" w:cs="Courier New" w:hint="default"/>
      </w:rPr>
    </w:lvl>
    <w:lvl w:ilvl="8" w:tplc="04270005" w:tentative="1">
      <w:start w:val="1"/>
      <w:numFmt w:val="bullet"/>
      <w:lvlText w:val=""/>
      <w:lvlJc w:val="left"/>
      <w:pPr>
        <w:ind w:left="7845" w:hanging="360"/>
      </w:pPr>
      <w:rPr>
        <w:rFonts w:ascii="Wingdings" w:hAnsi="Wingdings" w:hint="default"/>
      </w:rPr>
    </w:lvl>
  </w:abstractNum>
  <w:abstractNum w:abstractNumId="20" w15:restartNumberingAfterBreak="0">
    <w:nsid w:val="44A811DF"/>
    <w:multiLevelType w:val="multilevel"/>
    <w:tmpl w:val="719CDE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77767C5"/>
    <w:multiLevelType w:val="hybridMultilevel"/>
    <w:tmpl w:val="9E3E4D6E"/>
    <w:lvl w:ilvl="0" w:tplc="0409000B">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FC2D7C"/>
    <w:multiLevelType w:val="hybridMultilevel"/>
    <w:tmpl w:val="D69846A0"/>
    <w:lvl w:ilvl="0" w:tplc="EDBCD98C">
      <w:start w:val="1"/>
      <w:numFmt w:val="bullet"/>
      <w:lvlText w:val=""/>
      <w:lvlPicBulletId w:val="0"/>
      <w:lvlJc w:val="left"/>
      <w:pPr>
        <w:ind w:left="1854" w:hanging="360"/>
      </w:pPr>
      <w:rPr>
        <w:rFonts w:ascii="Symbol" w:hAnsi="Symbol" w:hint="default"/>
        <w:color w:val="auto"/>
        <w:sz w:val="28"/>
        <w:szCs w:val="28"/>
      </w:rPr>
    </w:lvl>
    <w:lvl w:ilvl="1" w:tplc="04270003" w:tentative="1">
      <w:start w:val="1"/>
      <w:numFmt w:val="bullet"/>
      <w:lvlText w:val="o"/>
      <w:lvlJc w:val="left"/>
      <w:pPr>
        <w:ind w:left="2574" w:hanging="360"/>
      </w:pPr>
      <w:rPr>
        <w:rFonts w:ascii="Courier New" w:hAnsi="Courier New" w:cs="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cs="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cs="Courier New" w:hint="default"/>
      </w:rPr>
    </w:lvl>
    <w:lvl w:ilvl="8" w:tplc="04270005" w:tentative="1">
      <w:start w:val="1"/>
      <w:numFmt w:val="bullet"/>
      <w:lvlText w:val=""/>
      <w:lvlJc w:val="left"/>
      <w:pPr>
        <w:ind w:left="7614" w:hanging="360"/>
      </w:pPr>
      <w:rPr>
        <w:rFonts w:ascii="Wingdings" w:hAnsi="Wingdings" w:hint="default"/>
      </w:rPr>
    </w:lvl>
  </w:abstractNum>
  <w:abstractNum w:abstractNumId="23" w15:restartNumberingAfterBreak="0">
    <w:nsid w:val="53A943D8"/>
    <w:multiLevelType w:val="hybridMultilevel"/>
    <w:tmpl w:val="3D80DE0A"/>
    <w:lvl w:ilvl="0" w:tplc="46520A9A">
      <w:start w:val="1"/>
      <w:numFmt w:val="bullet"/>
      <w:lvlText w:val=""/>
      <w:lvlPicBulletId w:val="0"/>
      <w:lvlJc w:val="left"/>
      <w:pPr>
        <w:ind w:left="1146" w:hanging="360"/>
      </w:pPr>
      <w:rPr>
        <w:rFonts w:ascii="Symbol" w:hAnsi="Symbol" w:hint="default"/>
        <w:color w:val="auto"/>
        <w:sz w:val="28"/>
        <w:szCs w:val="28"/>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24" w15:restartNumberingAfterBreak="0">
    <w:nsid w:val="552D66E9"/>
    <w:multiLevelType w:val="hybridMultilevel"/>
    <w:tmpl w:val="763AEB5A"/>
    <w:lvl w:ilvl="0" w:tplc="708E60DC">
      <w:start w:val="1"/>
      <w:numFmt w:val="bullet"/>
      <w:lvlText w:val="•"/>
      <w:lvlJc w:val="left"/>
      <w:pPr>
        <w:tabs>
          <w:tab w:val="num" w:pos="720"/>
        </w:tabs>
        <w:ind w:left="720" w:hanging="360"/>
      </w:pPr>
      <w:rPr>
        <w:rFonts w:ascii="Times New Roman" w:hAnsi="Times New Roman" w:hint="default"/>
      </w:rPr>
    </w:lvl>
    <w:lvl w:ilvl="1" w:tplc="638A34FA" w:tentative="1">
      <w:start w:val="1"/>
      <w:numFmt w:val="bullet"/>
      <w:lvlText w:val="•"/>
      <w:lvlJc w:val="left"/>
      <w:pPr>
        <w:tabs>
          <w:tab w:val="num" w:pos="1440"/>
        </w:tabs>
        <w:ind w:left="1440" w:hanging="360"/>
      </w:pPr>
      <w:rPr>
        <w:rFonts w:ascii="Times New Roman" w:hAnsi="Times New Roman" w:hint="default"/>
      </w:rPr>
    </w:lvl>
    <w:lvl w:ilvl="2" w:tplc="A2203922" w:tentative="1">
      <w:start w:val="1"/>
      <w:numFmt w:val="bullet"/>
      <w:lvlText w:val="•"/>
      <w:lvlJc w:val="left"/>
      <w:pPr>
        <w:tabs>
          <w:tab w:val="num" w:pos="2160"/>
        </w:tabs>
        <w:ind w:left="2160" w:hanging="360"/>
      </w:pPr>
      <w:rPr>
        <w:rFonts w:ascii="Times New Roman" w:hAnsi="Times New Roman" w:hint="default"/>
      </w:rPr>
    </w:lvl>
    <w:lvl w:ilvl="3" w:tplc="4FC6ECF0" w:tentative="1">
      <w:start w:val="1"/>
      <w:numFmt w:val="bullet"/>
      <w:lvlText w:val="•"/>
      <w:lvlJc w:val="left"/>
      <w:pPr>
        <w:tabs>
          <w:tab w:val="num" w:pos="2880"/>
        </w:tabs>
        <w:ind w:left="2880" w:hanging="360"/>
      </w:pPr>
      <w:rPr>
        <w:rFonts w:ascii="Times New Roman" w:hAnsi="Times New Roman" w:hint="default"/>
      </w:rPr>
    </w:lvl>
    <w:lvl w:ilvl="4" w:tplc="4A1C735A" w:tentative="1">
      <w:start w:val="1"/>
      <w:numFmt w:val="bullet"/>
      <w:lvlText w:val="•"/>
      <w:lvlJc w:val="left"/>
      <w:pPr>
        <w:tabs>
          <w:tab w:val="num" w:pos="3600"/>
        </w:tabs>
        <w:ind w:left="3600" w:hanging="360"/>
      </w:pPr>
      <w:rPr>
        <w:rFonts w:ascii="Times New Roman" w:hAnsi="Times New Roman" w:hint="default"/>
      </w:rPr>
    </w:lvl>
    <w:lvl w:ilvl="5" w:tplc="CAAEF8C8" w:tentative="1">
      <w:start w:val="1"/>
      <w:numFmt w:val="bullet"/>
      <w:lvlText w:val="•"/>
      <w:lvlJc w:val="left"/>
      <w:pPr>
        <w:tabs>
          <w:tab w:val="num" w:pos="4320"/>
        </w:tabs>
        <w:ind w:left="4320" w:hanging="360"/>
      </w:pPr>
      <w:rPr>
        <w:rFonts w:ascii="Times New Roman" w:hAnsi="Times New Roman" w:hint="default"/>
      </w:rPr>
    </w:lvl>
    <w:lvl w:ilvl="6" w:tplc="CE3417EC" w:tentative="1">
      <w:start w:val="1"/>
      <w:numFmt w:val="bullet"/>
      <w:lvlText w:val="•"/>
      <w:lvlJc w:val="left"/>
      <w:pPr>
        <w:tabs>
          <w:tab w:val="num" w:pos="5040"/>
        </w:tabs>
        <w:ind w:left="5040" w:hanging="360"/>
      </w:pPr>
      <w:rPr>
        <w:rFonts w:ascii="Times New Roman" w:hAnsi="Times New Roman" w:hint="default"/>
      </w:rPr>
    </w:lvl>
    <w:lvl w:ilvl="7" w:tplc="1116B666" w:tentative="1">
      <w:start w:val="1"/>
      <w:numFmt w:val="bullet"/>
      <w:lvlText w:val="•"/>
      <w:lvlJc w:val="left"/>
      <w:pPr>
        <w:tabs>
          <w:tab w:val="num" w:pos="5760"/>
        </w:tabs>
        <w:ind w:left="5760" w:hanging="360"/>
      </w:pPr>
      <w:rPr>
        <w:rFonts w:ascii="Times New Roman" w:hAnsi="Times New Roman" w:hint="default"/>
      </w:rPr>
    </w:lvl>
    <w:lvl w:ilvl="8" w:tplc="01A8D6DE"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C171B91"/>
    <w:multiLevelType w:val="hybridMultilevel"/>
    <w:tmpl w:val="7124F61E"/>
    <w:lvl w:ilvl="0" w:tplc="0409000F">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027E89"/>
    <w:multiLevelType w:val="multilevel"/>
    <w:tmpl w:val="719CDE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5200FC8"/>
    <w:multiLevelType w:val="hybridMultilevel"/>
    <w:tmpl w:val="50A066A2"/>
    <w:lvl w:ilvl="0" w:tplc="C032C5A8">
      <w:start w:val="1"/>
      <w:numFmt w:val="bullet"/>
      <w:lvlText w:val=""/>
      <w:lvlPicBulletId w:val="0"/>
      <w:lvlJc w:val="left"/>
      <w:pPr>
        <w:ind w:left="1578" w:hanging="360"/>
      </w:pPr>
      <w:rPr>
        <w:rFonts w:ascii="Symbol" w:hAnsi="Symbol" w:hint="default"/>
        <w:color w:val="auto"/>
        <w:sz w:val="28"/>
        <w:szCs w:val="28"/>
      </w:rPr>
    </w:lvl>
    <w:lvl w:ilvl="1" w:tplc="04270003" w:tentative="1">
      <w:start w:val="1"/>
      <w:numFmt w:val="bullet"/>
      <w:lvlText w:val="o"/>
      <w:lvlJc w:val="left"/>
      <w:pPr>
        <w:ind w:left="2298" w:hanging="360"/>
      </w:pPr>
      <w:rPr>
        <w:rFonts w:ascii="Courier New" w:hAnsi="Courier New" w:cs="Courier New" w:hint="default"/>
      </w:rPr>
    </w:lvl>
    <w:lvl w:ilvl="2" w:tplc="04270005" w:tentative="1">
      <w:start w:val="1"/>
      <w:numFmt w:val="bullet"/>
      <w:lvlText w:val=""/>
      <w:lvlJc w:val="left"/>
      <w:pPr>
        <w:ind w:left="3018" w:hanging="360"/>
      </w:pPr>
      <w:rPr>
        <w:rFonts w:ascii="Wingdings" w:hAnsi="Wingdings" w:hint="default"/>
      </w:rPr>
    </w:lvl>
    <w:lvl w:ilvl="3" w:tplc="04270001" w:tentative="1">
      <w:start w:val="1"/>
      <w:numFmt w:val="bullet"/>
      <w:lvlText w:val=""/>
      <w:lvlJc w:val="left"/>
      <w:pPr>
        <w:ind w:left="3738" w:hanging="360"/>
      </w:pPr>
      <w:rPr>
        <w:rFonts w:ascii="Symbol" w:hAnsi="Symbol" w:hint="default"/>
      </w:rPr>
    </w:lvl>
    <w:lvl w:ilvl="4" w:tplc="04270003" w:tentative="1">
      <w:start w:val="1"/>
      <w:numFmt w:val="bullet"/>
      <w:lvlText w:val="o"/>
      <w:lvlJc w:val="left"/>
      <w:pPr>
        <w:ind w:left="4458" w:hanging="360"/>
      </w:pPr>
      <w:rPr>
        <w:rFonts w:ascii="Courier New" w:hAnsi="Courier New" w:cs="Courier New" w:hint="default"/>
      </w:rPr>
    </w:lvl>
    <w:lvl w:ilvl="5" w:tplc="04270005" w:tentative="1">
      <w:start w:val="1"/>
      <w:numFmt w:val="bullet"/>
      <w:lvlText w:val=""/>
      <w:lvlJc w:val="left"/>
      <w:pPr>
        <w:ind w:left="5178" w:hanging="360"/>
      </w:pPr>
      <w:rPr>
        <w:rFonts w:ascii="Wingdings" w:hAnsi="Wingdings" w:hint="default"/>
      </w:rPr>
    </w:lvl>
    <w:lvl w:ilvl="6" w:tplc="04270001" w:tentative="1">
      <w:start w:val="1"/>
      <w:numFmt w:val="bullet"/>
      <w:lvlText w:val=""/>
      <w:lvlJc w:val="left"/>
      <w:pPr>
        <w:ind w:left="5898" w:hanging="360"/>
      </w:pPr>
      <w:rPr>
        <w:rFonts w:ascii="Symbol" w:hAnsi="Symbol" w:hint="default"/>
      </w:rPr>
    </w:lvl>
    <w:lvl w:ilvl="7" w:tplc="04270003" w:tentative="1">
      <w:start w:val="1"/>
      <w:numFmt w:val="bullet"/>
      <w:lvlText w:val="o"/>
      <w:lvlJc w:val="left"/>
      <w:pPr>
        <w:ind w:left="6618" w:hanging="360"/>
      </w:pPr>
      <w:rPr>
        <w:rFonts w:ascii="Courier New" w:hAnsi="Courier New" w:cs="Courier New" w:hint="default"/>
      </w:rPr>
    </w:lvl>
    <w:lvl w:ilvl="8" w:tplc="04270005" w:tentative="1">
      <w:start w:val="1"/>
      <w:numFmt w:val="bullet"/>
      <w:lvlText w:val=""/>
      <w:lvlJc w:val="left"/>
      <w:pPr>
        <w:ind w:left="7338" w:hanging="360"/>
      </w:pPr>
      <w:rPr>
        <w:rFonts w:ascii="Wingdings" w:hAnsi="Wingdings" w:hint="default"/>
      </w:rPr>
    </w:lvl>
  </w:abstractNum>
  <w:abstractNum w:abstractNumId="28" w15:restartNumberingAfterBreak="0">
    <w:nsid w:val="784E1DE2"/>
    <w:multiLevelType w:val="hybridMultilevel"/>
    <w:tmpl w:val="9D5C66F2"/>
    <w:lvl w:ilvl="0" w:tplc="C9767114">
      <w:start w:val="1"/>
      <w:numFmt w:val="bullet"/>
      <w:lvlText w:val=""/>
      <w:lvlPicBulletId w:val="0"/>
      <w:lvlJc w:val="left"/>
      <w:pPr>
        <w:ind w:left="720" w:hanging="360"/>
      </w:pPr>
      <w:rPr>
        <w:rFonts w:ascii="Symbol" w:hAnsi="Symbol" w:hint="default"/>
        <w:color w:val="auto"/>
        <w:sz w:val="28"/>
        <w:szCs w:val="28"/>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79840DEB"/>
    <w:multiLevelType w:val="hybridMultilevel"/>
    <w:tmpl w:val="42866872"/>
    <w:lvl w:ilvl="0" w:tplc="386E4C54">
      <w:start w:val="1"/>
      <w:numFmt w:val="bullet"/>
      <w:lvlText w:val=""/>
      <w:lvlPicBulletId w:val="0"/>
      <w:lvlJc w:val="left"/>
      <w:pPr>
        <w:ind w:left="720" w:hanging="360"/>
      </w:pPr>
      <w:rPr>
        <w:rFonts w:ascii="Symbol" w:hAnsi="Symbol" w:hint="default"/>
        <w:color w:val="auto"/>
        <w:sz w:val="28"/>
        <w:szCs w:val="28"/>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7AAB4EAD"/>
    <w:multiLevelType w:val="hybridMultilevel"/>
    <w:tmpl w:val="14207868"/>
    <w:lvl w:ilvl="0" w:tplc="0409000B">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5"/>
  </w:num>
  <w:num w:numId="4">
    <w:abstractNumId w:val="8"/>
  </w:num>
  <w:num w:numId="5">
    <w:abstractNumId w:val="12"/>
  </w:num>
  <w:num w:numId="6">
    <w:abstractNumId w:val="5"/>
  </w:num>
  <w:num w:numId="7">
    <w:abstractNumId w:val="11"/>
  </w:num>
  <w:num w:numId="8">
    <w:abstractNumId w:val="21"/>
  </w:num>
  <w:num w:numId="9">
    <w:abstractNumId w:val="13"/>
  </w:num>
  <w:num w:numId="10">
    <w:abstractNumId w:val="3"/>
  </w:num>
  <w:num w:numId="11">
    <w:abstractNumId w:val="30"/>
  </w:num>
  <w:num w:numId="12">
    <w:abstractNumId w:val="20"/>
  </w:num>
  <w:num w:numId="13">
    <w:abstractNumId w:val="26"/>
  </w:num>
  <w:num w:numId="14">
    <w:abstractNumId w:val="28"/>
  </w:num>
  <w:num w:numId="15">
    <w:abstractNumId w:val="29"/>
  </w:num>
  <w:num w:numId="16">
    <w:abstractNumId w:val="22"/>
  </w:num>
  <w:num w:numId="17">
    <w:abstractNumId w:val="10"/>
  </w:num>
  <w:num w:numId="18">
    <w:abstractNumId w:val="1"/>
  </w:num>
  <w:num w:numId="19">
    <w:abstractNumId w:val="2"/>
  </w:num>
  <w:num w:numId="20">
    <w:abstractNumId w:val="23"/>
  </w:num>
  <w:num w:numId="21">
    <w:abstractNumId w:val="27"/>
  </w:num>
  <w:num w:numId="22">
    <w:abstractNumId w:val="7"/>
  </w:num>
  <w:num w:numId="23">
    <w:abstractNumId w:val="4"/>
  </w:num>
  <w:num w:numId="24">
    <w:abstractNumId w:val="6"/>
  </w:num>
  <w:num w:numId="25">
    <w:abstractNumId w:val="19"/>
  </w:num>
  <w:num w:numId="26">
    <w:abstractNumId w:val="14"/>
  </w:num>
  <w:num w:numId="27">
    <w:abstractNumId w:val="18"/>
  </w:num>
  <w:num w:numId="28">
    <w:abstractNumId w:val="24"/>
  </w:num>
  <w:num w:numId="29">
    <w:abstractNumId w:val="16"/>
  </w:num>
  <w:num w:numId="30">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18B3"/>
    <w:rsid w:val="0000283B"/>
    <w:rsid w:val="00011EF5"/>
    <w:rsid w:val="0001245C"/>
    <w:rsid w:val="0001383E"/>
    <w:rsid w:val="000232CC"/>
    <w:rsid w:val="00024AA1"/>
    <w:rsid w:val="00034017"/>
    <w:rsid w:val="0006563F"/>
    <w:rsid w:val="00065BFF"/>
    <w:rsid w:val="000935C3"/>
    <w:rsid w:val="000B2C75"/>
    <w:rsid w:val="000C0B90"/>
    <w:rsid w:val="000C10A5"/>
    <w:rsid w:val="000C3064"/>
    <w:rsid w:val="000D0AE2"/>
    <w:rsid w:val="000D5870"/>
    <w:rsid w:val="000D609E"/>
    <w:rsid w:val="000D6AEB"/>
    <w:rsid w:val="000E2B0E"/>
    <w:rsid w:val="000E45A9"/>
    <w:rsid w:val="000E6456"/>
    <w:rsid w:val="000F748E"/>
    <w:rsid w:val="001233D5"/>
    <w:rsid w:val="0012573D"/>
    <w:rsid w:val="00125D5E"/>
    <w:rsid w:val="0013301E"/>
    <w:rsid w:val="00141FE8"/>
    <w:rsid w:val="00150923"/>
    <w:rsid w:val="001570B5"/>
    <w:rsid w:val="0017074D"/>
    <w:rsid w:val="00170FF6"/>
    <w:rsid w:val="001738D1"/>
    <w:rsid w:val="00173AF4"/>
    <w:rsid w:val="00183B06"/>
    <w:rsid w:val="00191BDB"/>
    <w:rsid w:val="001923C0"/>
    <w:rsid w:val="00195787"/>
    <w:rsid w:val="00196836"/>
    <w:rsid w:val="001979BE"/>
    <w:rsid w:val="00197F32"/>
    <w:rsid w:val="001A3066"/>
    <w:rsid w:val="001A56BE"/>
    <w:rsid w:val="001B018B"/>
    <w:rsid w:val="001C4073"/>
    <w:rsid w:val="001C5605"/>
    <w:rsid w:val="001C57D9"/>
    <w:rsid w:val="001D01FA"/>
    <w:rsid w:val="001E02F3"/>
    <w:rsid w:val="001E18BE"/>
    <w:rsid w:val="001E2AE2"/>
    <w:rsid w:val="001E4421"/>
    <w:rsid w:val="00201F61"/>
    <w:rsid w:val="002029FB"/>
    <w:rsid w:val="0020584F"/>
    <w:rsid w:val="00222846"/>
    <w:rsid w:val="00227A54"/>
    <w:rsid w:val="00240069"/>
    <w:rsid w:val="002404E8"/>
    <w:rsid w:val="0024679E"/>
    <w:rsid w:val="002478F2"/>
    <w:rsid w:val="002516BE"/>
    <w:rsid w:val="00255CA2"/>
    <w:rsid w:val="002669FB"/>
    <w:rsid w:val="00276F38"/>
    <w:rsid w:val="0028150A"/>
    <w:rsid w:val="00290FE3"/>
    <w:rsid w:val="0029561C"/>
    <w:rsid w:val="002A20C9"/>
    <w:rsid w:val="002A4522"/>
    <w:rsid w:val="002E1A46"/>
    <w:rsid w:val="002E4E9A"/>
    <w:rsid w:val="002E660F"/>
    <w:rsid w:val="002F472B"/>
    <w:rsid w:val="002F5F80"/>
    <w:rsid w:val="002F6622"/>
    <w:rsid w:val="00300635"/>
    <w:rsid w:val="00306F90"/>
    <w:rsid w:val="00321331"/>
    <w:rsid w:val="0032497C"/>
    <w:rsid w:val="0033468A"/>
    <w:rsid w:val="00352A0D"/>
    <w:rsid w:val="00356E19"/>
    <w:rsid w:val="0036110F"/>
    <w:rsid w:val="00366BB0"/>
    <w:rsid w:val="003674D4"/>
    <w:rsid w:val="00372B15"/>
    <w:rsid w:val="003748D8"/>
    <w:rsid w:val="00377838"/>
    <w:rsid w:val="00377CFF"/>
    <w:rsid w:val="00377F05"/>
    <w:rsid w:val="003833A0"/>
    <w:rsid w:val="00396207"/>
    <w:rsid w:val="003A1AD7"/>
    <w:rsid w:val="003B45E2"/>
    <w:rsid w:val="003C048F"/>
    <w:rsid w:val="003C581A"/>
    <w:rsid w:val="003C61BE"/>
    <w:rsid w:val="003D240D"/>
    <w:rsid w:val="003D2EDA"/>
    <w:rsid w:val="003D3672"/>
    <w:rsid w:val="003D7C71"/>
    <w:rsid w:val="003E2E5D"/>
    <w:rsid w:val="003E30DF"/>
    <w:rsid w:val="003E5058"/>
    <w:rsid w:val="003F0270"/>
    <w:rsid w:val="0040051F"/>
    <w:rsid w:val="00400E8A"/>
    <w:rsid w:val="00403797"/>
    <w:rsid w:val="00412F7F"/>
    <w:rsid w:val="00416459"/>
    <w:rsid w:val="00417BE1"/>
    <w:rsid w:val="004271BB"/>
    <w:rsid w:val="00427BBD"/>
    <w:rsid w:val="004309EA"/>
    <w:rsid w:val="00433746"/>
    <w:rsid w:val="004375F6"/>
    <w:rsid w:val="00442FFA"/>
    <w:rsid w:val="00444061"/>
    <w:rsid w:val="00444105"/>
    <w:rsid w:val="00444F8C"/>
    <w:rsid w:val="00445AAF"/>
    <w:rsid w:val="00445B0B"/>
    <w:rsid w:val="00452EC3"/>
    <w:rsid w:val="00453F70"/>
    <w:rsid w:val="00455D18"/>
    <w:rsid w:val="0045696A"/>
    <w:rsid w:val="00457EF6"/>
    <w:rsid w:val="00467C99"/>
    <w:rsid w:val="004700BA"/>
    <w:rsid w:val="00473272"/>
    <w:rsid w:val="0047529E"/>
    <w:rsid w:val="00485E92"/>
    <w:rsid w:val="00486ED4"/>
    <w:rsid w:val="00487195"/>
    <w:rsid w:val="004907B6"/>
    <w:rsid w:val="00491D4B"/>
    <w:rsid w:val="0049407D"/>
    <w:rsid w:val="0049489F"/>
    <w:rsid w:val="004A0B5D"/>
    <w:rsid w:val="004A174E"/>
    <w:rsid w:val="004A3A9E"/>
    <w:rsid w:val="004A4F70"/>
    <w:rsid w:val="004A59DD"/>
    <w:rsid w:val="004B4816"/>
    <w:rsid w:val="004B5738"/>
    <w:rsid w:val="004B65DA"/>
    <w:rsid w:val="004C648F"/>
    <w:rsid w:val="004F51ED"/>
    <w:rsid w:val="004F6C65"/>
    <w:rsid w:val="00506374"/>
    <w:rsid w:val="005128C7"/>
    <w:rsid w:val="00514EB9"/>
    <w:rsid w:val="00515269"/>
    <w:rsid w:val="00515ECD"/>
    <w:rsid w:val="005160A6"/>
    <w:rsid w:val="005167C2"/>
    <w:rsid w:val="005251E5"/>
    <w:rsid w:val="005268CD"/>
    <w:rsid w:val="00531CAA"/>
    <w:rsid w:val="005333E9"/>
    <w:rsid w:val="0053673B"/>
    <w:rsid w:val="00542C67"/>
    <w:rsid w:val="00543937"/>
    <w:rsid w:val="005449E9"/>
    <w:rsid w:val="00547AC7"/>
    <w:rsid w:val="00550067"/>
    <w:rsid w:val="005572A0"/>
    <w:rsid w:val="00557609"/>
    <w:rsid w:val="00560BB3"/>
    <w:rsid w:val="00565F06"/>
    <w:rsid w:val="00570077"/>
    <w:rsid w:val="00575C81"/>
    <w:rsid w:val="00580B0D"/>
    <w:rsid w:val="005A2F37"/>
    <w:rsid w:val="005A44A2"/>
    <w:rsid w:val="005B3978"/>
    <w:rsid w:val="005B5B79"/>
    <w:rsid w:val="005C690D"/>
    <w:rsid w:val="005D0F6F"/>
    <w:rsid w:val="005D6118"/>
    <w:rsid w:val="005E0414"/>
    <w:rsid w:val="005E3733"/>
    <w:rsid w:val="005F17E6"/>
    <w:rsid w:val="005F3E24"/>
    <w:rsid w:val="0060214C"/>
    <w:rsid w:val="00611870"/>
    <w:rsid w:val="0062274F"/>
    <w:rsid w:val="00631FBF"/>
    <w:rsid w:val="00632F76"/>
    <w:rsid w:val="006414A5"/>
    <w:rsid w:val="006429EB"/>
    <w:rsid w:val="00642BCF"/>
    <w:rsid w:val="00652FC3"/>
    <w:rsid w:val="00666E38"/>
    <w:rsid w:val="00681D43"/>
    <w:rsid w:val="006823FE"/>
    <w:rsid w:val="00682D4E"/>
    <w:rsid w:val="00686072"/>
    <w:rsid w:val="00691C2B"/>
    <w:rsid w:val="006926D2"/>
    <w:rsid w:val="00694DC1"/>
    <w:rsid w:val="006B0B27"/>
    <w:rsid w:val="006C247B"/>
    <w:rsid w:val="006C474F"/>
    <w:rsid w:val="006D4E7B"/>
    <w:rsid w:val="006E1930"/>
    <w:rsid w:val="006E5B8A"/>
    <w:rsid w:val="006E7969"/>
    <w:rsid w:val="006F34F0"/>
    <w:rsid w:val="006F5218"/>
    <w:rsid w:val="007005E1"/>
    <w:rsid w:val="007020E4"/>
    <w:rsid w:val="00702C96"/>
    <w:rsid w:val="0070626C"/>
    <w:rsid w:val="00710B59"/>
    <w:rsid w:val="00721303"/>
    <w:rsid w:val="007277EB"/>
    <w:rsid w:val="00734008"/>
    <w:rsid w:val="00735115"/>
    <w:rsid w:val="00745A04"/>
    <w:rsid w:val="00752164"/>
    <w:rsid w:val="007548F5"/>
    <w:rsid w:val="00760CB4"/>
    <w:rsid w:val="007616A8"/>
    <w:rsid w:val="00774A74"/>
    <w:rsid w:val="007754A3"/>
    <w:rsid w:val="00783353"/>
    <w:rsid w:val="00784554"/>
    <w:rsid w:val="00787231"/>
    <w:rsid w:val="007A4233"/>
    <w:rsid w:val="007B15E4"/>
    <w:rsid w:val="007C43E1"/>
    <w:rsid w:val="007C555A"/>
    <w:rsid w:val="007C6C8C"/>
    <w:rsid w:val="007D0189"/>
    <w:rsid w:val="007D2C64"/>
    <w:rsid w:val="007E38D3"/>
    <w:rsid w:val="007E5A04"/>
    <w:rsid w:val="007E76DE"/>
    <w:rsid w:val="007F663A"/>
    <w:rsid w:val="00803640"/>
    <w:rsid w:val="0080634B"/>
    <w:rsid w:val="00810901"/>
    <w:rsid w:val="00811B21"/>
    <w:rsid w:val="00813D45"/>
    <w:rsid w:val="008141DE"/>
    <w:rsid w:val="008143BD"/>
    <w:rsid w:val="0081638B"/>
    <w:rsid w:val="00836390"/>
    <w:rsid w:val="00837541"/>
    <w:rsid w:val="008441F4"/>
    <w:rsid w:val="0084688D"/>
    <w:rsid w:val="00847644"/>
    <w:rsid w:val="00852C66"/>
    <w:rsid w:val="0085410C"/>
    <w:rsid w:val="008553E3"/>
    <w:rsid w:val="00856FD9"/>
    <w:rsid w:val="0086426F"/>
    <w:rsid w:val="00867254"/>
    <w:rsid w:val="008701DE"/>
    <w:rsid w:val="00871E8B"/>
    <w:rsid w:val="00872535"/>
    <w:rsid w:val="00886444"/>
    <w:rsid w:val="008879C6"/>
    <w:rsid w:val="00891536"/>
    <w:rsid w:val="008964B4"/>
    <w:rsid w:val="008A1963"/>
    <w:rsid w:val="008A2631"/>
    <w:rsid w:val="008A2D33"/>
    <w:rsid w:val="008B1F88"/>
    <w:rsid w:val="008C2B04"/>
    <w:rsid w:val="008C4C52"/>
    <w:rsid w:val="008C4C67"/>
    <w:rsid w:val="008C6969"/>
    <w:rsid w:val="008D136B"/>
    <w:rsid w:val="008E3288"/>
    <w:rsid w:val="008E6BED"/>
    <w:rsid w:val="008E754C"/>
    <w:rsid w:val="008F0854"/>
    <w:rsid w:val="008F493D"/>
    <w:rsid w:val="009027DD"/>
    <w:rsid w:val="00920554"/>
    <w:rsid w:val="009233D6"/>
    <w:rsid w:val="009234DE"/>
    <w:rsid w:val="00923579"/>
    <w:rsid w:val="0092557E"/>
    <w:rsid w:val="00932955"/>
    <w:rsid w:val="00942EAA"/>
    <w:rsid w:val="00943B5D"/>
    <w:rsid w:val="00944964"/>
    <w:rsid w:val="0095059D"/>
    <w:rsid w:val="00951EB9"/>
    <w:rsid w:val="00961AA2"/>
    <w:rsid w:val="00972F95"/>
    <w:rsid w:val="00974152"/>
    <w:rsid w:val="00980845"/>
    <w:rsid w:val="00987CE8"/>
    <w:rsid w:val="00994CFC"/>
    <w:rsid w:val="00996577"/>
    <w:rsid w:val="009A5B07"/>
    <w:rsid w:val="009B7A0A"/>
    <w:rsid w:val="009C2693"/>
    <w:rsid w:val="009C512E"/>
    <w:rsid w:val="009D1C6F"/>
    <w:rsid w:val="009D55B1"/>
    <w:rsid w:val="009E1928"/>
    <w:rsid w:val="009F1B38"/>
    <w:rsid w:val="009F57F0"/>
    <w:rsid w:val="009F7904"/>
    <w:rsid w:val="00A00825"/>
    <w:rsid w:val="00A0102E"/>
    <w:rsid w:val="00A052C9"/>
    <w:rsid w:val="00A07482"/>
    <w:rsid w:val="00A076F4"/>
    <w:rsid w:val="00A11E97"/>
    <w:rsid w:val="00A1455E"/>
    <w:rsid w:val="00A163B4"/>
    <w:rsid w:val="00A21DAE"/>
    <w:rsid w:val="00A21DEB"/>
    <w:rsid w:val="00A3004B"/>
    <w:rsid w:val="00A320C6"/>
    <w:rsid w:val="00A33954"/>
    <w:rsid w:val="00A47179"/>
    <w:rsid w:val="00A5016F"/>
    <w:rsid w:val="00A54752"/>
    <w:rsid w:val="00A5651F"/>
    <w:rsid w:val="00A57CC4"/>
    <w:rsid w:val="00A670A6"/>
    <w:rsid w:val="00A84EB4"/>
    <w:rsid w:val="00A86D92"/>
    <w:rsid w:val="00A872FD"/>
    <w:rsid w:val="00A92460"/>
    <w:rsid w:val="00A950AA"/>
    <w:rsid w:val="00A97943"/>
    <w:rsid w:val="00AA7D01"/>
    <w:rsid w:val="00AB0CF7"/>
    <w:rsid w:val="00AB2B06"/>
    <w:rsid w:val="00AB5675"/>
    <w:rsid w:val="00AC3D1D"/>
    <w:rsid w:val="00AC7AB1"/>
    <w:rsid w:val="00AD36E9"/>
    <w:rsid w:val="00AD6C03"/>
    <w:rsid w:val="00AE10AC"/>
    <w:rsid w:val="00AF0855"/>
    <w:rsid w:val="00AF647B"/>
    <w:rsid w:val="00AF7652"/>
    <w:rsid w:val="00B018B3"/>
    <w:rsid w:val="00B0642E"/>
    <w:rsid w:val="00B33CBA"/>
    <w:rsid w:val="00B34070"/>
    <w:rsid w:val="00B54E5F"/>
    <w:rsid w:val="00B56313"/>
    <w:rsid w:val="00B60001"/>
    <w:rsid w:val="00B60A23"/>
    <w:rsid w:val="00B674CA"/>
    <w:rsid w:val="00B726B9"/>
    <w:rsid w:val="00B75881"/>
    <w:rsid w:val="00B76953"/>
    <w:rsid w:val="00B90B8D"/>
    <w:rsid w:val="00B925C2"/>
    <w:rsid w:val="00B929B1"/>
    <w:rsid w:val="00BB1E64"/>
    <w:rsid w:val="00BB700B"/>
    <w:rsid w:val="00BC3F44"/>
    <w:rsid w:val="00BD58EC"/>
    <w:rsid w:val="00BF6047"/>
    <w:rsid w:val="00BF607A"/>
    <w:rsid w:val="00C0739B"/>
    <w:rsid w:val="00C11244"/>
    <w:rsid w:val="00C252F0"/>
    <w:rsid w:val="00C25747"/>
    <w:rsid w:val="00C30D04"/>
    <w:rsid w:val="00C406B8"/>
    <w:rsid w:val="00C41491"/>
    <w:rsid w:val="00C50C2D"/>
    <w:rsid w:val="00C52117"/>
    <w:rsid w:val="00C5793F"/>
    <w:rsid w:val="00C714E2"/>
    <w:rsid w:val="00C8280F"/>
    <w:rsid w:val="00C96F62"/>
    <w:rsid w:val="00CA0A2A"/>
    <w:rsid w:val="00CA28D4"/>
    <w:rsid w:val="00CA370F"/>
    <w:rsid w:val="00CA4E3E"/>
    <w:rsid w:val="00CB4780"/>
    <w:rsid w:val="00CB4DC7"/>
    <w:rsid w:val="00CC377B"/>
    <w:rsid w:val="00CD007A"/>
    <w:rsid w:val="00CD36E0"/>
    <w:rsid w:val="00CD3A9A"/>
    <w:rsid w:val="00CD41C0"/>
    <w:rsid w:val="00CD4BAE"/>
    <w:rsid w:val="00CE1D2A"/>
    <w:rsid w:val="00CE47B8"/>
    <w:rsid w:val="00CF1D4B"/>
    <w:rsid w:val="00CF2C00"/>
    <w:rsid w:val="00D153B3"/>
    <w:rsid w:val="00D3110A"/>
    <w:rsid w:val="00D41F9E"/>
    <w:rsid w:val="00D45454"/>
    <w:rsid w:val="00D465A9"/>
    <w:rsid w:val="00D609C1"/>
    <w:rsid w:val="00D64AD2"/>
    <w:rsid w:val="00D67283"/>
    <w:rsid w:val="00D70713"/>
    <w:rsid w:val="00D73604"/>
    <w:rsid w:val="00D83491"/>
    <w:rsid w:val="00D92AEA"/>
    <w:rsid w:val="00DA3109"/>
    <w:rsid w:val="00DA3F5B"/>
    <w:rsid w:val="00DA7A2A"/>
    <w:rsid w:val="00DA7F57"/>
    <w:rsid w:val="00DB7AFA"/>
    <w:rsid w:val="00DD3A1E"/>
    <w:rsid w:val="00DD5D88"/>
    <w:rsid w:val="00DE12D2"/>
    <w:rsid w:val="00DF1173"/>
    <w:rsid w:val="00E0038E"/>
    <w:rsid w:val="00E04D98"/>
    <w:rsid w:val="00E10508"/>
    <w:rsid w:val="00E10E83"/>
    <w:rsid w:val="00E13AAD"/>
    <w:rsid w:val="00E241E5"/>
    <w:rsid w:val="00E25D44"/>
    <w:rsid w:val="00E264D3"/>
    <w:rsid w:val="00E27B47"/>
    <w:rsid w:val="00E34093"/>
    <w:rsid w:val="00E352B5"/>
    <w:rsid w:val="00E42C2A"/>
    <w:rsid w:val="00E45064"/>
    <w:rsid w:val="00E62D2B"/>
    <w:rsid w:val="00E6480C"/>
    <w:rsid w:val="00E663F3"/>
    <w:rsid w:val="00E70173"/>
    <w:rsid w:val="00E7152E"/>
    <w:rsid w:val="00E745B4"/>
    <w:rsid w:val="00E77809"/>
    <w:rsid w:val="00E80103"/>
    <w:rsid w:val="00E8015F"/>
    <w:rsid w:val="00E80EB0"/>
    <w:rsid w:val="00E85002"/>
    <w:rsid w:val="00E96BAA"/>
    <w:rsid w:val="00EA0182"/>
    <w:rsid w:val="00EA15E5"/>
    <w:rsid w:val="00EA262B"/>
    <w:rsid w:val="00EB0222"/>
    <w:rsid w:val="00EB5C57"/>
    <w:rsid w:val="00EC0F99"/>
    <w:rsid w:val="00EC7CE3"/>
    <w:rsid w:val="00ED29EB"/>
    <w:rsid w:val="00ED3A05"/>
    <w:rsid w:val="00ED3D3D"/>
    <w:rsid w:val="00ED5062"/>
    <w:rsid w:val="00EE012E"/>
    <w:rsid w:val="00EE5351"/>
    <w:rsid w:val="00EF47A3"/>
    <w:rsid w:val="00EF56E7"/>
    <w:rsid w:val="00F0642E"/>
    <w:rsid w:val="00F10EED"/>
    <w:rsid w:val="00F134A3"/>
    <w:rsid w:val="00F1714B"/>
    <w:rsid w:val="00F279CF"/>
    <w:rsid w:val="00F27E55"/>
    <w:rsid w:val="00F30ADE"/>
    <w:rsid w:val="00F3231C"/>
    <w:rsid w:val="00F51288"/>
    <w:rsid w:val="00F6557C"/>
    <w:rsid w:val="00F7242D"/>
    <w:rsid w:val="00F8531A"/>
    <w:rsid w:val="00F94C53"/>
    <w:rsid w:val="00F95C7D"/>
    <w:rsid w:val="00FA085A"/>
    <w:rsid w:val="00FA0999"/>
    <w:rsid w:val="00FA16CF"/>
    <w:rsid w:val="00FA189C"/>
    <w:rsid w:val="00FA5A48"/>
    <w:rsid w:val="00FA5C09"/>
    <w:rsid w:val="00FA6226"/>
    <w:rsid w:val="00FA6FB0"/>
    <w:rsid w:val="00FA71BA"/>
    <w:rsid w:val="00FA7470"/>
    <w:rsid w:val="00FB6AF7"/>
    <w:rsid w:val="00FC219C"/>
    <w:rsid w:val="00FC579B"/>
    <w:rsid w:val="00FC7143"/>
    <w:rsid w:val="00FD3524"/>
    <w:rsid w:val="00FD5ADD"/>
    <w:rsid w:val="00FD6A8E"/>
    <w:rsid w:val="00FE0830"/>
    <w:rsid w:val="00FE37A9"/>
    <w:rsid w:val="00FE5A43"/>
    <w:rsid w:val="00FF20AA"/>
    <w:rsid w:val="00FF74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88A3E"/>
  <w15:docId w15:val="{35E141FE-F125-4514-B7CF-4BFDF2D56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B018B3"/>
    <w:pPr>
      <w:spacing w:after="0" w:line="240" w:lineRule="auto"/>
    </w:pPr>
    <w:rPr>
      <w:rFonts w:ascii="Times New Roman" w:eastAsia="Times New Roman" w:hAnsi="Times New Roman" w:cs="Times New Roman"/>
      <w:sz w:val="24"/>
      <w:szCs w:val="24"/>
      <w:lang w:val="en-US"/>
    </w:rPr>
  </w:style>
  <w:style w:type="paragraph" w:styleId="Antrat1">
    <w:name w:val="heading 1"/>
    <w:basedOn w:val="prastasis"/>
    <w:next w:val="prastasis"/>
    <w:link w:val="Antrat1Diagrama"/>
    <w:qFormat/>
    <w:rsid w:val="001C5605"/>
    <w:pPr>
      <w:keepNext/>
      <w:ind w:left="360"/>
      <w:jc w:val="center"/>
      <w:outlineLvl w:val="0"/>
    </w:pPr>
    <w:rPr>
      <w:b/>
      <w:bCs/>
      <w:lang w:val="lt-LT"/>
    </w:rPr>
  </w:style>
  <w:style w:type="paragraph" w:styleId="Antrat2">
    <w:name w:val="heading 2"/>
    <w:basedOn w:val="prastasis"/>
    <w:next w:val="prastasis"/>
    <w:link w:val="Antrat2Diagrama"/>
    <w:qFormat/>
    <w:rsid w:val="00E352B5"/>
    <w:pPr>
      <w:keepNext/>
      <w:spacing w:before="240" w:after="60"/>
      <w:outlineLvl w:val="1"/>
    </w:pPr>
    <w:rPr>
      <w:rFonts w:ascii="Arial" w:hAnsi="Arial" w:cs="Arial"/>
      <w:b/>
      <w:bCs/>
      <w:i/>
      <w:iCs/>
      <w:sz w:val="28"/>
      <w:szCs w:val="28"/>
    </w:rPr>
  </w:style>
  <w:style w:type="paragraph" w:styleId="Antrat6">
    <w:name w:val="heading 6"/>
    <w:basedOn w:val="prastasis"/>
    <w:next w:val="prastasis"/>
    <w:link w:val="Antrat6Diagrama"/>
    <w:qFormat/>
    <w:rsid w:val="00E352B5"/>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33954"/>
    <w:pPr>
      <w:ind w:left="720"/>
      <w:contextualSpacing/>
    </w:pPr>
  </w:style>
  <w:style w:type="character" w:customStyle="1" w:styleId="Antrat1Diagrama">
    <w:name w:val="Antraštė 1 Diagrama"/>
    <w:basedOn w:val="Numatytasispastraiposriftas"/>
    <w:link w:val="Antrat1"/>
    <w:rsid w:val="001C5605"/>
    <w:rPr>
      <w:rFonts w:ascii="Times New Roman" w:eastAsia="Times New Roman" w:hAnsi="Times New Roman" w:cs="Times New Roman"/>
      <w:b/>
      <w:bCs/>
      <w:sz w:val="24"/>
      <w:szCs w:val="24"/>
    </w:rPr>
  </w:style>
  <w:style w:type="paragraph" w:styleId="Pagrindiniotekstotrauka">
    <w:name w:val="Body Text Indent"/>
    <w:basedOn w:val="prastasis"/>
    <w:link w:val="PagrindiniotekstotraukaDiagrama"/>
    <w:rsid w:val="001C5605"/>
    <w:pPr>
      <w:ind w:left="360"/>
    </w:pPr>
    <w:rPr>
      <w:lang w:val="lt-LT"/>
    </w:rPr>
  </w:style>
  <w:style w:type="character" w:customStyle="1" w:styleId="PagrindiniotekstotraukaDiagrama">
    <w:name w:val="Pagrindinio teksto įtrauka Diagrama"/>
    <w:basedOn w:val="Numatytasispastraiposriftas"/>
    <w:link w:val="Pagrindiniotekstotrauka"/>
    <w:rsid w:val="001C5605"/>
    <w:rPr>
      <w:rFonts w:ascii="Times New Roman" w:eastAsia="Times New Roman" w:hAnsi="Times New Roman" w:cs="Times New Roman"/>
      <w:sz w:val="24"/>
      <w:szCs w:val="24"/>
    </w:rPr>
  </w:style>
  <w:style w:type="character" w:styleId="Grietas">
    <w:name w:val="Strong"/>
    <w:qFormat/>
    <w:rsid w:val="003833A0"/>
    <w:rPr>
      <w:rFonts w:cs="Times New Roman"/>
      <w:b/>
      <w:bCs/>
    </w:rPr>
  </w:style>
  <w:style w:type="paragraph" w:styleId="Pavadinimas">
    <w:name w:val="Title"/>
    <w:basedOn w:val="prastasis"/>
    <w:link w:val="PavadinimasDiagrama"/>
    <w:qFormat/>
    <w:rsid w:val="003833A0"/>
    <w:pPr>
      <w:jc w:val="center"/>
    </w:pPr>
    <w:rPr>
      <w:b/>
      <w:bCs/>
      <w:lang w:val="lt-LT"/>
    </w:rPr>
  </w:style>
  <w:style w:type="character" w:customStyle="1" w:styleId="PavadinimasDiagrama">
    <w:name w:val="Pavadinimas Diagrama"/>
    <w:basedOn w:val="Numatytasispastraiposriftas"/>
    <w:link w:val="Pavadinimas"/>
    <w:rsid w:val="003833A0"/>
    <w:rPr>
      <w:rFonts w:ascii="Times New Roman" w:eastAsia="Times New Roman" w:hAnsi="Times New Roman" w:cs="Times New Roman"/>
      <w:b/>
      <w:bCs/>
      <w:sz w:val="24"/>
      <w:szCs w:val="24"/>
    </w:rPr>
  </w:style>
  <w:style w:type="paragraph" w:styleId="Pagrindinistekstas">
    <w:name w:val="Body Text"/>
    <w:basedOn w:val="prastasis"/>
    <w:link w:val="PagrindinistekstasDiagrama"/>
    <w:unhideWhenUsed/>
    <w:rsid w:val="002E660F"/>
    <w:pPr>
      <w:spacing w:after="120"/>
    </w:pPr>
  </w:style>
  <w:style w:type="character" w:customStyle="1" w:styleId="PagrindinistekstasDiagrama">
    <w:name w:val="Pagrindinis tekstas Diagrama"/>
    <w:basedOn w:val="Numatytasispastraiposriftas"/>
    <w:link w:val="Pagrindinistekstas"/>
    <w:uiPriority w:val="99"/>
    <w:semiHidden/>
    <w:rsid w:val="002E660F"/>
    <w:rPr>
      <w:rFonts w:ascii="Times New Roman" w:eastAsia="Times New Roman" w:hAnsi="Times New Roman" w:cs="Times New Roman"/>
      <w:sz w:val="24"/>
      <w:szCs w:val="24"/>
      <w:lang w:val="en-US"/>
    </w:rPr>
  </w:style>
  <w:style w:type="table" w:styleId="Lentelstinklelis">
    <w:name w:val="Table Grid"/>
    <w:basedOn w:val="prastojilentel"/>
    <w:uiPriority w:val="59"/>
    <w:rsid w:val="00E352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ntrat2Diagrama">
    <w:name w:val="Antraštė 2 Diagrama"/>
    <w:basedOn w:val="Numatytasispastraiposriftas"/>
    <w:link w:val="Antrat2"/>
    <w:rsid w:val="00E352B5"/>
    <w:rPr>
      <w:rFonts w:ascii="Arial" w:eastAsia="Times New Roman" w:hAnsi="Arial" w:cs="Arial"/>
      <w:b/>
      <w:bCs/>
      <w:i/>
      <w:iCs/>
      <w:sz w:val="28"/>
      <w:szCs w:val="28"/>
      <w:lang w:val="en-US"/>
    </w:rPr>
  </w:style>
  <w:style w:type="character" w:customStyle="1" w:styleId="Antrat6Diagrama">
    <w:name w:val="Antraštė 6 Diagrama"/>
    <w:basedOn w:val="Numatytasispastraiposriftas"/>
    <w:link w:val="Antrat6"/>
    <w:rsid w:val="00E352B5"/>
    <w:rPr>
      <w:rFonts w:ascii="Times New Roman" w:eastAsia="Times New Roman" w:hAnsi="Times New Roman" w:cs="Times New Roman"/>
      <w:b/>
      <w:bCs/>
      <w:lang w:val="en-US"/>
    </w:rPr>
  </w:style>
  <w:style w:type="character" w:styleId="Hipersaitas">
    <w:name w:val="Hyperlink"/>
    <w:uiPriority w:val="99"/>
    <w:rsid w:val="00E352B5"/>
    <w:rPr>
      <w:color w:val="0000FF"/>
      <w:u w:val="single"/>
    </w:rPr>
  </w:style>
  <w:style w:type="paragraph" w:styleId="Porat">
    <w:name w:val="footer"/>
    <w:basedOn w:val="prastasis"/>
    <w:link w:val="PoratDiagrama"/>
    <w:rsid w:val="00E352B5"/>
    <w:pPr>
      <w:tabs>
        <w:tab w:val="center" w:pos="4986"/>
        <w:tab w:val="right" w:pos="9972"/>
      </w:tabs>
    </w:pPr>
  </w:style>
  <w:style w:type="character" w:customStyle="1" w:styleId="PoratDiagrama">
    <w:name w:val="Poraštė Diagrama"/>
    <w:basedOn w:val="Numatytasispastraiposriftas"/>
    <w:link w:val="Porat"/>
    <w:rsid w:val="00E352B5"/>
    <w:rPr>
      <w:rFonts w:ascii="Times New Roman" w:eastAsia="Times New Roman" w:hAnsi="Times New Roman" w:cs="Times New Roman"/>
      <w:sz w:val="24"/>
      <w:szCs w:val="24"/>
      <w:lang w:val="en-US"/>
    </w:rPr>
  </w:style>
  <w:style w:type="character" w:styleId="Puslapionumeris">
    <w:name w:val="page number"/>
    <w:basedOn w:val="Numatytasispastraiposriftas"/>
    <w:rsid w:val="00E352B5"/>
  </w:style>
  <w:style w:type="paragraph" w:styleId="Pagrindiniotekstotrauka2">
    <w:name w:val="Body Text Indent 2"/>
    <w:basedOn w:val="prastasis"/>
    <w:link w:val="Pagrindiniotekstotrauka2Diagrama"/>
    <w:rsid w:val="00E352B5"/>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E352B5"/>
    <w:rPr>
      <w:rFonts w:ascii="Times New Roman" w:eastAsia="Times New Roman" w:hAnsi="Times New Roman" w:cs="Times New Roman"/>
      <w:sz w:val="24"/>
      <w:szCs w:val="24"/>
      <w:lang w:val="en-US"/>
    </w:rPr>
  </w:style>
  <w:style w:type="paragraph" w:styleId="Pagrindinistekstas3">
    <w:name w:val="Body Text 3"/>
    <w:basedOn w:val="prastasis"/>
    <w:link w:val="Pagrindinistekstas3Diagrama"/>
    <w:rsid w:val="00E352B5"/>
    <w:pPr>
      <w:spacing w:after="120"/>
    </w:pPr>
    <w:rPr>
      <w:sz w:val="16"/>
      <w:szCs w:val="16"/>
    </w:rPr>
  </w:style>
  <w:style w:type="character" w:customStyle="1" w:styleId="Pagrindinistekstas3Diagrama">
    <w:name w:val="Pagrindinis tekstas 3 Diagrama"/>
    <w:basedOn w:val="Numatytasispastraiposriftas"/>
    <w:link w:val="Pagrindinistekstas3"/>
    <w:rsid w:val="00E352B5"/>
    <w:rPr>
      <w:rFonts w:ascii="Times New Roman" w:eastAsia="Times New Roman" w:hAnsi="Times New Roman" w:cs="Times New Roman"/>
      <w:sz w:val="16"/>
      <w:szCs w:val="16"/>
      <w:lang w:val="en-US"/>
    </w:rPr>
  </w:style>
  <w:style w:type="paragraph" w:styleId="HTMLiankstoformatuotas">
    <w:name w:val="HTML Preformatted"/>
    <w:basedOn w:val="prastasis"/>
    <w:link w:val="HTMLiankstoformatuotasDiagrama"/>
    <w:rsid w:val="00E35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basedOn w:val="Numatytasispastraiposriftas"/>
    <w:link w:val="HTMLiankstoformatuotas"/>
    <w:rsid w:val="00E352B5"/>
    <w:rPr>
      <w:rFonts w:ascii="Courier New" w:eastAsia="Times New Roman" w:hAnsi="Courier New" w:cs="Courier New"/>
      <w:sz w:val="20"/>
      <w:szCs w:val="20"/>
      <w:lang w:val="en-US"/>
    </w:rPr>
  </w:style>
  <w:style w:type="paragraph" w:styleId="Antrats">
    <w:name w:val="header"/>
    <w:basedOn w:val="prastasis"/>
    <w:link w:val="AntratsDiagrama"/>
    <w:uiPriority w:val="99"/>
    <w:rsid w:val="00E352B5"/>
    <w:pPr>
      <w:tabs>
        <w:tab w:val="center" w:pos="4819"/>
        <w:tab w:val="right" w:pos="9638"/>
      </w:tabs>
    </w:pPr>
    <w:rPr>
      <w:lang w:val="lt-LT" w:eastAsia="lt-LT"/>
    </w:rPr>
  </w:style>
  <w:style w:type="character" w:customStyle="1" w:styleId="AntratsDiagrama">
    <w:name w:val="Antraštės Diagrama"/>
    <w:basedOn w:val="Numatytasispastraiposriftas"/>
    <w:link w:val="Antrats"/>
    <w:uiPriority w:val="99"/>
    <w:rsid w:val="00E352B5"/>
    <w:rPr>
      <w:rFonts w:ascii="Times New Roman" w:eastAsia="Times New Roman" w:hAnsi="Times New Roman" w:cs="Times New Roman"/>
      <w:sz w:val="24"/>
      <w:szCs w:val="24"/>
      <w:lang w:eastAsia="lt-LT"/>
    </w:rPr>
  </w:style>
  <w:style w:type="paragraph" w:styleId="prastasiniatinklio">
    <w:name w:val="Normal (Web)"/>
    <w:basedOn w:val="prastasis"/>
    <w:uiPriority w:val="99"/>
    <w:rsid w:val="00E352B5"/>
    <w:pPr>
      <w:spacing w:before="100" w:beforeAutospacing="1" w:after="100" w:afterAutospacing="1"/>
    </w:pPr>
    <w:rPr>
      <w:lang w:val="lt-LT" w:eastAsia="lt-LT"/>
    </w:rPr>
  </w:style>
  <w:style w:type="paragraph" w:styleId="Pagrindiniotekstotrauka3">
    <w:name w:val="Body Text Indent 3"/>
    <w:basedOn w:val="prastasis"/>
    <w:link w:val="Pagrindiniotekstotrauka3Diagrama"/>
    <w:rsid w:val="00E352B5"/>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E352B5"/>
    <w:rPr>
      <w:rFonts w:ascii="Times New Roman" w:eastAsia="Times New Roman" w:hAnsi="Times New Roman" w:cs="Times New Roman"/>
      <w:sz w:val="16"/>
      <w:szCs w:val="16"/>
      <w:lang w:val="en-US"/>
    </w:rPr>
  </w:style>
  <w:style w:type="paragraph" w:styleId="Pagrindinistekstas2">
    <w:name w:val="Body Text 2"/>
    <w:basedOn w:val="prastasis"/>
    <w:link w:val="Pagrindinistekstas2Diagrama"/>
    <w:rsid w:val="00E352B5"/>
    <w:pPr>
      <w:spacing w:after="120" w:line="480" w:lineRule="auto"/>
    </w:pPr>
  </w:style>
  <w:style w:type="character" w:customStyle="1" w:styleId="Pagrindinistekstas2Diagrama">
    <w:name w:val="Pagrindinis tekstas 2 Diagrama"/>
    <w:basedOn w:val="Numatytasispastraiposriftas"/>
    <w:link w:val="Pagrindinistekstas2"/>
    <w:rsid w:val="00E352B5"/>
    <w:rPr>
      <w:rFonts w:ascii="Times New Roman" w:eastAsia="Times New Roman" w:hAnsi="Times New Roman" w:cs="Times New Roman"/>
      <w:sz w:val="24"/>
      <w:szCs w:val="24"/>
      <w:lang w:val="en-US"/>
    </w:rPr>
  </w:style>
  <w:style w:type="paragraph" w:styleId="Debesliotekstas">
    <w:name w:val="Balloon Text"/>
    <w:basedOn w:val="prastasis"/>
    <w:link w:val="DebesliotekstasDiagrama"/>
    <w:uiPriority w:val="99"/>
    <w:semiHidden/>
    <w:unhideWhenUsed/>
    <w:rsid w:val="00943B5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43B5D"/>
    <w:rPr>
      <w:rFonts w:ascii="Tahoma" w:eastAsia="Times New Roman" w:hAnsi="Tahoma" w:cs="Tahoma"/>
      <w:sz w:val="16"/>
      <w:szCs w:val="16"/>
      <w:lang w:val="en-US"/>
    </w:rPr>
  </w:style>
  <w:style w:type="paragraph" w:customStyle="1" w:styleId="Default">
    <w:name w:val="Default"/>
    <w:rsid w:val="008A196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otnoteCharacters">
    <w:name w:val="Footnote Characters"/>
    <w:basedOn w:val="Numatytasispastraiposriftas"/>
    <w:rsid w:val="00942EAA"/>
    <w:rPr>
      <w:vertAlign w:val="superscript"/>
    </w:rPr>
  </w:style>
  <w:style w:type="paragraph" w:styleId="Puslapioinaostekstas">
    <w:name w:val="footnote text"/>
    <w:basedOn w:val="prastasis"/>
    <w:link w:val="PuslapioinaostekstasDiagrama"/>
    <w:rsid w:val="00942EAA"/>
    <w:pPr>
      <w:suppressAutoHyphens/>
    </w:pPr>
    <w:rPr>
      <w:sz w:val="20"/>
      <w:szCs w:val="20"/>
      <w:lang w:eastAsia="ar-SA"/>
    </w:rPr>
  </w:style>
  <w:style w:type="character" w:customStyle="1" w:styleId="PuslapioinaostekstasDiagrama">
    <w:name w:val="Puslapio išnašos tekstas Diagrama"/>
    <w:basedOn w:val="Numatytasispastraiposriftas"/>
    <w:link w:val="Puslapioinaostekstas"/>
    <w:rsid w:val="00942EAA"/>
    <w:rPr>
      <w:rFonts w:ascii="Times New Roman" w:eastAsia="Times New Roman" w:hAnsi="Times New Roman" w:cs="Times New Roman"/>
      <w:sz w:val="20"/>
      <w:szCs w:val="20"/>
      <w:lang w:val="en-US" w:eastAsia="ar-SA"/>
    </w:rPr>
  </w:style>
  <w:style w:type="character" w:customStyle="1" w:styleId="a">
    <w:name w:val="a"/>
    <w:basedOn w:val="Numatytasispastraiposriftas"/>
    <w:rsid w:val="00486ED4"/>
  </w:style>
  <w:style w:type="paragraph" w:styleId="Antrat">
    <w:name w:val="caption"/>
    <w:basedOn w:val="prastasis"/>
    <w:next w:val="prastasis"/>
    <w:uiPriority w:val="35"/>
    <w:unhideWhenUsed/>
    <w:qFormat/>
    <w:rsid w:val="00652FC3"/>
    <w:pPr>
      <w:spacing w:after="200"/>
    </w:pPr>
    <w:rPr>
      <w:b/>
      <w:bCs/>
      <w:color w:val="4F81BD" w:themeColor="accent1"/>
      <w:sz w:val="18"/>
      <w:szCs w:val="18"/>
    </w:rPr>
  </w:style>
  <w:style w:type="character" w:customStyle="1" w:styleId="shorttext">
    <w:name w:val="short_text"/>
    <w:basedOn w:val="Numatytasispastraiposriftas"/>
    <w:rsid w:val="00550067"/>
  </w:style>
  <w:style w:type="paragraph" w:styleId="Turinioantrat">
    <w:name w:val="TOC Heading"/>
    <w:basedOn w:val="Antrat1"/>
    <w:next w:val="prastasis"/>
    <w:uiPriority w:val="39"/>
    <w:unhideWhenUsed/>
    <w:qFormat/>
    <w:rsid w:val="008F0854"/>
    <w:pPr>
      <w:keepLines/>
      <w:spacing w:before="480" w:line="276" w:lineRule="auto"/>
      <w:ind w:left="0"/>
      <w:jc w:val="left"/>
      <w:outlineLvl w:val="9"/>
    </w:pPr>
    <w:rPr>
      <w:rFonts w:asciiTheme="majorHAnsi" w:eastAsiaTheme="majorEastAsia" w:hAnsiTheme="majorHAnsi" w:cstheme="majorBidi"/>
      <w:color w:val="365F91" w:themeColor="accent1" w:themeShade="BF"/>
      <w:sz w:val="28"/>
      <w:szCs w:val="28"/>
    </w:rPr>
  </w:style>
  <w:style w:type="paragraph" w:styleId="Turinys1">
    <w:name w:val="toc 1"/>
    <w:basedOn w:val="prastasis"/>
    <w:next w:val="prastasis"/>
    <w:autoRedefine/>
    <w:uiPriority w:val="39"/>
    <w:unhideWhenUsed/>
    <w:rsid w:val="008F085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53923">
      <w:bodyDiv w:val="1"/>
      <w:marLeft w:val="0"/>
      <w:marRight w:val="0"/>
      <w:marTop w:val="0"/>
      <w:marBottom w:val="0"/>
      <w:divBdr>
        <w:top w:val="none" w:sz="0" w:space="0" w:color="auto"/>
        <w:left w:val="none" w:sz="0" w:space="0" w:color="auto"/>
        <w:bottom w:val="none" w:sz="0" w:space="0" w:color="auto"/>
        <w:right w:val="none" w:sz="0" w:space="0" w:color="auto"/>
      </w:divBdr>
    </w:div>
    <w:div w:id="153225515">
      <w:bodyDiv w:val="1"/>
      <w:marLeft w:val="0"/>
      <w:marRight w:val="0"/>
      <w:marTop w:val="0"/>
      <w:marBottom w:val="0"/>
      <w:divBdr>
        <w:top w:val="none" w:sz="0" w:space="0" w:color="auto"/>
        <w:left w:val="none" w:sz="0" w:space="0" w:color="auto"/>
        <w:bottom w:val="none" w:sz="0" w:space="0" w:color="auto"/>
        <w:right w:val="none" w:sz="0" w:space="0" w:color="auto"/>
      </w:divBdr>
    </w:div>
    <w:div w:id="574820070">
      <w:bodyDiv w:val="1"/>
      <w:marLeft w:val="0"/>
      <w:marRight w:val="0"/>
      <w:marTop w:val="0"/>
      <w:marBottom w:val="0"/>
      <w:divBdr>
        <w:top w:val="none" w:sz="0" w:space="0" w:color="auto"/>
        <w:left w:val="none" w:sz="0" w:space="0" w:color="auto"/>
        <w:bottom w:val="none" w:sz="0" w:space="0" w:color="auto"/>
        <w:right w:val="none" w:sz="0" w:space="0" w:color="auto"/>
      </w:divBdr>
    </w:div>
    <w:div w:id="622156885">
      <w:bodyDiv w:val="1"/>
      <w:marLeft w:val="0"/>
      <w:marRight w:val="0"/>
      <w:marTop w:val="0"/>
      <w:marBottom w:val="0"/>
      <w:divBdr>
        <w:top w:val="none" w:sz="0" w:space="0" w:color="auto"/>
        <w:left w:val="none" w:sz="0" w:space="0" w:color="auto"/>
        <w:bottom w:val="none" w:sz="0" w:space="0" w:color="auto"/>
        <w:right w:val="none" w:sz="0" w:space="0" w:color="auto"/>
      </w:divBdr>
    </w:div>
    <w:div w:id="656805261">
      <w:bodyDiv w:val="1"/>
      <w:marLeft w:val="0"/>
      <w:marRight w:val="0"/>
      <w:marTop w:val="0"/>
      <w:marBottom w:val="0"/>
      <w:divBdr>
        <w:top w:val="none" w:sz="0" w:space="0" w:color="auto"/>
        <w:left w:val="none" w:sz="0" w:space="0" w:color="auto"/>
        <w:bottom w:val="none" w:sz="0" w:space="0" w:color="auto"/>
        <w:right w:val="none" w:sz="0" w:space="0" w:color="auto"/>
      </w:divBdr>
      <w:divsChild>
        <w:div w:id="1037463922">
          <w:marLeft w:val="0"/>
          <w:marRight w:val="0"/>
          <w:marTop w:val="0"/>
          <w:marBottom w:val="0"/>
          <w:divBdr>
            <w:top w:val="none" w:sz="0" w:space="0" w:color="auto"/>
            <w:left w:val="none" w:sz="0" w:space="0" w:color="auto"/>
            <w:bottom w:val="none" w:sz="0" w:space="0" w:color="auto"/>
            <w:right w:val="none" w:sz="0" w:space="0" w:color="auto"/>
          </w:divBdr>
        </w:div>
        <w:div w:id="1276979166">
          <w:marLeft w:val="0"/>
          <w:marRight w:val="0"/>
          <w:marTop w:val="0"/>
          <w:marBottom w:val="0"/>
          <w:divBdr>
            <w:top w:val="none" w:sz="0" w:space="0" w:color="auto"/>
            <w:left w:val="none" w:sz="0" w:space="0" w:color="auto"/>
            <w:bottom w:val="none" w:sz="0" w:space="0" w:color="auto"/>
            <w:right w:val="none" w:sz="0" w:space="0" w:color="auto"/>
          </w:divBdr>
        </w:div>
        <w:div w:id="2110395027">
          <w:marLeft w:val="0"/>
          <w:marRight w:val="0"/>
          <w:marTop w:val="0"/>
          <w:marBottom w:val="0"/>
          <w:divBdr>
            <w:top w:val="none" w:sz="0" w:space="0" w:color="auto"/>
            <w:left w:val="none" w:sz="0" w:space="0" w:color="auto"/>
            <w:bottom w:val="none" w:sz="0" w:space="0" w:color="auto"/>
            <w:right w:val="none" w:sz="0" w:space="0" w:color="auto"/>
          </w:divBdr>
        </w:div>
      </w:divsChild>
    </w:div>
    <w:div w:id="737165928">
      <w:bodyDiv w:val="1"/>
      <w:marLeft w:val="0"/>
      <w:marRight w:val="0"/>
      <w:marTop w:val="0"/>
      <w:marBottom w:val="0"/>
      <w:divBdr>
        <w:top w:val="none" w:sz="0" w:space="0" w:color="auto"/>
        <w:left w:val="none" w:sz="0" w:space="0" w:color="auto"/>
        <w:bottom w:val="none" w:sz="0" w:space="0" w:color="auto"/>
        <w:right w:val="none" w:sz="0" w:space="0" w:color="auto"/>
      </w:divBdr>
    </w:div>
    <w:div w:id="833764264">
      <w:bodyDiv w:val="1"/>
      <w:marLeft w:val="0"/>
      <w:marRight w:val="0"/>
      <w:marTop w:val="0"/>
      <w:marBottom w:val="0"/>
      <w:divBdr>
        <w:top w:val="none" w:sz="0" w:space="0" w:color="auto"/>
        <w:left w:val="none" w:sz="0" w:space="0" w:color="auto"/>
        <w:bottom w:val="none" w:sz="0" w:space="0" w:color="auto"/>
        <w:right w:val="none" w:sz="0" w:space="0" w:color="auto"/>
      </w:divBdr>
      <w:divsChild>
        <w:div w:id="568157600">
          <w:marLeft w:val="0"/>
          <w:marRight w:val="0"/>
          <w:marTop w:val="0"/>
          <w:marBottom w:val="0"/>
          <w:divBdr>
            <w:top w:val="none" w:sz="0" w:space="0" w:color="auto"/>
            <w:left w:val="none" w:sz="0" w:space="0" w:color="auto"/>
            <w:bottom w:val="none" w:sz="0" w:space="0" w:color="auto"/>
            <w:right w:val="none" w:sz="0" w:space="0" w:color="auto"/>
          </w:divBdr>
        </w:div>
        <w:div w:id="1150712534">
          <w:marLeft w:val="0"/>
          <w:marRight w:val="0"/>
          <w:marTop w:val="0"/>
          <w:marBottom w:val="0"/>
          <w:divBdr>
            <w:top w:val="none" w:sz="0" w:space="0" w:color="auto"/>
            <w:left w:val="none" w:sz="0" w:space="0" w:color="auto"/>
            <w:bottom w:val="none" w:sz="0" w:space="0" w:color="auto"/>
            <w:right w:val="none" w:sz="0" w:space="0" w:color="auto"/>
          </w:divBdr>
        </w:div>
        <w:div w:id="2127310275">
          <w:marLeft w:val="0"/>
          <w:marRight w:val="0"/>
          <w:marTop w:val="0"/>
          <w:marBottom w:val="0"/>
          <w:divBdr>
            <w:top w:val="none" w:sz="0" w:space="0" w:color="auto"/>
            <w:left w:val="none" w:sz="0" w:space="0" w:color="auto"/>
            <w:bottom w:val="none" w:sz="0" w:space="0" w:color="auto"/>
            <w:right w:val="none" w:sz="0" w:space="0" w:color="auto"/>
          </w:divBdr>
        </w:div>
      </w:divsChild>
    </w:div>
    <w:div w:id="847329680">
      <w:bodyDiv w:val="1"/>
      <w:marLeft w:val="0"/>
      <w:marRight w:val="0"/>
      <w:marTop w:val="0"/>
      <w:marBottom w:val="0"/>
      <w:divBdr>
        <w:top w:val="none" w:sz="0" w:space="0" w:color="auto"/>
        <w:left w:val="none" w:sz="0" w:space="0" w:color="auto"/>
        <w:bottom w:val="none" w:sz="0" w:space="0" w:color="auto"/>
        <w:right w:val="none" w:sz="0" w:space="0" w:color="auto"/>
      </w:divBdr>
    </w:div>
    <w:div w:id="989744957">
      <w:bodyDiv w:val="1"/>
      <w:marLeft w:val="0"/>
      <w:marRight w:val="0"/>
      <w:marTop w:val="0"/>
      <w:marBottom w:val="0"/>
      <w:divBdr>
        <w:top w:val="none" w:sz="0" w:space="0" w:color="auto"/>
        <w:left w:val="none" w:sz="0" w:space="0" w:color="auto"/>
        <w:bottom w:val="none" w:sz="0" w:space="0" w:color="auto"/>
        <w:right w:val="none" w:sz="0" w:space="0" w:color="auto"/>
      </w:divBdr>
      <w:divsChild>
        <w:div w:id="493036476">
          <w:marLeft w:val="0"/>
          <w:marRight w:val="0"/>
          <w:marTop w:val="0"/>
          <w:marBottom w:val="0"/>
          <w:divBdr>
            <w:top w:val="none" w:sz="0" w:space="0" w:color="auto"/>
            <w:left w:val="none" w:sz="0" w:space="0" w:color="auto"/>
            <w:bottom w:val="none" w:sz="0" w:space="0" w:color="auto"/>
            <w:right w:val="none" w:sz="0" w:space="0" w:color="auto"/>
          </w:divBdr>
        </w:div>
        <w:div w:id="137043099">
          <w:marLeft w:val="0"/>
          <w:marRight w:val="0"/>
          <w:marTop w:val="0"/>
          <w:marBottom w:val="0"/>
          <w:divBdr>
            <w:top w:val="none" w:sz="0" w:space="0" w:color="auto"/>
            <w:left w:val="none" w:sz="0" w:space="0" w:color="auto"/>
            <w:bottom w:val="none" w:sz="0" w:space="0" w:color="auto"/>
            <w:right w:val="none" w:sz="0" w:space="0" w:color="auto"/>
          </w:divBdr>
        </w:div>
        <w:div w:id="2034454326">
          <w:marLeft w:val="0"/>
          <w:marRight w:val="0"/>
          <w:marTop w:val="0"/>
          <w:marBottom w:val="0"/>
          <w:divBdr>
            <w:top w:val="none" w:sz="0" w:space="0" w:color="auto"/>
            <w:left w:val="none" w:sz="0" w:space="0" w:color="auto"/>
            <w:bottom w:val="none" w:sz="0" w:space="0" w:color="auto"/>
            <w:right w:val="none" w:sz="0" w:space="0" w:color="auto"/>
          </w:divBdr>
        </w:div>
        <w:div w:id="1769813568">
          <w:marLeft w:val="0"/>
          <w:marRight w:val="0"/>
          <w:marTop w:val="0"/>
          <w:marBottom w:val="0"/>
          <w:divBdr>
            <w:top w:val="none" w:sz="0" w:space="0" w:color="auto"/>
            <w:left w:val="none" w:sz="0" w:space="0" w:color="auto"/>
            <w:bottom w:val="none" w:sz="0" w:space="0" w:color="auto"/>
            <w:right w:val="none" w:sz="0" w:space="0" w:color="auto"/>
          </w:divBdr>
        </w:div>
      </w:divsChild>
    </w:div>
    <w:div w:id="1096747404">
      <w:bodyDiv w:val="1"/>
      <w:marLeft w:val="0"/>
      <w:marRight w:val="0"/>
      <w:marTop w:val="0"/>
      <w:marBottom w:val="0"/>
      <w:divBdr>
        <w:top w:val="none" w:sz="0" w:space="0" w:color="auto"/>
        <w:left w:val="none" w:sz="0" w:space="0" w:color="auto"/>
        <w:bottom w:val="none" w:sz="0" w:space="0" w:color="auto"/>
        <w:right w:val="none" w:sz="0" w:space="0" w:color="auto"/>
      </w:divBdr>
    </w:div>
    <w:div w:id="1149906806">
      <w:bodyDiv w:val="1"/>
      <w:marLeft w:val="0"/>
      <w:marRight w:val="0"/>
      <w:marTop w:val="0"/>
      <w:marBottom w:val="0"/>
      <w:divBdr>
        <w:top w:val="none" w:sz="0" w:space="0" w:color="auto"/>
        <w:left w:val="none" w:sz="0" w:space="0" w:color="auto"/>
        <w:bottom w:val="none" w:sz="0" w:space="0" w:color="auto"/>
        <w:right w:val="none" w:sz="0" w:space="0" w:color="auto"/>
      </w:divBdr>
      <w:divsChild>
        <w:div w:id="1202740305">
          <w:marLeft w:val="0"/>
          <w:marRight w:val="0"/>
          <w:marTop w:val="0"/>
          <w:marBottom w:val="0"/>
          <w:divBdr>
            <w:top w:val="none" w:sz="0" w:space="0" w:color="auto"/>
            <w:left w:val="none" w:sz="0" w:space="0" w:color="auto"/>
            <w:bottom w:val="none" w:sz="0" w:space="0" w:color="auto"/>
            <w:right w:val="none" w:sz="0" w:space="0" w:color="auto"/>
          </w:divBdr>
        </w:div>
        <w:div w:id="674572654">
          <w:marLeft w:val="0"/>
          <w:marRight w:val="0"/>
          <w:marTop w:val="0"/>
          <w:marBottom w:val="0"/>
          <w:divBdr>
            <w:top w:val="none" w:sz="0" w:space="0" w:color="auto"/>
            <w:left w:val="none" w:sz="0" w:space="0" w:color="auto"/>
            <w:bottom w:val="none" w:sz="0" w:space="0" w:color="auto"/>
            <w:right w:val="none" w:sz="0" w:space="0" w:color="auto"/>
          </w:divBdr>
        </w:div>
        <w:div w:id="71897134">
          <w:marLeft w:val="0"/>
          <w:marRight w:val="0"/>
          <w:marTop w:val="0"/>
          <w:marBottom w:val="0"/>
          <w:divBdr>
            <w:top w:val="none" w:sz="0" w:space="0" w:color="auto"/>
            <w:left w:val="none" w:sz="0" w:space="0" w:color="auto"/>
            <w:bottom w:val="none" w:sz="0" w:space="0" w:color="auto"/>
            <w:right w:val="none" w:sz="0" w:space="0" w:color="auto"/>
          </w:divBdr>
        </w:div>
      </w:divsChild>
    </w:div>
    <w:div w:id="1171942482">
      <w:bodyDiv w:val="1"/>
      <w:marLeft w:val="0"/>
      <w:marRight w:val="0"/>
      <w:marTop w:val="0"/>
      <w:marBottom w:val="0"/>
      <w:divBdr>
        <w:top w:val="none" w:sz="0" w:space="0" w:color="auto"/>
        <w:left w:val="none" w:sz="0" w:space="0" w:color="auto"/>
        <w:bottom w:val="none" w:sz="0" w:space="0" w:color="auto"/>
        <w:right w:val="none" w:sz="0" w:space="0" w:color="auto"/>
      </w:divBdr>
      <w:divsChild>
        <w:div w:id="167453086">
          <w:marLeft w:val="0"/>
          <w:marRight w:val="0"/>
          <w:marTop w:val="0"/>
          <w:marBottom w:val="0"/>
          <w:divBdr>
            <w:top w:val="none" w:sz="0" w:space="0" w:color="auto"/>
            <w:left w:val="none" w:sz="0" w:space="0" w:color="auto"/>
            <w:bottom w:val="none" w:sz="0" w:space="0" w:color="auto"/>
            <w:right w:val="none" w:sz="0" w:space="0" w:color="auto"/>
          </w:divBdr>
          <w:divsChild>
            <w:div w:id="85198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629778">
      <w:bodyDiv w:val="1"/>
      <w:marLeft w:val="0"/>
      <w:marRight w:val="0"/>
      <w:marTop w:val="0"/>
      <w:marBottom w:val="0"/>
      <w:divBdr>
        <w:top w:val="none" w:sz="0" w:space="0" w:color="auto"/>
        <w:left w:val="none" w:sz="0" w:space="0" w:color="auto"/>
        <w:bottom w:val="none" w:sz="0" w:space="0" w:color="auto"/>
        <w:right w:val="none" w:sz="0" w:space="0" w:color="auto"/>
      </w:divBdr>
    </w:div>
    <w:div w:id="1279223048">
      <w:bodyDiv w:val="1"/>
      <w:marLeft w:val="0"/>
      <w:marRight w:val="0"/>
      <w:marTop w:val="0"/>
      <w:marBottom w:val="0"/>
      <w:divBdr>
        <w:top w:val="none" w:sz="0" w:space="0" w:color="auto"/>
        <w:left w:val="none" w:sz="0" w:space="0" w:color="auto"/>
        <w:bottom w:val="none" w:sz="0" w:space="0" w:color="auto"/>
        <w:right w:val="none" w:sz="0" w:space="0" w:color="auto"/>
      </w:divBdr>
      <w:divsChild>
        <w:div w:id="1295021623">
          <w:marLeft w:val="547"/>
          <w:marRight w:val="0"/>
          <w:marTop w:val="0"/>
          <w:marBottom w:val="0"/>
          <w:divBdr>
            <w:top w:val="none" w:sz="0" w:space="0" w:color="auto"/>
            <w:left w:val="none" w:sz="0" w:space="0" w:color="auto"/>
            <w:bottom w:val="none" w:sz="0" w:space="0" w:color="auto"/>
            <w:right w:val="none" w:sz="0" w:space="0" w:color="auto"/>
          </w:divBdr>
        </w:div>
      </w:divsChild>
    </w:div>
    <w:div w:id="1314725338">
      <w:bodyDiv w:val="1"/>
      <w:marLeft w:val="0"/>
      <w:marRight w:val="0"/>
      <w:marTop w:val="0"/>
      <w:marBottom w:val="0"/>
      <w:divBdr>
        <w:top w:val="none" w:sz="0" w:space="0" w:color="auto"/>
        <w:left w:val="none" w:sz="0" w:space="0" w:color="auto"/>
        <w:bottom w:val="none" w:sz="0" w:space="0" w:color="auto"/>
        <w:right w:val="none" w:sz="0" w:space="0" w:color="auto"/>
      </w:divBdr>
      <w:divsChild>
        <w:div w:id="1242831573">
          <w:marLeft w:val="547"/>
          <w:marRight w:val="0"/>
          <w:marTop w:val="0"/>
          <w:marBottom w:val="0"/>
          <w:divBdr>
            <w:top w:val="none" w:sz="0" w:space="0" w:color="auto"/>
            <w:left w:val="none" w:sz="0" w:space="0" w:color="auto"/>
            <w:bottom w:val="none" w:sz="0" w:space="0" w:color="auto"/>
            <w:right w:val="none" w:sz="0" w:space="0" w:color="auto"/>
          </w:divBdr>
        </w:div>
        <w:div w:id="2077848733">
          <w:marLeft w:val="547"/>
          <w:marRight w:val="0"/>
          <w:marTop w:val="0"/>
          <w:marBottom w:val="0"/>
          <w:divBdr>
            <w:top w:val="none" w:sz="0" w:space="0" w:color="auto"/>
            <w:left w:val="none" w:sz="0" w:space="0" w:color="auto"/>
            <w:bottom w:val="none" w:sz="0" w:space="0" w:color="auto"/>
            <w:right w:val="none" w:sz="0" w:space="0" w:color="auto"/>
          </w:divBdr>
        </w:div>
        <w:div w:id="1365254957">
          <w:marLeft w:val="547"/>
          <w:marRight w:val="0"/>
          <w:marTop w:val="0"/>
          <w:marBottom w:val="0"/>
          <w:divBdr>
            <w:top w:val="none" w:sz="0" w:space="0" w:color="auto"/>
            <w:left w:val="none" w:sz="0" w:space="0" w:color="auto"/>
            <w:bottom w:val="none" w:sz="0" w:space="0" w:color="auto"/>
            <w:right w:val="none" w:sz="0" w:space="0" w:color="auto"/>
          </w:divBdr>
        </w:div>
        <w:div w:id="407654541">
          <w:marLeft w:val="547"/>
          <w:marRight w:val="0"/>
          <w:marTop w:val="0"/>
          <w:marBottom w:val="0"/>
          <w:divBdr>
            <w:top w:val="none" w:sz="0" w:space="0" w:color="auto"/>
            <w:left w:val="none" w:sz="0" w:space="0" w:color="auto"/>
            <w:bottom w:val="none" w:sz="0" w:space="0" w:color="auto"/>
            <w:right w:val="none" w:sz="0" w:space="0" w:color="auto"/>
          </w:divBdr>
        </w:div>
        <w:div w:id="1189836877">
          <w:marLeft w:val="547"/>
          <w:marRight w:val="0"/>
          <w:marTop w:val="0"/>
          <w:marBottom w:val="0"/>
          <w:divBdr>
            <w:top w:val="none" w:sz="0" w:space="0" w:color="auto"/>
            <w:left w:val="none" w:sz="0" w:space="0" w:color="auto"/>
            <w:bottom w:val="none" w:sz="0" w:space="0" w:color="auto"/>
            <w:right w:val="none" w:sz="0" w:space="0" w:color="auto"/>
          </w:divBdr>
        </w:div>
        <w:div w:id="1386299428">
          <w:marLeft w:val="547"/>
          <w:marRight w:val="0"/>
          <w:marTop w:val="0"/>
          <w:marBottom w:val="0"/>
          <w:divBdr>
            <w:top w:val="none" w:sz="0" w:space="0" w:color="auto"/>
            <w:left w:val="none" w:sz="0" w:space="0" w:color="auto"/>
            <w:bottom w:val="none" w:sz="0" w:space="0" w:color="auto"/>
            <w:right w:val="none" w:sz="0" w:space="0" w:color="auto"/>
          </w:divBdr>
        </w:div>
      </w:divsChild>
    </w:div>
    <w:div w:id="1501310356">
      <w:bodyDiv w:val="1"/>
      <w:marLeft w:val="0"/>
      <w:marRight w:val="0"/>
      <w:marTop w:val="0"/>
      <w:marBottom w:val="0"/>
      <w:divBdr>
        <w:top w:val="none" w:sz="0" w:space="0" w:color="auto"/>
        <w:left w:val="none" w:sz="0" w:space="0" w:color="auto"/>
        <w:bottom w:val="none" w:sz="0" w:space="0" w:color="auto"/>
        <w:right w:val="none" w:sz="0" w:space="0" w:color="auto"/>
      </w:divBdr>
    </w:div>
    <w:div w:id="162680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diagramData" Target="diagrams/data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CAA5AE-F4E1-4A3A-83AB-91FF7C948E8F}" type="doc">
      <dgm:prSet loTypeId="urn:microsoft.com/office/officeart/2005/8/layout/list1" loCatId="list" qsTypeId="urn:microsoft.com/office/officeart/2005/8/quickstyle/simple1" qsCatId="simple" csTypeId="urn:microsoft.com/office/officeart/2005/8/colors/colorful1#1" csCatId="colorful" phldr="1"/>
      <dgm:spPr/>
      <dgm:t>
        <a:bodyPr/>
        <a:lstStyle/>
        <a:p>
          <a:endParaRPr lang="lt-LT"/>
        </a:p>
      </dgm:t>
    </dgm:pt>
    <dgm:pt modelId="{8D5B1AF2-B077-4A71-93F2-2A092A84F0EE}">
      <dgm:prSet phldrT="[Tekstas]" custT="1"/>
      <dgm:spPr/>
      <dgm:t>
        <a:bodyPr/>
        <a:lstStyle/>
        <a:p>
          <a:r>
            <a:rPr lang="lt-LT" sz="1600" b="1" i="1">
              <a:latin typeface="Times New Roman" pitchFamily="18" charset="0"/>
              <a:cs typeface="Times New Roman" pitchFamily="18" charset="0"/>
            </a:rPr>
            <a:t>SOCIALINĖ KOMPETENCIJA</a:t>
          </a:r>
        </a:p>
      </dgm:t>
    </dgm:pt>
    <dgm:pt modelId="{C5FF2355-7A73-4159-B561-0FEA09A2935B}" type="parTrans" cxnId="{863F3B80-A1F1-4DD7-96A7-C4ED6D3FF937}">
      <dgm:prSet/>
      <dgm:spPr/>
      <dgm:t>
        <a:bodyPr/>
        <a:lstStyle/>
        <a:p>
          <a:endParaRPr lang="lt-LT"/>
        </a:p>
      </dgm:t>
    </dgm:pt>
    <dgm:pt modelId="{8AF4137D-6597-41DB-B68A-33D97E69BD18}" type="sibTrans" cxnId="{863F3B80-A1F1-4DD7-96A7-C4ED6D3FF937}">
      <dgm:prSet/>
      <dgm:spPr/>
      <dgm:t>
        <a:bodyPr/>
        <a:lstStyle/>
        <a:p>
          <a:endParaRPr lang="lt-LT"/>
        </a:p>
      </dgm:t>
    </dgm:pt>
    <dgm:pt modelId="{A4596DEA-97FE-41B2-9D4E-548CF89B73E8}">
      <dgm:prSet phldrT="[Tekstas]" custT="1"/>
      <dgm:spPr/>
      <dgm:t>
        <a:bodyPr/>
        <a:lstStyle/>
        <a:p>
          <a:r>
            <a:rPr lang="lt-LT" sz="1600" b="1" i="1">
              <a:latin typeface="Times New Roman" pitchFamily="18" charset="0"/>
              <a:cs typeface="Times New Roman" pitchFamily="18" charset="0"/>
            </a:rPr>
            <a:t>SVEIKATOS</a:t>
          </a:r>
          <a:r>
            <a:rPr lang="lt-LT" sz="1600" b="0" i="1">
              <a:latin typeface="Times New Roman" pitchFamily="18" charset="0"/>
              <a:cs typeface="Times New Roman" pitchFamily="18" charset="0"/>
            </a:rPr>
            <a:t> </a:t>
          </a:r>
          <a:r>
            <a:rPr lang="lt-LT" sz="1600" b="1" i="1">
              <a:latin typeface="Times New Roman" pitchFamily="18" charset="0"/>
              <a:cs typeface="Times New Roman" pitchFamily="18" charset="0"/>
            </a:rPr>
            <a:t>SAUGOJIMO</a:t>
          </a:r>
          <a:r>
            <a:rPr lang="lt-LT" sz="1600" b="0" i="1">
              <a:latin typeface="Times New Roman" pitchFamily="18" charset="0"/>
              <a:cs typeface="Times New Roman" pitchFamily="18" charset="0"/>
            </a:rPr>
            <a:t> </a:t>
          </a:r>
          <a:r>
            <a:rPr lang="lt-LT" sz="1600" b="1" i="1">
              <a:latin typeface="Times New Roman" pitchFamily="18" charset="0"/>
              <a:cs typeface="Times New Roman" pitchFamily="18" charset="0"/>
            </a:rPr>
            <a:t>KOMPETEN</a:t>
          </a:r>
          <a:r>
            <a:rPr lang="lt-LT" sz="1600" b="0" i="1">
              <a:latin typeface="Times New Roman" pitchFamily="18" charset="0"/>
              <a:cs typeface="Times New Roman" pitchFamily="18" charset="0"/>
            </a:rPr>
            <a:t>C</a:t>
          </a:r>
          <a:r>
            <a:rPr lang="lt-LT" sz="1600" b="1" i="1">
              <a:latin typeface="Times New Roman" pitchFamily="18" charset="0"/>
              <a:cs typeface="Times New Roman" pitchFamily="18" charset="0"/>
            </a:rPr>
            <a:t>IJA</a:t>
          </a:r>
        </a:p>
      </dgm:t>
    </dgm:pt>
    <dgm:pt modelId="{3A8914AF-005E-4B5B-B958-152C7D3EC7FC}" type="parTrans" cxnId="{0444A9A9-9BD4-4D9B-BCE0-42C825590912}">
      <dgm:prSet/>
      <dgm:spPr/>
      <dgm:t>
        <a:bodyPr/>
        <a:lstStyle/>
        <a:p>
          <a:endParaRPr lang="lt-LT"/>
        </a:p>
      </dgm:t>
    </dgm:pt>
    <dgm:pt modelId="{0EA6408A-94D9-4808-8A62-BE09E6782AB2}" type="sibTrans" cxnId="{0444A9A9-9BD4-4D9B-BCE0-42C825590912}">
      <dgm:prSet/>
      <dgm:spPr/>
      <dgm:t>
        <a:bodyPr/>
        <a:lstStyle/>
        <a:p>
          <a:endParaRPr lang="lt-LT"/>
        </a:p>
      </dgm:t>
    </dgm:pt>
    <dgm:pt modelId="{7244ACD5-45B3-4263-8F0B-D3BC197D5E9A}">
      <dgm:prSet phldrT="[Tekstas]" custT="1"/>
      <dgm:spPr/>
      <dgm:t>
        <a:bodyPr/>
        <a:lstStyle/>
        <a:p>
          <a:r>
            <a:rPr lang="lt-LT" sz="1600" b="1" i="1">
              <a:latin typeface="Times New Roman" pitchFamily="18" charset="0"/>
              <a:cs typeface="Times New Roman" pitchFamily="18" charset="0"/>
            </a:rPr>
            <a:t>KOMUNIKAVIMO</a:t>
          </a:r>
          <a:r>
            <a:rPr lang="lt-LT" sz="1300"/>
            <a:t> </a:t>
          </a:r>
          <a:r>
            <a:rPr lang="lt-LT" sz="1600" b="1" i="1">
              <a:latin typeface="Times New Roman" pitchFamily="18" charset="0"/>
              <a:cs typeface="Times New Roman" pitchFamily="18" charset="0"/>
            </a:rPr>
            <a:t>KOMPETENCIJA</a:t>
          </a:r>
        </a:p>
      </dgm:t>
    </dgm:pt>
    <dgm:pt modelId="{2FACC41B-4E26-49ED-9548-241B8FFC2FF5}" type="parTrans" cxnId="{06DD84B2-0C74-45DA-99E8-6CA033DE09E5}">
      <dgm:prSet/>
      <dgm:spPr/>
      <dgm:t>
        <a:bodyPr/>
        <a:lstStyle/>
        <a:p>
          <a:endParaRPr lang="lt-LT"/>
        </a:p>
      </dgm:t>
    </dgm:pt>
    <dgm:pt modelId="{97EFDD7F-5F88-4E9B-B340-18A3ACF7AE09}" type="sibTrans" cxnId="{06DD84B2-0C74-45DA-99E8-6CA033DE09E5}">
      <dgm:prSet/>
      <dgm:spPr/>
      <dgm:t>
        <a:bodyPr/>
        <a:lstStyle/>
        <a:p>
          <a:endParaRPr lang="lt-LT"/>
        </a:p>
      </dgm:t>
    </dgm:pt>
    <dgm:pt modelId="{251A8516-CDBC-4D07-B4EB-646BAF0D4526}">
      <dgm:prSet custT="1"/>
      <dgm:spPr/>
      <dgm:t>
        <a:bodyPr/>
        <a:lstStyle/>
        <a:p>
          <a:r>
            <a:rPr lang="lt-LT" sz="1600" b="1" i="1">
              <a:latin typeface="Times New Roman" pitchFamily="18" charset="0"/>
              <a:cs typeface="Times New Roman" pitchFamily="18" charset="0"/>
            </a:rPr>
            <a:t>PAŽINIMO</a:t>
          </a:r>
          <a:r>
            <a:rPr lang="lt-LT" sz="1300"/>
            <a:t> </a:t>
          </a:r>
          <a:r>
            <a:rPr lang="lt-LT" sz="1600" b="1" i="1">
              <a:latin typeface="Times New Roman" pitchFamily="18" charset="0"/>
              <a:cs typeface="Times New Roman" pitchFamily="18" charset="0"/>
            </a:rPr>
            <a:t>KOMPETENCIJA</a:t>
          </a:r>
        </a:p>
      </dgm:t>
    </dgm:pt>
    <dgm:pt modelId="{96EBCCAC-F53E-430C-A954-67531CA7B11B}" type="parTrans" cxnId="{B4E6A896-876A-4D92-B0FA-CB121A4CBBB1}">
      <dgm:prSet/>
      <dgm:spPr/>
      <dgm:t>
        <a:bodyPr/>
        <a:lstStyle/>
        <a:p>
          <a:endParaRPr lang="lt-LT"/>
        </a:p>
      </dgm:t>
    </dgm:pt>
    <dgm:pt modelId="{9E3D2676-1FB7-4428-92D3-35F3AA885F77}" type="sibTrans" cxnId="{B4E6A896-876A-4D92-B0FA-CB121A4CBBB1}">
      <dgm:prSet/>
      <dgm:spPr/>
      <dgm:t>
        <a:bodyPr/>
        <a:lstStyle/>
        <a:p>
          <a:endParaRPr lang="lt-LT"/>
        </a:p>
      </dgm:t>
    </dgm:pt>
    <dgm:pt modelId="{25D6468F-07DD-4907-A770-F81B6EA080DE}">
      <dgm:prSet custT="1"/>
      <dgm:spPr/>
      <dgm:t>
        <a:bodyPr/>
        <a:lstStyle/>
        <a:p>
          <a:r>
            <a:rPr lang="lt-LT" sz="1600" b="1" i="1">
              <a:latin typeface="Times New Roman" pitchFamily="18" charset="0"/>
              <a:cs typeface="Times New Roman" pitchFamily="18" charset="0"/>
            </a:rPr>
            <a:t>MENINĖ</a:t>
          </a:r>
          <a:r>
            <a:rPr lang="lt-LT" sz="1300"/>
            <a:t> </a:t>
          </a:r>
          <a:r>
            <a:rPr lang="lt-LT" sz="1600" b="1" i="1">
              <a:latin typeface="Times New Roman" pitchFamily="18" charset="0"/>
              <a:cs typeface="Times New Roman" pitchFamily="18" charset="0"/>
            </a:rPr>
            <a:t>KOMPETENCIJA</a:t>
          </a:r>
        </a:p>
      </dgm:t>
    </dgm:pt>
    <dgm:pt modelId="{6335A29C-680D-43E7-AFB4-572C7AE60F0C}" type="parTrans" cxnId="{162B459F-E908-4073-A085-BAECDFFAC9F8}">
      <dgm:prSet/>
      <dgm:spPr/>
      <dgm:t>
        <a:bodyPr/>
        <a:lstStyle/>
        <a:p>
          <a:endParaRPr lang="lt-LT"/>
        </a:p>
      </dgm:t>
    </dgm:pt>
    <dgm:pt modelId="{C06D1D03-FD75-4948-B97B-B63708B4605F}" type="sibTrans" cxnId="{162B459F-E908-4073-A085-BAECDFFAC9F8}">
      <dgm:prSet/>
      <dgm:spPr/>
      <dgm:t>
        <a:bodyPr/>
        <a:lstStyle/>
        <a:p>
          <a:endParaRPr lang="lt-LT"/>
        </a:p>
      </dgm:t>
    </dgm:pt>
    <dgm:pt modelId="{31762D6F-C649-44C0-AE41-0567911BB620}">
      <dgm:prSet custT="1"/>
      <dgm:spPr/>
      <dgm:t>
        <a:bodyPr/>
        <a:lstStyle/>
        <a:p>
          <a:r>
            <a:rPr lang="lt-LT" sz="1200">
              <a:latin typeface="Times New Roman" pitchFamily="18" charset="0"/>
              <a:cs typeface="Times New Roman" pitchFamily="18" charset="0"/>
            </a:rPr>
            <a:t>Santykiai su suaugusiais</a:t>
          </a:r>
        </a:p>
      </dgm:t>
    </dgm:pt>
    <dgm:pt modelId="{8A9348BE-408A-4F2A-A19D-9B228EC9F891}" type="parTrans" cxnId="{C60EFEFE-A1EC-4079-8851-5249A33B0E8E}">
      <dgm:prSet/>
      <dgm:spPr/>
      <dgm:t>
        <a:bodyPr/>
        <a:lstStyle/>
        <a:p>
          <a:endParaRPr lang="lt-LT"/>
        </a:p>
      </dgm:t>
    </dgm:pt>
    <dgm:pt modelId="{62F799DB-FA0E-4948-99EF-5D90451F485B}" type="sibTrans" cxnId="{C60EFEFE-A1EC-4079-8851-5249A33B0E8E}">
      <dgm:prSet/>
      <dgm:spPr/>
      <dgm:t>
        <a:bodyPr/>
        <a:lstStyle/>
        <a:p>
          <a:endParaRPr lang="lt-LT"/>
        </a:p>
      </dgm:t>
    </dgm:pt>
    <dgm:pt modelId="{0E4A67FE-DD2E-4BD5-A29B-418BB9A1900D}">
      <dgm:prSet custT="1"/>
      <dgm:spPr/>
      <dgm:t>
        <a:bodyPr/>
        <a:lstStyle/>
        <a:p>
          <a:r>
            <a:rPr lang="lt-LT" sz="1200">
              <a:latin typeface="Times New Roman" pitchFamily="18" charset="0"/>
              <a:cs typeface="Times New Roman" pitchFamily="18" charset="0"/>
            </a:rPr>
            <a:t>Santykiai su bendraamžiais</a:t>
          </a:r>
        </a:p>
      </dgm:t>
    </dgm:pt>
    <dgm:pt modelId="{A1516676-0039-4757-97EF-EAD9FFF8958C}" type="parTrans" cxnId="{18AB8DCE-91BF-4AB4-86A1-A79EBA3D8890}">
      <dgm:prSet/>
      <dgm:spPr/>
      <dgm:t>
        <a:bodyPr/>
        <a:lstStyle/>
        <a:p>
          <a:endParaRPr lang="lt-LT"/>
        </a:p>
      </dgm:t>
    </dgm:pt>
    <dgm:pt modelId="{65D07EE0-D137-41D3-8F36-5A0B2B0A1719}" type="sibTrans" cxnId="{18AB8DCE-91BF-4AB4-86A1-A79EBA3D8890}">
      <dgm:prSet/>
      <dgm:spPr/>
      <dgm:t>
        <a:bodyPr/>
        <a:lstStyle/>
        <a:p>
          <a:endParaRPr lang="lt-LT"/>
        </a:p>
      </dgm:t>
    </dgm:pt>
    <dgm:pt modelId="{76E901CE-AAA8-4F9A-A968-9E09699D5392}">
      <dgm:prSet custT="1"/>
      <dgm:spPr/>
      <dgm:t>
        <a:bodyPr/>
        <a:lstStyle/>
        <a:p>
          <a:r>
            <a:rPr lang="lt-LT" sz="1200">
              <a:latin typeface="Times New Roman" pitchFamily="18" charset="0"/>
              <a:cs typeface="Times New Roman" pitchFamily="18" charset="0"/>
            </a:rPr>
            <a:t>Savivoka ir savigarba</a:t>
          </a:r>
        </a:p>
      </dgm:t>
    </dgm:pt>
    <dgm:pt modelId="{4C4DBC07-6380-4CD7-921C-7CC413CE8566}" type="parTrans" cxnId="{5EE28663-9E02-4F57-98A8-10BD53D01244}">
      <dgm:prSet/>
      <dgm:spPr/>
      <dgm:t>
        <a:bodyPr/>
        <a:lstStyle/>
        <a:p>
          <a:endParaRPr lang="lt-LT"/>
        </a:p>
      </dgm:t>
    </dgm:pt>
    <dgm:pt modelId="{CAC39E6A-8E72-47BE-BEDA-B4F80CD35E8F}" type="sibTrans" cxnId="{5EE28663-9E02-4F57-98A8-10BD53D01244}">
      <dgm:prSet/>
      <dgm:spPr/>
      <dgm:t>
        <a:bodyPr/>
        <a:lstStyle/>
        <a:p>
          <a:endParaRPr lang="lt-LT"/>
        </a:p>
      </dgm:t>
    </dgm:pt>
    <dgm:pt modelId="{B8706E5A-D06F-4945-BC48-0A11D1793AA5}">
      <dgm:prSet custT="1"/>
      <dgm:spPr/>
      <dgm:t>
        <a:bodyPr/>
        <a:lstStyle/>
        <a:p>
          <a:r>
            <a:rPr lang="lt-LT" sz="1200">
              <a:latin typeface="Times New Roman" pitchFamily="18" charset="0"/>
              <a:cs typeface="Times New Roman" pitchFamily="18" charset="0"/>
            </a:rPr>
            <a:t>Emocijų suvokimas ir raiška</a:t>
          </a:r>
        </a:p>
      </dgm:t>
    </dgm:pt>
    <dgm:pt modelId="{E7AD634C-AAF6-4549-984B-77F20421A1D3}" type="parTrans" cxnId="{95780EE6-BC89-47B9-93BC-38C5AB08D0F0}">
      <dgm:prSet/>
      <dgm:spPr/>
      <dgm:t>
        <a:bodyPr/>
        <a:lstStyle/>
        <a:p>
          <a:endParaRPr lang="lt-LT"/>
        </a:p>
      </dgm:t>
    </dgm:pt>
    <dgm:pt modelId="{F3EDBE49-F5A6-4142-92D1-FD2E13398B12}" type="sibTrans" cxnId="{95780EE6-BC89-47B9-93BC-38C5AB08D0F0}">
      <dgm:prSet/>
      <dgm:spPr/>
      <dgm:t>
        <a:bodyPr/>
        <a:lstStyle/>
        <a:p>
          <a:endParaRPr lang="lt-LT"/>
        </a:p>
      </dgm:t>
    </dgm:pt>
    <dgm:pt modelId="{ABA98DDB-71C4-49DF-94B1-C15EA337D8AE}">
      <dgm:prSet custT="1"/>
      <dgm:spPr/>
      <dgm:t>
        <a:bodyPr/>
        <a:lstStyle/>
        <a:p>
          <a:r>
            <a:rPr lang="lt-LT" sz="1200">
              <a:latin typeface="Times New Roman" pitchFamily="18" charset="0"/>
              <a:cs typeface="Times New Roman" pitchFamily="18" charset="0"/>
            </a:rPr>
            <a:t>Savireguliacija ir savikontrolė</a:t>
          </a:r>
        </a:p>
      </dgm:t>
    </dgm:pt>
    <dgm:pt modelId="{26186C63-F2E7-4FE9-BF1D-38C7B7432625}" type="parTrans" cxnId="{20F27812-BAF8-4D85-B2B6-4E8F4FDACC46}">
      <dgm:prSet/>
      <dgm:spPr/>
      <dgm:t>
        <a:bodyPr/>
        <a:lstStyle/>
        <a:p>
          <a:endParaRPr lang="lt-LT"/>
        </a:p>
      </dgm:t>
    </dgm:pt>
    <dgm:pt modelId="{A7240E2E-D009-418C-B47E-C6691EA37734}" type="sibTrans" cxnId="{20F27812-BAF8-4D85-B2B6-4E8F4FDACC46}">
      <dgm:prSet/>
      <dgm:spPr/>
      <dgm:t>
        <a:bodyPr/>
        <a:lstStyle/>
        <a:p>
          <a:endParaRPr lang="lt-LT"/>
        </a:p>
      </dgm:t>
    </dgm:pt>
    <dgm:pt modelId="{FB5746F4-6F71-42EE-BBAD-D996877DACD0}">
      <dgm:prSet custT="1"/>
      <dgm:spPr/>
      <dgm:t>
        <a:bodyPr/>
        <a:lstStyle/>
        <a:p>
          <a:r>
            <a:rPr lang="lt-LT" sz="1200">
              <a:latin typeface="Times New Roman" pitchFamily="18" charset="0"/>
              <a:cs typeface="Times New Roman" pitchFamily="18" charset="0"/>
            </a:rPr>
            <a:t>Problemų sprendimas</a:t>
          </a:r>
        </a:p>
      </dgm:t>
    </dgm:pt>
    <dgm:pt modelId="{3E804E67-A4F5-4E57-9A8D-E25F9A824822}" type="parTrans" cxnId="{56EB0113-54AF-4ADF-9D5A-5B4B8B048A19}">
      <dgm:prSet/>
      <dgm:spPr/>
      <dgm:t>
        <a:bodyPr/>
        <a:lstStyle/>
        <a:p>
          <a:endParaRPr lang="lt-LT"/>
        </a:p>
      </dgm:t>
    </dgm:pt>
    <dgm:pt modelId="{AC633650-DE80-47E8-B9D5-83376C0858BD}" type="sibTrans" cxnId="{56EB0113-54AF-4ADF-9D5A-5B4B8B048A19}">
      <dgm:prSet/>
      <dgm:spPr/>
      <dgm:t>
        <a:bodyPr/>
        <a:lstStyle/>
        <a:p>
          <a:endParaRPr lang="lt-LT"/>
        </a:p>
      </dgm:t>
    </dgm:pt>
    <dgm:pt modelId="{E54B7FFD-7D79-4EE7-A8EA-4ED67AE900AF}">
      <dgm:prSet/>
      <dgm:spPr/>
      <dgm:t>
        <a:bodyPr/>
        <a:lstStyle/>
        <a:p>
          <a:endParaRPr lang="lt-LT" sz="1200"/>
        </a:p>
      </dgm:t>
    </dgm:pt>
    <dgm:pt modelId="{9742AC09-6B93-462C-AE40-2E7EB20775A8}" type="parTrans" cxnId="{E23AF4F1-1571-4BF0-8513-371CD3F07480}">
      <dgm:prSet/>
      <dgm:spPr/>
      <dgm:t>
        <a:bodyPr/>
        <a:lstStyle/>
        <a:p>
          <a:endParaRPr lang="lt-LT"/>
        </a:p>
      </dgm:t>
    </dgm:pt>
    <dgm:pt modelId="{2AFAE193-C14D-4839-A6F8-BEACE7E837D7}" type="sibTrans" cxnId="{E23AF4F1-1571-4BF0-8513-371CD3F07480}">
      <dgm:prSet/>
      <dgm:spPr/>
      <dgm:t>
        <a:bodyPr/>
        <a:lstStyle/>
        <a:p>
          <a:endParaRPr lang="lt-LT"/>
        </a:p>
      </dgm:t>
    </dgm:pt>
    <dgm:pt modelId="{A50710D3-3D19-4FF4-9CDD-D21EEE5D36BB}">
      <dgm:prSet/>
      <dgm:spPr/>
      <dgm:t>
        <a:bodyPr/>
        <a:lstStyle/>
        <a:p>
          <a:endParaRPr lang="lt-LT" sz="1300"/>
        </a:p>
      </dgm:t>
    </dgm:pt>
    <dgm:pt modelId="{601C2A75-9559-4E2F-8C03-C0B56B62A14E}" type="parTrans" cxnId="{17F185E8-4E24-43E2-B318-4FFF872B5671}">
      <dgm:prSet/>
      <dgm:spPr/>
      <dgm:t>
        <a:bodyPr/>
        <a:lstStyle/>
        <a:p>
          <a:endParaRPr lang="lt-LT"/>
        </a:p>
      </dgm:t>
    </dgm:pt>
    <dgm:pt modelId="{4A5F6CFF-A229-40C6-B0D6-B139FB4E6B82}" type="sibTrans" cxnId="{17F185E8-4E24-43E2-B318-4FFF872B5671}">
      <dgm:prSet/>
      <dgm:spPr/>
      <dgm:t>
        <a:bodyPr/>
        <a:lstStyle/>
        <a:p>
          <a:endParaRPr lang="lt-LT"/>
        </a:p>
      </dgm:t>
    </dgm:pt>
    <dgm:pt modelId="{7C10D0F4-D8C2-4846-9244-D9D164888942}">
      <dgm:prSet custT="1"/>
      <dgm:spPr/>
      <dgm:t>
        <a:bodyPr/>
        <a:lstStyle/>
        <a:p>
          <a:r>
            <a:rPr lang="lt-LT" sz="1200">
              <a:latin typeface="Times New Roman" pitchFamily="18" charset="0"/>
              <a:cs typeface="Times New Roman" pitchFamily="18" charset="0"/>
            </a:rPr>
            <a:t>Kasdieninio gyvenimo įgūdžiai</a:t>
          </a:r>
        </a:p>
      </dgm:t>
    </dgm:pt>
    <dgm:pt modelId="{6D594469-8CD6-47E4-80BC-A972190AFA8C}" type="parTrans" cxnId="{1ECAA907-CE86-4B3C-9490-CFC3474D13CD}">
      <dgm:prSet/>
      <dgm:spPr/>
      <dgm:t>
        <a:bodyPr/>
        <a:lstStyle/>
        <a:p>
          <a:endParaRPr lang="lt-LT"/>
        </a:p>
      </dgm:t>
    </dgm:pt>
    <dgm:pt modelId="{7F8B5094-CBC0-4288-8590-FF56AC4710E1}" type="sibTrans" cxnId="{1ECAA907-CE86-4B3C-9490-CFC3474D13CD}">
      <dgm:prSet/>
      <dgm:spPr/>
      <dgm:t>
        <a:bodyPr/>
        <a:lstStyle/>
        <a:p>
          <a:endParaRPr lang="lt-LT"/>
        </a:p>
      </dgm:t>
    </dgm:pt>
    <dgm:pt modelId="{A5159F33-FAB6-444C-94F4-E2B4C9A2ED2B}">
      <dgm:prSet custT="1"/>
      <dgm:spPr/>
      <dgm:t>
        <a:bodyPr/>
        <a:lstStyle/>
        <a:p>
          <a:r>
            <a:rPr lang="lt-LT" sz="1200">
              <a:latin typeface="Times New Roman" pitchFamily="18" charset="0"/>
              <a:cs typeface="Times New Roman" pitchFamily="18" charset="0"/>
            </a:rPr>
            <a:t>Fizinis aktyvumas</a:t>
          </a:r>
        </a:p>
      </dgm:t>
    </dgm:pt>
    <dgm:pt modelId="{8F87D3CD-472D-4099-873C-C0A9BA4B0345}" type="parTrans" cxnId="{D3ABBA94-2B7E-4836-BA98-97DECF7CD8E8}">
      <dgm:prSet/>
      <dgm:spPr/>
      <dgm:t>
        <a:bodyPr/>
        <a:lstStyle/>
        <a:p>
          <a:endParaRPr lang="lt-LT"/>
        </a:p>
      </dgm:t>
    </dgm:pt>
    <dgm:pt modelId="{73EECDE1-4181-4312-AACF-B63F858A08ED}" type="sibTrans" cxnId="{D3ABBA94-2B7E-4836-BA98-97DECF7CD8E8}">
      <dgm:prSet/>
      <dgm:spPr/>
      <dgm:t>
        <a:bodyPr/>
        <a:lstStyle/>
        <a:p>
          <a:endParaRPr lang="lt-LT"/>
        </a:p>
      </dgm:t>
    </dgm:pt>
    <dgm:pt modelId="{CE27FF7C-BF7C-44FE-9E05-29E61262F487}">
      <dgm:prSet/>
      <dgm:spPr/>
      <dgm:t>
        <a:bodyPr/>
        <a:lstStyle/>
        <a:p>
          <a:endParaRPr lang="lt-LT" sz="1400"/>
        </a:p>
      </dgm:t>
    </dgm:pt>
    <dgm:pt modelId="{ED5CDC47-A96D-4241-8EEE-E36E3ECDB178}" type="parTrans" cxnId="{6B0723D0-8661-4860-ADFF-6DFD7759022A}">
      <dgm:prSet/>
      <dgm:spPr/>
      <dgm:t>
        <a:bodyPr/>
        <a:lstStyle/>
        <a:p>
          <a:endParaRPr lang="lt-LT"/>
        </a:p>
      </dgm:t>
    </dgm:pt>
    <dgm:pt modelId="{259B513F-8E9F-4B7B-B4C3-557F9920A3C8}" type="sibTrans" cxnId="{6B0723D0-8661-4860-ADFF-6DFD7759022A}">
      <dgm:prSet/>
      <dgm:spPr/>
      <dgm:t>
        <a:bodyPr/>
        <a:lstStyle/>
        <a:p>
          <a:endParaRPr lang="lt-LT"/>
        </a:p>
      </dgm:t>
    </dgm:pt>
    <dgm:pt modelId="{EB6792B1-8DE2-4807-B11C-16E23A72C006}">
      <dgm:prSet custT="1"/>
      <dgm:spPr/>
      <dgm:t>
        <a:bodyPr/>
        <a:lstStyle/>
        <a:p>
          <a:r>
            <a:rPr lang="lt-LT" sz="1100">
              <a:latin typeface="Times New Roman" pitchFamily="18" charset="0"/>
              <a:cs typeface="Times New Roman" pitchFamily="18" charset="0"/>
            </a:rPr>
            <a:t>Sakytinė kalba</a:t>
          </a:r>
        </a:p>
      </dgm:t>
    </dgm:pt>
    <dgm:pt modelId="{69E4928E-385F-4A0D-B0A8-0242B8E75535}" type="parTrans" cxnId="{4AC19810-A87B-44D5-9286-5BF576EFE7CC}">
      <dgm:prSet/>
      <dgm:spPr/>
      <dgm:t>
        <a:bodyPr/>
        <a:lstStyle/>
        <a:p>
          <a:endParaRPr lang="lt-LT"/>
        </a:p>
      </dgm:t>
    </dgm:pt>
    <dgm:pt modelId="{B670B583-5DD7-4937-8CD4-E7875F028829}" type="sibTrans" cxnId="{4AC19810-A87B-44D5-9286-5BF576EFE7CC}">
      <dgm:prSet/>
      <dgm:spPr/>
      <dgm:t>
        <a:bodyPr/>
        <a:lstStyle/>
        <a:p>
          <a:endParaRPr lang="lt-LT"/>
        </a:p>
      </dgm:t>
    </dgm:pt>
    <dgm:pt modelId="{F905A03C-5571-4DBE-9B95-3FFA33BF20FE}">
      <dgm:prSet custT="1"/>
      <dgm:spPr/>
      <dgm:t>
        <a:bodyPr/>
        <a:lstStyle/>
        <a:p>
          <a:r>
            <a:rPr lang="lt-LT" sz="1100">
              <a:latin typeface="Times New Roman" pitchFamily="18" charset="0"/>
              <a:cs typeface="Times New Roman" pitchFamily="18" charset="0"/>
            </a:rPr>
            <a:t>Rašytinė kalba</a:t>
          </a:r>
        </a:p>
      </dgm:t>
    </dgm:pt>
    <dgm:pt modelId="{83112C64-8330-499F-B827-BC7A3EB16476}" type="parTrans" cxnId="{4A22C20E-67AB-4755-9E4E-0D77CC67F400}">
      <dgm:prSet/>
      <dgm:spPr/>
      <dgm:t>
        <a:bodyPr/>
        <a:lstStyle/>
        <a:p>
          <a:endParaRPr lang="lt-LT"/>
        </a:p>
      </dgm:t>
    </dgm:pt>
    <dgm:pt modelId="{20848ED6-5355-442E-922F-E69A9D95A2A6}" type="sibTrans" cxnId="{4A22C20E-67AB-4755-9E4E-0D77CC67F400}">
      <dgm:prSet/>
      <dgm:spPr/>
      <dgm:t>
        <a:bodyPr/>
        <a:lstStyle/>
        <a:p>
          <a:endParaRPr lang="lt-LT"/>
        </a:p>
      </dgm:t>
    </dgm:pt>
    <dgm:pt modelId="{4D2ADC3D-5E09-4CD1-BD48-AC74DAC17647}">
      <dgm:prSet/>
      <dgm:spPr/>
      <dgm:t>
        <a:bodyPr/>
        <a:lstStyle/>
        <a:p>
          <a:endParaRPr lang="lt-LT" sz="1300"/>
        </a:p>
      </dgm:t>
    </dgm:pt>
    <dgm:pt modelId="{D322E738-C40E-4060-8B75-54B5E5C23468}" type="parTrans" cxnId="{64C7AFBD-0D9D-4149-BC00-D2C001F81717}">
      <dgm:prSet/>
      <dgm:spPr/>
      <dgm:t>
        <a:bodyPr/>
        <a:lstStyle/>
        <a:p>
          <a:endParaRPr lang="lt-LT"/>
        </a:p>
      </dgm:t>
    </dgm:pt>
    <dgm:pt modelId="{668CEC3F-1EC6-47EB-9105-32FD5335598D}" type="sibTrans" cxnId="{64C7AFBD-0D9D-4149-BC00-D2C001F81717}">
      <dgm:prSet/>
      <dgm:spPr/>
      <dgm:t>
        <a:bodyPr/>
        <a:lstStyle/>
        <a:p>
          <a:endParaRPr lang="lt-LT"/>
        </a:p>
      </dgm:t>
    </dgm:pt>
    <dgm:pt modelId="{5DBD5499-AD3F-4762-A734-0C8F3A542A16}">
      <dgm:prSet custT="1"/>
      <dgm:spPr/>
      <dgm:t>
        <a:bodyPr/>
        <a:lstStyle/>
        <a:p>
          <a:r>
            <a:rPr lang="lt-LT" sz="1200">
              <a:latin typeface="Times New Roman" pitchFamily="18" charset="0"/>
              <a:cs typeface="Times New Roman" pitchFamily="18" charset="0"/>
            </a:rPr>
            <a:t>Aplinkos pažinimas</a:t>
          </a:r>
        </a:p>
      </dgm:t>
    </dgm:pt>
    <dgm:pt modelId="{C6DB1000-96A6-4270-98DA-7FBC98FF46C6}" type="parTrans" cxnId="{ADE0B976-05E6-4536-90BF-5332195E8DF3}">
      <dgm:prSet/>
      <dgm:spPr/>
      <dgm:t>
        <a:bodyPr/>
        <a:lstStyle/>
        <a:p>
          <a:endParaRPr lang="lt-LT"/>
        </a:p>
      </dgm:t>
    </dgm:pt>
    <dgm:pt modelId="{1E7CC9FC-F7A2-442D-8849-37E367BB6DB8}" type="sibTrans" cxnId="{ADE0B976-05E6-4536-90BF-5332195E8DF3}">
      <dgm:prSet/>
      <dgm:spPr/>
      <dgm:t>
        <a:bodyPr/>
        <a:lstStyle/>
        <a:p>
          <a:endParaRPr lang="lt-LT"/>
        </a:p>
      </dgm:t>
    </dgm:pt>
    <dgm:pt modelId="{EE76CBD9-41EC-4BEB-970E-21EF3222356D}">
      <dgm:prSet custT="1"/>
      <dgm:spPr/>
      <dgm:t>
        <a:bodyPr/>
        <a:lstStyle/>
        <a:p>
          <a:r>
            <a:rPr lang="lt-LT" sz="1200">
              <a:latin typeface="Times New Roman" pitchFamily="18" charset="0"/>
              <a:cs typeface="Times New Roman" pitchFamily="18" charset="0"/>
            </a:rPr>
            <a:t>Skaičiavimas ir matavimas</a:t>
          </a:r>
        </a:p>
      </dgm:t>
    </dgm:pt>
    <dgm:pt modelId="{FF5B3892-BED8-4467-921A-F2F7D9539719}" type="parTrans" cxnId="{513325AE-3148-471F-8881-26BBFF8C91F7}">
      <dgm:prSet/>
      <dgm:spPr/>
      <dgm:t>
        <a:bodyPr/>
        <a:lstStyle/>
        <a:p>
          <a:endParaRPr lang="lt-LT"/>
        </a:p>
      </dgm:t>
    </dgm:pt>
    <dgm:pt modelId="{FE90D8F0-7C3D-4F84-8CC9-94641F7DEC5A}" type="sibTrans" cxnId="{513325AE-3148-471F-8881-26BBFF8C91F7}">
      <dgm:prSet/>
      <dgm:spPr/>
      <dgm:t>
        <a:bodyPr/>
        <a:lstStyle/>
        <a:p>
          <a:endParaRPr lang="lt-LT"/>
        </a:p>
      </dgm:t>
    </dgm:pt>
    <dgm:pt modelId="{8B0CB16E-6C55-4E1F-AC88-ECFDB125DD8F}">
      <dgm:prSet custT="1"/>
      <dgm:spPr/>
      <dgm:t>
        <a:bodyPr/>
        <a:lstStyle/>
        <a:p>
          <a:r>
            <a:rPr lang="lt-LT" sz="1200">
              <a:latin typeface="Times New Roman" pitchFamily="18" charset="0"/>
              <a:cs typeface="Times New Roman" pitchFamily="18" charset="0"/>
            </a:rPr>
            <a:t>Tyrinėjimas </a:t>
          </a:r>
        </a:p>
      </dgm:t>
    </dgm:pt>
    <dgm:pt modelId="{157A2E7F-89B0-49A3-B7C7-90D8E9AF0F2F}" type="parTrans" cxnId="{526CE800-297A-4169-A246-D7EE2DCF14FA}">
      <dgm:prSet/>
      <dgm:spPr/>
      <dgm:t>
        <a:bodyPr/>
        <a:lstStyle/>
        <a:p>
          <a:endParaRPr lang="lt-LT"/>
        </a:p>
      </dgm:t>
    </dgm:pt>
    <dgm:pt modelId="{608498BE-7A9A-4A69-8711-E32A63248688}" type="sibTrans" cxnId="{526CE800-297A-4169-A246-D7EE2DCF14FA}">
      <dgm:prSet/>
      <dgm:spPr/>
      <dgm:t>
        <a:bodyPr/>
        <a:lstStyle/>
        <a:p>
          <a:endParaRPr lang="lt-LT"/>
        </a:p>
      </dgm:t>
    </dgm:pt>
    <dgm:pt modelId="{1BC19437-2CFC-47A6-BF6C-EBB0929EE8E6}">
      <dgm:prSet custT="1"/>
      <dgm:spPr/>
      <dgm:t>
        <a:bodyPr/>
        <a:lstStyle/>
        <a:p>
          <a:r>
            <a:rPr lang="lt-LT" sz="1200">
              <a:latin typeface="Times New Roman" pitchFamily="18" charset="0"/>
              <a:cs typeface="Times New Roman" pitchFamily="18" charset="0"/>
            </a:rPr>
            <a:t>Mokėjimas mokytis</a:t>
          </a:r>
        </a:p>
      </dgm:t>
    </dgm:pt>
    <dgm:pt modelId="{BB49FE4B-6A2F-4B2B-B453-91F742117408}" type="parTrans" cxnId="{D48B9488-7B81-45AF-89BE-8A2664F48D66}">
      <dgm:prSet/>
      <dgm:spPr/>
      <dgm:t>
        <a:bodyPr/>
        <a:lstStyle/>
        <a:p>
          <a:endParaRPr lang="lt-LT"/>
        </a:p>
      </dgm:t>
    </dgm:pt>
    <dgm:pt modelId="{8E3354EE-42FF-4021-835E-789B20AA97CA}" type="sibTrans" cxnId="{D48B9488-7B81-45AF-89BE-8A2664F48D66}">
      <dgm:prSet/>
      <dgm:spPr/>
      <dgm:t>
        <a:bodyPr/>
        <a:lstStyle/>
        <a:p>
          <a:endParaRPr lang="lt-LT"/>
        </a:p>
      </dgm:t>
    </dgm:pt>
    <dgm:pt modelId="{3DB88215-09A7-4D4A-86CA-E94D86D73DDE}">
      <dgm:prSet custT="1"/>
      <dgm:spPr/>
      <dgm:t>
        <a:bodyPr/>
        <a:lstStyle/>
        <a:p>
          <a:r>
            <a:rPr lang="lt-LT" sz="1200">
              <a:latin typeface="Times New Roman" pitchFamily="18" charset="0"/>
              <a:cs typeface="Times New Roman" pitchFamily="18" charset="0"/>
            </a:rPr>
            <a:t>Iniciatyvumas ir atkaklumas</a:t>
          </a:r>
        </a:p>
      </dgm:t>
    </dgm:pt>
    <dgm:pt modelId="{F7D9A0A0-325A-42C1-834E-255170976829}" type="parTrans" cxnId="{5CC8EEE1-8D45-472F-8E6D-2CA140CB2100}">
      <dgm:prSet/>
      <dgm:spPr/>
      <dgm:t>
        <a:bodyPr/>
        <a:lstStyle/>
        <a:p>
          <a:endParaRPr lang="lt-LT"/>
        </a:p>
      </dgm:t>
    </dgm:pt>
    <dgm:pt modelId="{7CF480E8-2803-4AF3-974D-E753611DFA94}" type="sibTrans" cxnId="{5CC8EEE1-8D45-472F-8E6D-2CA140CB2100}">
      <dgm:prSet/>
      <dgm:spPr/>
      <dgm:t>
        <a:bodyPr/>
        <a:lstStyle/>
        <a:p>
          <a:endParaRPr lang="lt-LT"/>
        </a:p>
      </dgm:t>
    </dgm:pt>
    <dgm:pt modelId="{203AD2D6-3692-4D2C-B50F-8D98269026AC}">
      <dgm:prSet/>
      <dgm:spPr/>
      <dgm:t>
        <a:bodyPr/>
        <a:lstStyle/>
        <a:p>
          <a:endParaRPr lang="lt-LT" sz="1300"/>
        </a:p>
      </dgm:t>
    </dgm:pt>
    <dgm:pt modelId="{6CDED11F-C3CD-400A-B9EB-1A42E25DF807}" type="parTrans" cxnId="{CE95E41D-70D5-410B-9D8F-CFC86C48ABFF}">
      <dgm:prSet/>
      <dgm:spPr/>
      <dgm:t>
        <a:bodyPr/>
        <a:lstStyle/>
        <a:p>
          <a:endParaRPr lang="lt-LT"/>
        </a:p>
      </dgm:t>
    </dgm:pt>
    <dgm:pt modelId="{169BC6C2-ADA7-4068-9C3F-3FCCBD130925}" type="sibTrans" cxnId="{CE95E41D-70D5-410B-9D8F-CFC86C48ABFF}">
      <dgm:prSet/>
      <dgm:spPr/>
      <dgm:t>
        <a:bodyPr/>
        <a:lstStyle/>
        <a:p>
          <a:endParaRPr lang="lt-LT"/>
        </a:p>
      </dgm:t>
    </dgm:pt>
    <dgm:pt modelId="{8E9EDBE3-1E68-4AB1-A361-17D7E9B68F3C}">
      <dgm:prSet custT="1"/>
      <dgm:spPr/>
      <dgm:t>
        <a:bodyPr/>
        <a:lstStyle/>
        <a:p>
          <a:r>
            <a:rPr lang="lt-LT" sz="1200">
              <a:latin typeface="Times New Roman" pitchFamily="18" charset="0"/>
              <a:cs typeface="Times New Roman" pitchFamily="18" charset="0"/>
            </a:rPr>
            <a:t>Meninė raiška</a:t>
          </a:r>
        </a:p>
      </dgm:t>
    </dgm:pt>
    <dgm:pt modelId="{E09F8E95-E81B-478E-AB11-DB631B914A00}" type="parTrans" cxnId="{0C27B7D9-CC63-48B6-BE7C-70452E0CB34C}">
      <dgm:prSet/>
      <dgm:spPr/>
      <dgm:t>
        <a:bodyPr/>
        <a:lstStyle/>
        <a:p>
          <a:endParaRPr lang="lt-LT"/>
        </a:p>
      </dgm:t>
    </dgm:pt>
    <dgm:pt modelId="{36D650C1-EE2E-4E95-B83F-3A7CC38EB3A5}" type="sibTrans" cxnId="{0C27B7D9-CC63-48B6-BE7C-70452E0CB34C}">
      <dgm:prSet/>
      <dgm:spPr/>
      <dgm:t>
        <a:bodyPr/>
        <a:lstStyle/>
        <a:p>
          <a:endParaRPr lang="lt-LT"/>
        </a:p>
      </dgm:t>
    </dgm:pt>
    <dgm:pt modelId="{67118703-C87F-4D30-BC5F-6B73EE9BE95D}">
      <dgm:prSet custT="1"/>
      <dgm:spPr/>
      <dgm:t>
        <a:bodyPr/>
        <a:lstStyle/>
        <a:p>
          <a:r>
            <a:rPr lang="lt-LT" sz="1200">
              <a:latin typeface="Times New Roman" pitchFamily="18" charset="0"/>
              <a:cs typeface="Times New Roman" pitchFamily="18" charset="0"/>
            </a:rPr>
            <a:t>Estetinis suvokimas</a:t>
          </a:r>
        </a:p>
      </dgm:t>
    </dgm:pt>
    <dgm:pt modelId="{F14BCBE5-D068-40FF-AEA6-2106D54CBC8B}" type="parTrans" cxnId="{630730C4-7A0C-443B-9A9B-077C67B2D5A6}">
      <dgm:prSet/>
      <dgm:spPr/>
      <dgm:t>
        <a:bodyPr/>
        <a:lstStyle/>
        <a:p>
          <a:endParaRPr lang="lt-LT"/>
        </a:p>
      </dgm:t>
    </dgm:pt>
    <dgm:pt modelId="{89CD2276-3015-49E8-93F5-5E38A9BAC350}" type="sibTrans" cxnId="{630730C4-7A0C-443B-9A9B-077C67B2D5A6}">
      <dgm:prSet/>
      <dgm:spPr/>
      <dgm:t>
        <a:bodyPr/>
        <a:lstStyle/>
        <a:p>
          <a:endParaRPr lang="lt-LT"/>
        </a:p>
      </dgm:t>
    </dgm:pt>
    <dgm:pt modelId="{EB3D2EC0-BEC6-4A64-AC7A-EDDC9630D6D5}">
      <dgm:prSet custT="1"/>
      <dgm:spPr/>
      <dgm:t>
        <a:bodyPr/>
        <a:lstStyle/>
        <a:p>
          <a:r>
            <a:rPr lang="lt-LT" sz="1200">
              <a:latin typeface="Times New Roman" pitchFamily="18" charset="0"/>
              <a:cs typeface="Times New Roman" pitchFamily="18" charset="0"/>
            </a:rPr>
            <a:t>Kūrybiškumas</a:t>
          </a:r>
        </a:p>
      </dgm:t>
    </dgm:pt>
    <dgm:pt modelId="{2FAE7A4B-C8DD-4D37-99B8-FCEFA5726E6C}" type="parTrans" cxnId="{E869363F-75E4-4D0E-9F20-E5C36156B3F1}">
      <dgm:prSet/>
      <dgm:spPr/>
      <dgm:t>
        <a:bodyPr/>
        <a:lstStyle/>
        <a:p>
          <a:endParaRPr lang="lt-LT"/>
        </a:p>
      </dgm:t>
    </dgm:pt>
    <dgm:pt modelId="{B832A6E5-DFDA-4511-998E-F552D0296EB6}" type="sibTrans" cxnId="{E869363F-75E4-4D0E-9F20-E5C36156B3F1}">
      <dgm:prSet/>
      <dgm:spPr/>
      <dgm:t>
        <a:bodyPr/>
        <a:lstStyle/>
        <a:p>
          <a:endParaRPr lang="lt-LT"/>
        </a:p>
      </dgm:t>
    </dgm:pt>
    <dgm:pt modelId="{8B57DB6E-5257-4201-9FF4-D688144D3377}" type="pres">
      <dgm:prSet presAssocID="{BECAA5AE-F4E1-4A3A-83AB-91FF7C948E8F}" presName="linear" presStyleCnt="0">
        <dgm:presLayoutVars>
          <dgm:dir/>
          <dgm:animLvl val="lvl"/>
          <dgm:resizeHandles val="exact"/>
        </dgm:presLayoutVars>
      </dgm:prSet>
      <dgm:spPr/>
    </dgm:pt>
    <dgm:pt modelId="{25F6B35A-AF56-4218-91A2-EBC3E65BC679}" type="pres">
      <dgm:prSet presAssocID="{8D5B1AF2-B077-4A71-93F2-2A092A84F0EE}" presName="parentLin" presStyleCnt="0"/>
      <dgm:spPr/>
    </dgm:pt>
    <dgm:pt modelId="{612394D0-FD62-464F-B329-63A61E39394D}" type="pres">
      <dgm:prSet presAssocID="{8D5B1AF2-B077-4A71-93F2-2A092A84F0EE}" presName="parentLeftMargin" presStyleLbl="node1" presStyleIdx="0" presStyleCnt="5"/>
      <dgm:spPr/>
    </dgm:pt>
    <dgm:pt modelId="{DF17BC12-D1D8-48A5-BC8D-EB727227043B}" type="pres">
      <dgm:prSet presAssocID="{8D5B1AF2-B077-4A71-93F2-2A092A84F0EE}" presName="parentText" presStyleLbl="node1" presStyleIdx="0" presStyleCnt="5">
        <dgm:presLayoutVars>
          <dgm:chMax val="0"/>
          <dgm:bulletEnabled val="1"/>
        </dgm:presLayoutVars>
      </dgm:prSet>
      <dgm:spPr/>
    </dgm:pt>
    <dgm:pt modelId="{8BEFC084-5035-4628-A856-537917DB74C7}" type="pres">
      <dgm:prSet presAssocID="{8D5B1AF2-B077-4A71-93F2-2A092A84F0EE}" presName="negativeSpace" presStyleCnt="0"/>
      <dgm:spPr/>
    </dgm:pt>
    <dgm:pt modelId="{5EC78D00-CE04-442F-80BB-AF0BD15FDD08}" type="pres">
      <dgm:prSet presAssocID="{8D5B1AF2-B077-4A71-93F2-2A092A84F0EE}" presName="childText" presStyleLbl="conFgAcc1" presStyleIdx="0" presStyleCnt="5" custLinFactNeighborX="354" custLinFactNeighborY="60048">
        <dgm:presLayoutVars>
          <dgm:bulletEnabled val="1"/>
        </dgm:presLayoutVars>
      </dgm:prSet>
      <dgm:spPr/>
    </dgm:pt>
    <dgm:pt modelId="{AFB9C81F-8994-4054-AB1C-071730B89210}" type="pres">
      <dgm:prSet presAssocID="{8AF4137D-6597-41DB-B68A-33D97E69BD18}" presName="spaceBetweenRectangles" presStyleCnt="0"/>
      <dgm:spPr/>
    </dgm:pt>
    <dgm:pt modelId="{B290C428-C46C-497E-BE21-DB29F579532B}" type="pres">
      <dgm:prSet presAssocID="{A4596DEA-97FE-41B2-9D4E-548CF89B73E8}" presName="parentLin" presStyleCnt="0"/>
      <dgm:spPr/>
    </dgm:pt>
    <dgm:pt modelId="{E67B4A8F-7F40-42DD-B89E-CB3BBE15F14A}" type="pres">
      <dgm:prSet presAssocID="{A4596DEA-97FE-41B2-9D4E-548CF89B73E8}" presName="parentLeftMargin" presStyleLbl="node1" presStyleIdx="0" presStyleCnt="5"/>
      <dgm:spPr/>
    </dgm:pt>
    <dgm:pt modelId="{30DD9167-C98A-4034-9497-5AD06A560A47}" type="pres">
      <dgm:prSet presAssocID="{A4596DEA-97FE-41B2-9D4E-548CF89B73E8}" presName="parentText" presStyleLbl="node1" presStyleIdx="1" presStyleCnt="5" custScaleX="116890">
        <dgm:presLayoutVars>
          <dgm:chMax val="0"/>
          <dgm:bulletEnabled val="1"/>
        </dgm:presLayoutVars>
      </dgm:prSet>
      <dgm:spPr/>
    </dgm:pt>
    <dgm:pt modelId="{E6AA723B-5F85-4881-B904-0896F54F0BEE}" type="pres">
      <dgm:prSet presAssocID="{A4596DEA-97FE-41B2-9D4E-548CF89B73E8}" presName="negativeSpace" presStyleCnt="0"/>
      <dgm:spPr/>
    </dgm:pt>
    <dgm:pt modelId="{312882FD-E3A5-4F5A-AA46-997F531524CD}" type="pres">
      <dgm:prSet presAssocID="{A4596DEA-97FE-41B2-9D4E-548CF89B73E8}" presName="childText" presStyleLbl="conFgAcc1" presStyleIdx="1" presStyleCnt="5" custLinFactNeighborX="1239">
        <dgm:presLayoutVars>
          <dgm:bulletEnabled val="1"/>
        </dgm:presLayoutVars>
      </dgm:prSet>
      <dgm:spPr/>
    </dgm:pt>
    <dgm:pt modelId="{EB5733A4-F2DC-4AD8-B8C5-E8BDE2762A87}" type="pres">
      <dgm:prSet presAssocID="{0EA6408A-94D9-4808-8A62-BE09E6782AB2}" presName="spaceBetweenRectangles" presStyleCnt="0"/>
      <dgm:spPr/>
    </dgm:pt>
    <dgm:pt modelId="{A65507D3-0BAC-4135-BD3C-2491AFC036E1}" type="pres">
      <dgm:prSet presAssocID="{7244ACD5-45B3-4263-8F0B-D3BC197D5E9A}" presName="parentLin" presStyleCnt="0"/>
      <dgm:spPr/>
    </dgm:pt>
    <dgm:pt modelId="{39322D44-61C5-4707-B0A0-F7BFE2B40F86}" type="pres">
      <dgm:prSet presAssocID="{7244ACD5-45B3-4263-8F0B-D3BC197D5E9A}" presName="parentLeftMargin" presStyleLbl="node1" presStyleIdx="1" presStyleCnt="5"/>
      <dgm:spPr/>
    </dgm:pt>
    <dgm:pt modelId="{5F85A974-96BE-4B19-B5C7-EAB412110FE4}" type="pres">
      <dgm:prSet presAssocID="{7244ACD5-45B3-4263-8F0B-D3BC197D5E9A}" presName="parentText" presStyleLbl="node1" presStyleIdx="2" presStyleCnt="5">
        <dgm:presLayoutVars>
          <dgm:chMax val="0"/>
          <dgm:bulletEnabled val="1"/>
        </dgm:presLayoutVars>
      </dgm:prSet>
      <dgm:spPr/>
    </dgm:pt>
    <dgm:pt modelId="{84CFE895-3DF1-4298-8365-7D8BAA38B4B2}" type="pres">
      <dgm:prSet presAssocID="{7244ACD5-45B3-4263-8F0B-D3BC197D5E9A}" presName="negativeSpace" presStyleCnt="0"/>
      <dgm:spPr/>
    </dgm:pt>
    <dgm:pt modelId="{E0AB2DCD-516A-4C39-B574-BA9CC1F86A6E}" type="pres">
      <dgm:prSet presAssocID="{7244ACD5-45B3-4263-8F0B-D3BC197D5E9A}" presName="childText" presStyleLbl="conFgAcc1" presStyleIdx="2" presStyleCnt="5" custLinFactNeighborX="23" custLinFactNeighborY="24019">
        <dgm:presLayoutVars>
          <dgm:bulletEnabled val="1"/>
        </dgm:presLayoutVars>
      </dgm:prSet>
      <dgm:spPr/>
    </dgm:pt>
    <dgm:pt modelId="{32B1D604-B15B-4700-935B-9902F619E2B5}" type="pres">
      <dgm:prSet presAssocID="{97EFDD7F-5F88-4E9B-B340-18A3ACF7AE09}" presName="spaceBetweenRectangles" presStyleCnt="0"/>
      <dgm:spPr/>
    </dgm:pt>
    <dgm:pt modelId="{280E7009-5BB8-47A5-B489-0149CF448D04}" type="pres">
      <dgm:prSet presAssocID="{251A8516-CDBC-4D07-B4EB-646BAF0D4526}" presName="parentLin" presStyleCnt="0"/>
      <dgm:spPr/>
    </dgm:pt>
    <dgm:pt modelId="{08982D3E-CCC1-4D6A-94B7-2190E406E449}" type="pres">
      <dgm:prSet presAssocID="{251A8516-CDBC-4D07-B4EB-646BAF0D4526}" presName="parentLeftMargin" presStyleLbl="node1" presStyleIdx="2" presStyleCnt="5"/>
      <dgm:spPr/>
    </dgm:pt>
    <dgm:pt modelId="{F5F478FD-3F91-47FF-BF85-C43D655F2968}" type="pres">
      <dgm:prSet presAssocID="{251A8516-CDBC-4D07-B4EB-646BAF0D4526}" presName="parentText" presStyleLbl="node1" presStyleIdx="3" presStyleCnt="5" custLinFactNeighborX="10622" custLinFactNeighborY="15209">
        <dgm:presLayoutVars>
          <dgm:chMax val="0"/>
          <dgm:bulletEnabled val="1"/>
        </dgm:presLayoutVars>
      </dgm:prSet>
      <dgm:spPr/>
    </dgm:pt>
    <dgm:pt modelId="{A0B0D224-B52C-403B-93F4-F38C9B99D74D}" type="pres">
      <dgm:prSet presAssocID="{251A8516-CDBC-4D07-B4EB-646BAF0D4526}" presName="negativeSpace" presStyleCnt="0"/>
      <dgm:spPr/>
    </dgm:pt>
    <dgm:pt modelId="{9C148244-29B4-4911-ADB7-F1CE151FCCA6}" type="pres">
      <dgm:prSet presAssocID="{251A8516-CDBC-4D07-B4EB-646BAF0D4526}" presName="childText" presStyleLbl="conFgAcc1" presStyleIdx="3" presStyleCnt="5" custLinFactNeighborX="23" custLinFactNeighborY="-48038">
        <dgm:presLayoutVars>
          <dgm:bulletEnabled val="1"/>
        </dgm:presLayoutVars>
      </dgm:prSet>
      <dgm:spPr/>
    </dgm:pt>
    <dgm:pt modelId="{667AC2D5-CCDD-4E60-AFD6-C7C3A65C1B51}" type="pres">
      <dgm:prSet presAssocID="{9E3D2676-1FB7-4428-92D3-35F3AA885F77}" presName="spaceBetweenRectangles" presStyleCnt="0"/>
      <dgm:spPr/>
    </dgm:pt>
    <dgm:pt modelId="{9BBB1EF1-CB31-450D-8EFB-F01C08CC9968}" type="pres">
      <dgm:prSet presAssocID="{25D6468F-07DD-4907-A770-F81B6EA080DE}" presName="parentLin" presStyleCnt="0"/>
      <dgm:spPr/>
    </dgm:pt>
    <dgm:pt modelId="{2770EA9C-A19F-4963-9066-F87C7FCE438C}" type="pres">
      <dgm:prSet presAssocID="{25D6468F-07DD-4907-A770-F81B6EA080DE}" presName="parentLeftMargin" presStyleLbl="node1" presStyleIdx="3" presStyleCnt="5"/>
      <dgm:spPr/>
    </dgm:pt>
    <dgm:pt modelId="{B60D94B6-B8C8-4932-9645-99BF0199C1E6}" type="pres">
      <dgm:prSet presAssocID="{25D6468F-07DD-4907-A770-F81B6EA080DE}" presName="parentText" presStyleLbl="node1" presStyleIdx="4" presStyleCnt="5">
        <dgm:presLayoutVars>
          <dgm:chMax val="0"/>
          <dgm:bulletEnabled val="1"/>
        </dgm:presLayoutVars>
      </dgm:prSet>
      <dgm:spPr/>
    </dgm:pt>
    <dgm:pt modelId="{0C8ECB8B-8607-4112-BAB5-61CCDF1DE1B0}" type="pres">
      <dgm:prSet presAssocID="{25D6468F-07DD-4907-A770-F81B6EA080DE}" presName="negativeSpace" presStyleCnt="0"/>
      <dgm:spPr/>
    </dgm:pt>
    <dgm:pt modelId="{C1D2AA92-C244-4996-869F-9850E0746837}" type="pres">
      <dgm:prSet presAssocID="{25D6468F-07DD-4907-A770-F81B6EA080DE}" presName="childText" presStyleLbl="conFgAcc1" presStyleIdx="4" presStyleCnt="5" custLinFactNeighborX="23" custLinFactNeighborY="23890">
        <dgm:presLayoutVars>
          <dgm:bulletEnabled val="1"/>
        </dgm:presLayoutVars>
      </dgm:prSet>
      <dgm:spPr/>
    </dgm:pt>
  </dgm:ptLst>
  <dgm:cxnLst>
    <dgm:cxn modelId="{526CE800-297A-4169-A246-D7EE2DCF14FA}" srcId="{251A8516-CDBC-4D07-B4EB-646BAF0D4526}" destId="{8B0CB16E-6C55-4E1F-AC88-ECFDB125DD8F}" srcOrd="3" destOrd="0" parTransId="{157A2E7F-89B0-49A3-B7C7-90D8E9AF0F2F}" sibTransId="{608498BE-7A9A-4A69-8711-E32A63248688}"/>
    <dgm:cxn modelId="{1ECAA907-CE86-4B3C-9490-CFC3474D13CD}" srcId="{A4596DEA-97FE-41B2-9D4E-548CF89B73E8}" destId="{7C10D0F4-D8C2-4846-9244-D9D164888942}" srcOrd="1" destOrd="0" parTransId="{6D594469-8CD6-47E4-80BC-A972190AFA8C}" sibTransId="{7F8B5094-CBC0-4288-8590-FF56AC4710E1}"/>
    <dgm:cxn modelId="{4A22C20E-67AB-4755-9E4E-0D77CC67F400}" srcId="{7244ACD5-45B3-4263-8F0B-D3BC197D5E9A}" destId="{F905A03C-5571-4DBE-9B95-3FFA33BF20FE}" srcOrd="2" destOrd="0" parTransId="{83112C64-8330-499F-B827-BC7A3EB16476}" sibTransId="{20848ED6-5355-442E-922F-E69A9D95A2A6}"/>
    <dgm:cxn modelId="{4AC19810-A87B-44D5-9286-5BF576EFE7CC}" srcId="{7244ACD5-45B3-4263-8F0B-D3BC197D5E9A}" destId="{EB6792B1-8DE2-4807-B11C-16E23A72C006}" srcOrd="1" destOrd="0" parTransId="{69E4928E-385F-4A0D-B0A8-0242B8E75535}" sibTransId="{B670B583-5DD7-4937-8CD4-E7875F028829}"/>
    <dgm:cxn modelId="{20F27812-BAF8-4D85-B2B6-4E8F4FDACC46}" srcId="{8D5B1AF2-B077-4A71-93F2-2A092A84F0EE}" destId="{ABA98DDB-71C4-49DF-94B1-C15EA337D8AE}" srcOrd="5" destOrd="0" parTransId="{26186C63-F2E7-4FE9-BF1D-38C7B7432625}" sibTransId="{A7240E2E-D009-418C-B47E-C6691EA37734}"/>
    <dgm:cxn modelId="{56EB0113-54AF-4ADF-9D5A-5B4B8B048A19}" srcId="{8D5B1AF2-B077-4A71-93F2-2A092A84F0EE}" destId="{FB5746F4-6F71-42EE-BBAD-D996877DACD0}" srcOrd="6" destOrd="0" parTransId="{3E804E67-A4F5-4E57-9A8D-E25F9A824822}" sibTransId="{AC633650-DE80-47E8-B9D5-83376C0858BD}"/>
    <dgm:cxn modelId="{CE95E41D-70D5-410B-9D8F-CFC86C48ABFF}" srcId="{25D6468F-07DD-4907-A770-F81B6EA080DE}" destId="{203AD2D6-3692-4D2C-B50F-8D98269026AC}" srcOrd="0" destOrd="0" parTransId="{6CDED11F-C3CD-400A-B9EB-1A42E25DF807}" sibTransId="{169BC6C2-ADA7-4068-9C3F-3FCCBD130925}"/>
    <dgm:cxn modelId="{F637931E-9100-49CF-BB66-412655508788}" type="presOf" srcId="{76E901CE-AAA8-4F9A-A968-9E09699D5392}" destId="{5EC78D00-CE04-442F-80BB-AF0BD15FDD08}" srcOrd="0" destOrd="3" presId="urn:microsoft.com/office/officeart/2005/8/layout/list1"/>
    <dgm:cxn modelId="{6E397C22-D157-497F-A8DB-51EF1F4B4EF4}" type="presOf" srcId="{CE27FF7C-BF7C-44FE-9E05-29E61262F487}" destId="{E0AB2DCD-516A-4C39-B574-BA9CC1F86A6E}" srcOrd="0" destOrd="0" presId="urn:microsoft.com/office/officeart/2005/8/layout/list1"/>
    <dgm:cxn modelId="{F78A6A23-6FC8-48BD-9142-99ADA64E0D61}" type="presOf" srcId="{BECAA5AE-F4E1-4A3A-83AB-91FF7C948E8F}" destId="{8B57DB6E-5257-4201-9FF4-D688144D3377}" srcOrd="0" destOrd="0" presId="urn:microsoft.com/office/officeart/2005/8/layout/list1"/>
    <dgm:cxn modelId="{934FB626-DAA3-4A56-B29F-6FFEB2399BE0}" type="presOf" srcId="{67118703-C87F-4D30-BC5F-6B73EE9BE95D}" destId="{C1D2AA92-C244-4996-869F-9850E0746837}" srcOrd="0" destOrd="2" presId="urn:microsoft.com/office/officeart/2005/8/layout/list1"/>
    <dgm:cxn modelId="{4FA0D829-22F5-45D5-A9FE-AFFCDB945F82}" type="presOf" srcId="{B8706E5A-D06F-4945-BC48-0A11D1793AA5}" destId="{5EC78D00-CE04-442F-80BB-AF0BD15FDD08}" srcOrd="0" destOrd="4" presId="urn:microsoft.com/office/officeart/2005/8/layout/list1"/>
    <dgm:cxn modelId="{A7EE062E-3AB4-4AD5-9FE3-1CE68315AAA2}" type="presOf" srcId="{8B0CB16E-6C55-4E1F-AC88-ECFDB125DD8F}" destId="{9C148244-29B4-4911-ADB7-F1CE151FCCA6}" srcOrd="0" destOrd="3" presId="urn:microsoft.com/office/officeart/2005/8/layout/list1"/>
    <dgm:cxn modelId="{AD64B736-6FB3-4282-BCBA-8EA861634BEC}" type="presOf" srcId="{EB6792B1-8DE2-4807-B11C-16E23A72C006}" destId="{E0AB2DCD-516A-4C39-B574-BA9CC1F86A6E}" srcOrd="0" destOrd="1" presId="urn:microsoft.com/office/officeart/2005/8/layout/list1"/>
    <dgm:cxn modelId="{E869363F-75E4-4D0E-9F20-E5C36156B3F1}" srcId="{25D6468F-07DD-4907-A770-F81B6EA080DE}" destId="{EB3D2EC0-BEC6-4A64-AC7A-EDDC9630D6D5}" srcOrd="3" destOrd="0" parTransId="{2FAE7A4B-C8DD-4D37-99B8-FCEFA5726E6C}" sibTransId="{B832A6E5-DFDA-4511-998E-F552D0296EB6}"/>
    <dgm:cxn modelId="{5EE28663-9E02-4F57-98A8-10BD53D01244}" srcId="{8D5B1AF2-B077-4A71-93F2-2A092A84F0EE}" destId="{76E901CE-AAA8-4F9A-A968-9E09699D5392}" srcOrd="3" destOrd="0" parTransId="{4C4DBC07-6380-4CD7-921C-7CC413CE8566}" sibTransId="{CAC39E6A-8E72-47BE-BEDA-B4F80CD35E8F}"/>
    <dgm:cxn modelId="{78C67B6C-2868-4369-9242-4FE50FEF0DF8}" type="presOf" srcId="{251A8516-CDBC-4D07-B4EB-646BAF0D4526}" destId="{F5F478FD-3F91-47FF-BF85-C43D655F2968}" srcOrd="1" destOrd="0" presId="urn:microsoft.com/office/officeart/2005/8/layout/list1"/>
    <dgm:cxn modelId="{80A20D6F-22DD-4500-8F80-EC0539F8A373}" type="presOf" srcId="{8E9EDBE3-1E68-4AB1-A361-17D7E9B68F3C}" destId="{C1D2AA92-C244-4996-869F-9850E0746837}" srcOrd="0" destOrd="1" presId="urn:microsoft.com/office/officeart/2005/8/layout/list1"/>
    <dgm:cxn modelId="{FA53DE72-BD08-43DA-B16D-CB7882865659}" type="presOf" srcId="{1BC19437-2CFC-47A6-BF6C-EBB0929EE8E6}" destId="{9C148244-29B4-4911-ADB7-F1CE151FCCA6}" srcOrd="0" destOrd="4" presId="urn:microsoft.com/office/officeart/2005/8/layout/list1"/>
    <dgm:cxn modelId="{71097F73-7BDD-4065-A447-23E58F18F7FC}" type="presOf" srcId="{0E4A67FE-DD2E-4BD5-A29B-418BB9A1900D}" destId="{5EC78D00-CE04-442F-80BB-AF0BD15FDD08}" srcOrd="0" destOrd="2" presId="urn:microsoft.com/office/officeart/2005/8/layout/list1"/>
    <dgm:cxn modelId="{025AFD74-BD73-425F-8A51-D29F48318556}" type="presOf" srcId="{251A8516-CDBC-4D07-B4EB-646BAF0D4526}" destId="{08982D3E-CCC1-4D6A-94B7-2190E406E449}" srcOrd="0" destOrd="0" presId="urn:microsoft.com/office/officeart/2005/8/layout/list1"/>
    <dgm:cxn modelId="{ADE0B976-05E6-4536-90BF-5332195E8DF3}" srcId="{251A8516-CDBC-4D07-B4EB-646BAF0D4526}" destId="{5DBD5499-AD3F-4762-A734-0C8F3A542A16}" srcOrd="1" destOrd="0" parTransId="{C6DB1000-96A6-4270-98DA-7FBC98FF46C6}" sibTransId="{1E7CC9FC-F7A2-442D-8849-37E367BB6DB8}"/>
    <dgm:cxn modelId="{CE913158-AD48-4D7C-87C3-A379907DFEE6}" type="presOf" srcId="{FB5746F4-6F71-42EE-BBAD-D996877DACD0}" destId="{5EC78D00-CE04-442F-80BB-AF0BD15FDD08}" srcOrd="0" destOrd="6" presId="urn:microsoft.com/office/officeart/2005/8/layout/list1"/>
    <dgm:cxn modelId="{54CA3F5A-16EB-4C52-9472-B74E657D6503}" type="presOf" srcId="{7244ACD5-45B3-4263-8F0B-D3BC197D5E9A}" destId="{5F85A974-96BE-4B19-B5C7-EAB412110FE4}" srcOrd="1" destOrd="0" presId="urn:microsoft.com/office/officeart/2005/8/layout/list1"/>
    <dgm:cxn modelId="{863F3B80-A1F1-4DD7-96A7-C4ED6D3FF937}" srcId="{BECAA5AE-F4E1-4A3A-83AB-91FF7C948E8F}" destId="{8D5B1AF2-B077-4A71-93F2-2A092A84F0EE}" srcOrd="0" destOrd="0" parTransId="{C5FF2355-7A73-4159-B561-0FEA09A2935B}" sibTransId="{8AF4137D-6597-41DB-B68A-33D97E69BD18}"/>
    <dgm:cxn modelId="{D48B9488-7B81-45AF-89BE-8A2664F48D66}" srcId="{251A8516-CDBC-4D07-B4EB-646BAF0D4526}" destId="{1BC19437-2CFC-47A6-BF6C-EBB0929EE8E6}" srcOrd="4" destOrd="0" parTransId="{BB49FE4B-6A2F-4B2B-B453-91F742117408}" sibTransId="{8E3354EE-42FF-4021-835E-789B20AA97CA}"/>
    <dgm:cxn modelId="{204BAC8B-3E4B-4655-B030-C3389793BA96}" type="presOf" srcId="{EB3D2EC0-BEC6-4A64-AC7A-EDDC9630D6D5}" destId="{C1D2AA92-C244-4996-869F-9850E0746837}" srcOrd="0" destOrd="3" presId="urn:microsoft.com/office/officeart/2005/8/layout/list1"/>
    <dgm:cxn modelId="{D3ABBA94-2B7E-4836-BA98-97DECF7CD8E8}" srcId="{A4596DEA-97FE-41B2-9D4E-548CF89B73E8}" destId="{A5159F33-FAB6-444C-94F4-E2B4C9A2ED2B}" srcOrd="2" destOrd="0" parTransId="{8F87D3CD-472D-4099-873C-C0A9BA4B0345}" sibTransId="{73EECDE1-4181-4312-AACF-B63F858A08ED}"/>
    <dgm:cxn modelId="{B4E6A896-876A-4D92-B0FA-CB121A4CBBB1}" srcId="{BECAA5AE-F4E1-4A3A-83AB-91FF7C948E8F}" destId="{251A8516-CDBC-4D07-B4EB-646BAF0D4526}" srcOrd="3" destOrd="0" parTransId="{96EBCCAC-F53E-430C-A954-67531CA7B11B}" sibTransId="{9E3D2676-1FB7-4428-92D3-35F3AA885F77}"/>
    <dgm:cxn modelId="{EFD1AD99-13FD-4EC6-B9B2-AD1C14489040}" type="presOf" srcId="{25D6468F-07DD-4907-A770-F81B6EA080DE}" destId="{B60D94B6-B8C8-4932-9645-99BF0199C1E6}" srcOrd="1" destOrd="0" presId="urn:microsoft.com/office/officeart/2005/8/layout/list1"/>
    <dgm:cxn modelId="{1886B09A-86E1-4C23-A773-8C7CE1F5F920}" type="presOf" srcId="{A5159F33-FAB6-444C-94F4-E2B4C9A2ED2B}" destId="{312882FD-E3A5-4F5A-AA46-997F531524CD}" srcOrd="0" destOrd="2" presId="urn:microsoft.com/office/officeart/2005/8/layout/list1"/>
    <dgm:cxn modelId="{162B459F-E908-4073-A085-BAECDFFAC9F8}" srcId="{BECAA5AE-F4E1-4A3A-83AB-91FF7C948E8F}" destId="{25D6468F-07DD-4907-A770-F81B6EA080DE}" srcOrd="4" destOrd="0" parTransId="{6335A29C-680D-43E7-AFB4-572C7AE60F0C}" sibTransId="{C06D1D03-FD75-4948-B97B-B63708B4605F}"/>
    <dgm:cxn modelId="{0444A9A9-9BD4-4D9B-BCE0-42C825590912}" srcId="{BECAA5AE-F4E1-4A3A-83AB-91FF7C948E8F}" destId="{A4596DEA-97FE-41B2-9D4E-548CF89B73E8}" srcOrd="1" destOrd="0" parTransId="{3A8914AF-005E-4B5B-B958-152C7D3EC7FC}" sibTransId="{0EA6408A-94D9-4808-8A62-BE09E6782AB2}"/>
    <dgm:cxn modelId="{000102AC-1B99-45C0-A03E-B7190FF45CAE}" type="presOf" srcId="{F905A03C-5571-4DBE-9B95-3FFA33BF20FE}" destId="{E0AB2DCD-516A-4C39-B574-BA9CC1F86A6E}" srcOrd="0" destOrd="2" presId="urn:microsoft.com/office/officeart/2005/8/layout/list1"/>
    <dgm:cxn modelId="{513325AE-3148-471F-8881-26BBFF8C91F7}" srcId="{251A8516-CDBC-4D07-B4EB-646BAF0D4526}" destId="{EE76CBD9-41EC-4BEB-970E-21EF3222356D}" srcOrd="2" destOrd="0" parTransId="{FF5B3892-BED8-4467-921A-F2F7D9539719}" sibTransId="{FE90D8F0-7C3D-4F84-8CC9-94641F7DEC5A}"/>
    <dgm:cxn modelId="{06DD84B2-0C74-45DA-99E8-6CA033DE09E5}" srcId="{BECAA5AE-F4E1-4A3A-83AB-91FF7C948E8F}" destId="{7244ACD5-45B3-4263-8F0B-D3BC197D5E9A}" srcOrd="2" destOrd="0" parTransId="{2FACC41B-4E26-49ED-9548-241B8FFC2FF5}" sibTransId="{97EFDD7F-5F88-4E9B-B340-18A3ACF7AE09}"/>
    <dgm:cxn modelId="{BCCB64B5-5691-406C-86D6-2C131618DDA3}" type="presOf" srcId="{E54B7FFD-7D79-4EE7-A8EA-4ED67AE900AF}" destId="{5EC78D00-CE04-442F-80BB-AF0BD15FDD08}" srcOrd="0" destOrd="0" presId="urn:microsoft.com/office/officeart/2005/8/layout/list1"/>
    <dgm:cxn modelId="{D3D419B7-BD29-4E3C-9527-B8E20D78037D}" type="presOf" srcId="{7C10D0F4-D8C2-4846-9244-D9D164888942}" destId="{312882FD-E3A5-4F5A-AA46-997F531524CD}" srcOrd="0" destOrd="1" presId="urn:microsoft.com/office/officeart/2005/8/layout/list1"/>
    <dgm:cxn modelId="{64C7AFBD-0D9D-4149-BC00-D2C001F81717}" srcId="{251A8516-CDBC-4D07-B4EB-646BAF0D4526}" destId="{4D2ADC3D-5E09-4CD1-BD48-AC74DAC17647}" srcOrd="0" destOrd="0" parTransId="{D322E738-C40E-4060-8B75-54B5E5C23468}" sibTransId="{668CEC3F-1EC6-47EB-9105-32FD5335598D}"/>
    <dgm:cxn modelId="{630730C4-7A0C-443B-9A9B-077C67B2D5A6}" srcId="{25D6468F-07DD-4907-A770-F81B6EA080DE}" destId="{67118703-C87F-4D30-BC5F-6B73EE9BE95D}" srcOrd="2" destOrd="0" parTransId="{F14BCBE5-D068-40FF-AEA6-2106D54CBC8B}" sibTransId="{89CD2276-3015-49E8-93F5-5E38A9BAC350}"/>
    <dgm:cxn modelId="{484163C4-5DED-4F5E-9258-16C7BFFEA5F3}" type="presOf" srcId="{A4596DEA-97FE-41B2-9D4E-548CF89B73E8}" destId="{30DD9167-C98A-4034-9497-5AD06A560A47}" srcOrd="1" destOrd="0" presId="urn:microsoft.com/office/officeart/2005/8/layout/list1"/>
    <dgm:cxn modelId="{98CB52C6-86A7-4B6C-9509-2892A613C3B5}" type="presOf" srcId="{EE76CBD9-41EC-4BEB-970E-21EF3222356D}" destId="{9C148244-29B4-4911-ADB7-F1CE151FCCA6}" srcOrd="0" destOrd="2" presId="urn:microsoft.com/office/officeart/2005/8/layout/list1"/>
    <dgm:cxn modelId="{68FCAFC6-8869-4128-9695-646CB5392722}" type="presOf" srcId="{4D2ADC3D-5E09-4CD1-BD48-AC74DAC17647}" destId="{9C148244-29B4-4911-ADB7-F1CE151FCCA6}" srcOrd="0" destOrd="0" presId="urn:microsoft.com/office/officeart/2005/8/layout/list1"/>
    <dgm:cxn modelId="{774A46C7-D8F4-448F-A32F-EC1C05D6D02B}" type="presOf" srcId="{7244ACD5-45B3-4263-8F0B-D3BC197D5E9A}" destId="{39322D44-61C5-4707-B0A0-F7BFE2B40F86}" srcOrd="0" destOrd="0" presId="urn:microsoft.com/office/officeart/2005/8/layout/list1"/>
    <dgm:cxn modelId="{ACA735CB-7B69-492A-8C70-C4931D335442}" type="presOf" srcId="{8D5B1AF2-B077-4A71-93F2-2A092A84F0EE}" destId="{612394D0-FD62-464F-B329-63A61E39394D}" srcOrd="0" destOrd="0" presId="urn:microsoft.com/office/officeart/2005/8/layout/list1"/>
    <dgm:cxn modelId="{18AB8DCE-91BF-4AB4-86A1-A79EBA3D8890}" srcId="{8D5B1AF2-B077-4A71-93F2-2A092A84F0EE}" destId="{0E4A67FE-DD2E-4BD5-A29B-418BB9A1900D}" srcOrd="2" destOrd="0" parTransId="{A1516676-0039-4757-97EF-EAD9FFF8958C}" sibTransId="{65D07EE0-D137-41D3-8F36-5A0B2B0A1719}"/>
    <dgm:cxn modelId="{6B0723D0-8661-4860-ADFF-6DFD7759022A}" srcId="{7244ACD5-45B3-4263-8F0B-D3BC197D5E9A}" destId="{CE27FF7C-BF7C-44FE-9E05-29E61262F487}" srcOrd="0" destOrd="0" parTransId="{ED5CDC47-A96D-4241-8EEE-E36E3ECDB178}" sibTransId="{259B513F-8E9F-4B7B-B4C3-557F9920A3C8}"/>
    <dgm:cxn modelId="{FAC90BD2-5565-45D5-B0E2-F39E44CE3C6A}" type="presOf" srcId="{A4596DEA-97FE-41B2-9D4E-548CF89B73E8}" destId="{E67B4A8F-7F40-42DD-B89E-CB3BBE15F14A}" srcOrd="0" destOrd="0" presId="urn:microsoft.com/office/officeart/2005/8/layout/list1"/>
    <dgm:cxn modelId="{FE664FD9-C897-4827-8EBB-CFB7C31AD086}" type="presOf" srcId="{25D6468F-07DD-4907-A770-F81B6EA080DE}" destId="{2770EA9C-A19F-4963-9066-F87C7FCE438C}" srcOrd="0" destOrd="0" presId="urn:microsoft.com/office/officeart/2005/8/layout/list1"/>
    <dgm:cxn modelId="{0C27B7D9-CC63-48B6-BE7C-70452E0CB34C}" srcId="{25D6468F-07DD-4907-A770-F81B6EA080DE}" destId="{8E9EDBE3-1E68-4AB1-A361-17D7E9B68F3C}" srcOrd="1" destOrd="0" parTransId="{E09F8E95-E81B-478E-AB11-DB631B914A00}" sibTransId="{36D650C1-EE2E-4E95-B83F-3A7CC38EB3A5}"/>
    <dgm:cxn modelId="{A5C4E1D9-11EE-4F39-87CD-E01EAE3E78A6}" type="presOf" srcId="{31762D6F-C649-44C0-AE41-0567911BB620}" destId="{5EC78D00-CE04-442F-80BB-AF0BD15FDD08}" srcOrd="0" destOrd="1" presId="urn:microsoft.com/office/officeart/2005/8/layout/list1"/>
    <dgm:cxn modelId="{6BBEFDDC-6E5A-4D07-A792-1399A748330A}" type="presOf" srcId="{A50710D3-3D19-4FF4-9CDD-D21EEE5D36BB}" destId="{312882FD-E3A5-4F5A-AA46-997F531524CD}" srcOrd="0" destOrd="0" presId="urn:microsoft.com/office/officeart/2005/8/layout/list1"/>
    <dgm:cxn modelId="{5CC8EEE1-8D45-472F-8E6D-2CA140CB2100}" srcId="{251A8516-CDBC-4D07-B4EB-646BAF0D4526}" destId="{3DB88215-09A7-4D4A-86CA-E94D86D73DDE}" srcOrd="5" destOrd="0" parTransId="{F7D9A0A0-325A-42C1-834E-255170976829}" sibTransId="{7CF480E8-2803-4AF3-974D-E753611DFA94}"/>
    <dgm:cxn modelId="{95780EE6-BC89-47B9-93BC-38C5AB08D0F0}" srcId="{8D5B1AF2-B077-4A71-93F2-2A092A84F0EE}" destId="{B8706E5A-D06F-4945-BC48-0A11D1793AA5}" srcOrd="4" destOrd="0" parTransId="{E7AD634C-AAF6-4549-984B-77F20421A1D3}" sibTransId="{F3EDBE49-F5A6-4142-92D1-FD2E13398B12}"/>
    <dgm:cxn modelId="{17F185E8-4E24-43E2-B318-4FFF872B5671}" srcId="{A4596DEA-97FE-41B2-9D4E-548CF89B73E8}" destId="{A50710D3-3D19-4FF4-9CDD-D21EEE5D36BB}" srcOrd="0" destOrd="0" parTransId="{601C2A75-9559-4E2F-8C03-C0B56B62A14E}" sibTransId="{4A5F6CFF-A229-40C6-B0D6-B139FB4E6B82}"/>
    <dgm:cxn modelId="{0A9720EB-1C5F-4188-8354-3C7377B15FE3}" type="presOf" srcId="{3DB88215-09A7-4D4A-86CA-E94D86D73DDE}" destId="{9C148244-29B4-4911-ADB7-F1CE151FCCA6}" srcOrd="0" destOrd="5" presId="urn:microsoft.com/office/officeart/2005/8/layout/list1"/>
    <dgm:cxn modelId="{1AFDDCEE-D7E0-4535-AF85-A34A14541CDA}" type="presOf" srcId="{5DBD5499-AD3F-4762-A734-0C8F3A542A16}" destId="{9C148244-29B4-4911-ADB7-F1CE151FCCA6}" srcOrd="0" destOrd="1" presId="urn:microsoft.com/office/officeart/2005/8/layout/list1"/>
    <dgm:cxn modelId="{E23AF4F1-1571-4BF0-8513-371CD3F07480}" srcId="{8D5B1AF2-B077-4A71-93F2-2A092A84F0EE}" destId="{E54B7FFD-7D79-4EE7-A8EA-4ED67AE900AF}" srcOrd="0" destOrd="0" parTransId="{9742AC09-6B93-462C-AE40-2E7EB20775A8}" sibTransId="{2AFAE193-C14D-4839-A6F8-BEACE7E837D7}"/>
    <dgm:cxn modelId="{002450F4-C629-41FF-BBF1-6F502B65D1D6}" type="presOf" srcId="{8D5B1AF2-B077-4A71-93F2-2A092A84F0EE}" destId="{DF17BC12-D1D8-48A5-BC8D-EB727227043B}" srcOrd="1" destOrd="0" presId="urn:microsoft.com/office/officeart/2005/8/layout/list1"/>
    <dgm:cxn modelId="{6606CAFC-E3B1-4A40-B7CE-D543A7514014}" type="presOf" srcId="{203AD2D6-3692-4D2C-B50F-8D98269026AC}" destId="{C1D2AA92-C244-4996-869F-9850E0746837}" srcOrd="0" destOrd="0" presId="urn:microsoft.com/office/officeart/2005/8/layout/list1"/>
    <dgm:cxn modelId="{5DF6F1FD-E65D-4D24-A389-952909A408CA}" type="presOf" srcId="{ABA98DDB-71C4-49DF-94B1-C15EA337D8AE}" destId="{5EC78D00-CE04-442F-80BB-AF0BD15FDD08}" srcOrd="0" destOrd="5" presId="urn:microsoft.com/office/officeart/2005/8/layout/list1"/>
    <dgm:cxn modelId="{C60EFEFE-A1EC-4079-8851-5249A33B0E8E}" srcId="{8D5B1AF2-B077-4A71-93F2-2A092A84F0EE}" destId="{31762D6F-C649-44C0-AE41-0567911BB620}" srcOrd="1" destOrd="0" parTransId="{8A9348BE-408A-4F2A-A19D-9B228EC9F891}" sibTransId="{62F799DB-FA0E-4948-99EF-5D90451F485B}"/>
    <dgm:cxn modelId="{8E20733E-3D72-40B7-9F73-68D44BCFD3E4}" type="presParOf" srcId="{8B57DB6E-5257-4201-9FF4-D688144D3377}" destId="{25F6B35A-AF56-4218-91A2-EBC3E65BC679}" srcOrd="0" destOrd="0" presId="urn:microsoft.com/office/officeart/2005/8/layout/list1"/>
    <dgm:cxn modelId="{0889576A-5050-4EBB-9C62-63693DEA73AC}" type="presParOf" srcId="{25F6B35A-AF56-4218-91A2-EBC3E65BC679}" destId="{612394D0-FD62-464F-B329-63A61E39394D}" srcOrd="0" destOrd="0" presId="urn:microsoft.com/office/officeart/2005/8/layout/list1"/>
    <dgm:cxn modelId="{112B605E-3F5C-41AA-BAB6-87AB10FC9FD6}" type="presParOf" srcId="{25F6B35A-AF56-4218-91A2-EBC3E65BC679}" destId="{DF17BC12-D1D8-48A5-BC8D-EB727227043B}" srcOrd="1" destOrd="0" presId="urn:microsoft.com/office/officeart/2005/8/layout/list1"/>
    <dgm:cxn modelId="{3968972C-DB30-4DF8-9FCD-B39445B40B2B}" type="presParOf" srcId="{8B57DB6E-5257-4201-9FF4-D688144D3377}" destId="{8BEFC084-5035-4628-A856-537917DB74C7}" srcOrd="1" destOrd="0" presId="urn:microsoft.com/office/officeart/2005/8/layout/list1"/>
    <dgm:cxn modelId="{B08967D8-39AC-4D9F-AC4E-68E9608EABBD}" type="presParOf" srcId="{8B57DB6E-5257-4201-9FF4-D688144D3377}" destId="{5EC78D00-CE04-442F-80BB-AF0BD15FDD08}" srcOrd="2" destOrd="0" presId="urn:microsoft.com/office/officeart/2005/8/layout/list1"/>
    <dgm:cxn modelId="{9C2F11D0-D913-4B76-8EED-6F092AAE78FD}" type="presParOf" srcId="{8B57DB6E-5257-4201-9FF4-D688144D3377}" destId="{AFB9C81F-8994-4054-AB1C-071730B89210}" srcOrd="3" destOrd="0" presId="urn:microsoft.com/office/officeart/2005/8/layout/list1"/>
    <dgm:cxn modelId="{28981315-9529-4C63-A24D-26A0DB8868B3}" type="presParOf" srcId="{8B57DB6E-5257-4201-9FF4-D688144D3377}" destId="{B290C428-C46C-497E-BE21-DB29F579532B}" srcOrd="4" destOrd="0" presId="urn:microsoft.com/office/officeart/2005/8/layout/list1"/>
    <dgm:cxn modelId="{9EC2010C-4589-4D1C-B684-1E428A7EDFEC}" type="presParOf" srcId="{B290C428-C46C-497E-BE21-DB29F579532B}" destId="{E67B4A8F-7F40-42DD-B89E-CB3BBE15F14A}" srcOrd="0" destOrd="0" presId="urn:microsoft.com/office/officeart/2005/8/layout/list1"/>
    <dgm:cxn modelId="{3E1DE238-7151-49A4-B46A-A75531A05662}" type="presParOf" srcId="{B290C428-C46C-497E-BE21-DB29F579532B}" destId="{30DD9167-C98A-4034-9497-5AD06A560A47}" srcOrd="1" destOrd="0" presId="urn:microsoft.com/office/officeart/2005/8/layout/list1"/>
    <dgm:cxn modelId="{780A0BA1-6DF7-4C48-B391-F852A1596D1A}" type="presParOf" srcId="{8B57DB6E-5257-4201-9FF4-D688144D3377}" destId="{E6AA723B-5F85-4881-B904-0896F54F0BEE}" srcOrd="5" destOrd="0" presId="urn:microsoft.com/office/officeart/2005/8/layout/list1"/>
    <dgm:cxn modelId="{C1EAD3BE-6638-4AC7-A4A8-04FF8BBF617F}" type="presParOf" srcId="{8B57DB6E-5257-4201-9FF4-D688144D3377}" destId="{312882FD-E3A5-4F5A-AA46-997F531524CD}" srcOrd="6" destOrd="0" presId="urn:microsoft.com/office/officeart/2005/8/layout/list1"/>
    <dgm:cxn modelId="{424ACC12-8242-4D88-96E6-16123CA2AD9E}" type="presParOf" srcId="{8B57DB6E-5257-4201-9FF4-D688144D3377}" destId="{EB5733A4-F2DC-4AD8-B8C5-E8BDE2762A87}" srcOrd="7" destOrd="0" presId="urn:microsoft.com/office/officeart/2005/8/layout/list1"/>
    <dgm:cxn modelId="{958C9026-D0C0-45D0-8FE4-6B5CD8BE5BAC}" type="presParOf" srcId="{8B57DB6E-5257-4201-9FF4-D688144D3377}" destId="{A65507D3-0BAC-4135-BD3C-2491AFC036E1}" srcOrd="8" destOrd="0" presId="urn:microsoft.com/office/officeart/2005/8/layout/list1"/>
    <dgm:cxn modelId="{14087715-87F1-4A22-A2B3-7D9850138013}" type="presParOf" srcId="{A65507D3-0BAC-4135-BD3C-2491AFC036E1}" destId="{39322D44-61C5-4707-B0A0-F7BFE2B40F86}" srcOrd="0" destOrd="0" presId="urn:microsoft.com/office/officeart/2005/8/layout/list1"/>
    <dgm:cxn modelId="{26FFDE6F-6343-42FE-8BC0-F593BA5708D3}" type="presParOf" srcId="{A65507D3-0BAC-4135-BD3C-2491AFC036E1}" destId="{5F85A974-96BE-4B19-B5C7-EAB412110FE4}" srcOrd="1" destOrd="0" presId="urn:microsoft.com/office/officeart/2005/8/layout/list1"/>
    <dgm:cxn modelId="{62AF744D-E301-482C-9646-6F03B505B606}" type="presParOf" srcId="{8B57DB6E-5257-4201-9FF4-D688144D3377}" destId="{84CFE895-3DF1-4298-8365-7D8BAA38B4B2}" srcOrd="9" destOrd="0" presId="urn:microsoft.com/office/officeart/2005/8/layout/list1"/>
    <dgm:cxn modelId="{EDD05D11-839A-49FF-AAF4-3EEB1B691943}" type="presParOf" srcId="{8B57DB6E-5257-4201-9FF4-D688144D3377}" destId="{E0AB2DCD-516A-4C39-B574-BA9CC1F86A6E}" srcOrd="10" destOrd="0" presId="urn:microsoft.com/office/officeart/2005/8/layout/list1"/>
    <dgm:cxn modelId="{1CE15815-A110-4619-9722-C636A7B407FA}" type="presParOf" srcId="{8B57DB6E-5257-4201-9FF4-D688144D3377}" destId="{32B1D604-B15B-4700-935B-9902F619E2B5}" srcOrd="11" destOrd="0" presId="urn:microsoft.com/office/officeart/2005/8/layout/list1"/>
    <dgm:cxn modelId="{FD879EB1-D72A-4832-8A61-588F267886D2}" type="presParOf" srcId="{8B57DB6E-5257-4201-9FF4-D688144D3377}" destId="{280E7009-5BB8-47A5-B489-0149CF448D04}" srcOrd="12" destOrd="0" presId="urn:microsoft.com/office/officeart/2005/8/layout/list1"/>
    <dgm:cxn modelId="{3B05B811-8226-4BD2-BA55-3D3C493B2827}" type="presParOf" srcId="{280E7009-5BB8-47A5-B489-0149CF448D04}" destId="{08982D3E-CCC1-4D6A-94B7-2190E406E449}" srcOrd="0" destOrd="0" presId="urn:microsoft.com/office/officeart/2005/8/layout/list1"/>
    <dgm:cxn modelId="{77790D99-9A63-4A5B-85DC-7EA41B406498}" type="presParOf" srcId="{280E7009-5BB8-47A5-B489-0149CF448D04}" destId="{F5F478FD-3F91-47FF-BF85-C43D655F2968}" srcOrd="1" destOrd="0" presId="urn:microsoft.com/office/officeart/2005/8/layout/list1"/>
    <dgm:cxn modelId="{4575546F-01B9-4F96-AA5E-3889ED8B6829}" type="presParOf" srcId="{8B57DB6E-5257-4201-9FF4-D688144D3377}" destId="{A0B0D224-B52C-403B-93F4-F38C9B99D74D}" srcOrd="13" destOrd="0" presId="urn:microsoft.com/office/officeart/2005/8/layout/list1"/>
    <dgm:cxn modelId="{F8B2CBD4-06E4-4B45-9DBD-842E0494B469}" type="presParOf" srcId="{8B57DB6E-5257-4201-9FF4-D688144D3377}" destId="{9C148244-29B4-4911-ADB7-F1CE151FCCA6}" srcOrd="14" destOrd="0" presId="urn:microsoft.com/office/officeart/2005/8/layout/list1"/>
    <dgm:cxn modelId="{B1C3D449-B89F-4881-84EA-A00433FB8E90}" type="presParOf" srcId="{8B57DB6E-5257-4201-9FF4-D688144D3377}" destId="{667AC2D5-CCDD-4E60-AFD6-C7C3A65C1B51}" srcOrd="15" destOrd="0" presId="urn:microsoft.com/office/officeart/2005/8/layout/list1"/>
    <dgm:cxn modelId="{1B149C37-FE0D-4EE6-B57C-0DFEC900025A}" type="presParOf" srcId="{8B57DB6E-5257-4201-9FF4-D688144D3377}" destId="{9BBB1EF1-CB31-450D-8EFB-F01C08CC9968}" srcOrd="16" destOrd="0" presId="urn:microsoft.com/office/officeart/2005/8/layout/list1"/>
    <dgm:cxn modelId="{8511CA3D-B3D6-4212-883C-48F9D402D9E2}" type="presParOf" srcId="{9BBB1EF1-CB31-450D-8EFB-F01C08CC9968}" destId="{2770EA9C-A19F-4963-9066-F87C7FCE438C}" srcOrd="0" destOrd="0" presId="urn:microsoft.com/office/officeart/2005/8/layout/list1"/>
    <dgm:cxn modelId="{C5D33100-9CE5-4F85-813E-E130222A4FB6}" type="presParOf" srcId="{9BBB1EF1-CB31-450D-8EFB-F01C08CC9968}" destId="{B60D94B6-B8C8-4932-9645-99BF0199C1E6}" srcOrd="1" destOrd="0" presId="urn:microsoft.com/office/officeart/2005/8/layout/list1"/>
    <dgm:cxn modelId="{0C3064E1-8FE6-4F9E-983D-BE17378A5FF1}" type="presParOf" srcId="{8B57DB6E-5257-4201-9FF4-D688144D3377}" destId="{0C8ECB8B-8607-4112-BAB5-61CCDF1DE1B0}" srcOrd="17" destOrd="0" presId="urn:microsoft.com/office/officeart/2005/8/layout/list1"/>
    <dgm:cxn modelId="{28274A61-37F5-4747-BA7D-E441E87D2119}" type="presParOf" srcId="{8B57DB6E-5257-4201-9FF4-D688144D3377}" destId="{C1D2AA92-C244-4996-869F-9850E0746837}" srcOrd="18" destOrd="0" presId="urn:microsoft.com/office/officeart/2005/8/layout/lis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C78D00-CE04-442F-80BB-AF0BD15FDD08}">
      <dsp:nvSpPr>
        <dsp:cNvPr id="0" name=""/>
        <dsp:cNvSpPr/>
      </dsp:nvSpPr>
      <dsp:spPr>
        <a:xfrm>
          <a:off x="0" y="322932"/>
          <a:ext cx="5494830" cy="1701000"/>
        </a:xfrm>
        <a:prstGeom prst="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6460" tIns="312420" rIns="426460" bIns="85344" numCol="1" spcCol="1270" anchor="t" anchorCtr="0">
          <a:noAutofit/>
        </a:bodyPr>
        <a:lstStyle/>
        <a:p>
          <a:pPr marL="114300" lvl="1" indent="-114300" algn="l" defTabSz="533400">
            <a:lnSpc>
              <a:spcPct val="90000"/>
            </a:lnSpc>
            <a:spcBef>
              <a:spcPct val="0"/>
            </a:spcBef>
            <a:spcAft>
              <a:spcPct val="15000"/>
            </a:spcAft>
            <a:buChar char="•"/>
          </a:pPr>
          <a:endParaRPr lang="lt-LT" sz="1200" kern="1200"/>
        </a:p>
        <a:p>
          <a:pPr marL="114300" lvl="1" indent="-114300" algn="l" defTabSz="533400">
            <a:lnSpc>
              <a:spcPct val="90000"/>
            </a:lnSpc>
            <a:spcBef>
              <a:spcPct val="0"/>
            </a:spcBef>
            <a:spcAft>
              <a:spcPct val="15000"/>
            </a:spcAft>
            <a:buChar char="•"/>
          </a:pPr>
          <a:r>
            <a:rPr lang="lt-LT" sz="1200" kern="1200">
              <a:latin typeface="Times New Roman" pitchFamily="18" charset="0"/>
              <a:cs typeface="Times New Roman" pitchFamily="18" charset="0"/>
            </a:rPr>
            <a:t>Santykiai su suaugusiais</a:t>
          </a:r>
        </a:p>
        <a:p>
          <a:pPr marL="114300" lvl="1" indent="-114300" algn="l" defTabSz="533400">
            <a:lnSpc>
              <a:spcPct val="90000"/>
            </a:lnSpc>
            <a:spcBef>
              <a:spcPct val="0"/>
            </a:spcBef>
            <a:spcAft>
              <a:spcPct val="15000"/>
            </a:spcAft>
            <a:buChar char="•"/>
          </a:pPr>
          <a:r>
            <a:rPr lang="lt-LT" sz="1200" kern="1200">
              <a:latin typeface="Times New Roman" pitchFamily="18" charset="0"/>
              <a:cs typeface="Times New Roman" pitchFamily="18" charset="0"/>
            </a:rPr>
            <a:t>Santykiai su bendraamžiais</a:t>
          </a:r>
        </a:p>
        <a:p>
          <a:pPr marL="114300" lvl="1" indent="-114300" algn="l" defTabSz="533400">
            <a:lnSpc>
              <a:spcPct val="90000"/>
            </a:lnSpc>
            <a:spcBef>
              <a:spcPct val="0"/>
            </a:spcBef>
            <a:spcAft>
              <a:spcPct val="15000"/>
            </a:spcAft>
            <a:buChar char="•"/>
          </a:pPr>
          <a:r>
            <a:rPr lang="lt-LT" sz="1200" kern="1200">
              <a:latin typeface="Times New Roman" pitchFamily="18" charset="0"/>
              <a:cs typeface="Times New Roman" pitchFamily="18" charset="0"/>
            </a:rPr>
            <a:t>Savivoka ir savigarba</a:t>
          </a:r>
        </a:p>
        <a:p>
          <a:pPr marL="114300" lvl="1" indent="-114300" algn="l" defTabSz="533400">
            <a:lnSpc>
              <a:spcPct val="90000"/>
            </a:lnSpc>
            <a:spcBef>
              <a:spcPct val="0"/>
            </a:spcBef>
            <a:spcAft>
              <a:spcPct val="15000"/>
            </a:spcAft>
            <a:buChar char="•"/>
          </a:pPr>
          <a:r>
            <a:rPr lang="lt-LT" sz="1200" kern="1200">
              <a:latin typeface="Times New Roman" pitchFamily="18" charset="0"/>
              <a:cs typeface="Times New Roman" pitchFamily="18" charset="0"/>
            </a:rPr>
            <a:t>Emocijų suvokimas ir raiška</a:t>
          </a:r>
        </a:p>
        <a:p>
          <a:pPr marL="114300" lvl="1" indent="-114300" algn="l" defTabSz="533400">
            <a:lnSpc>
              <a:spcPct val="90000"/>
            </a:lnSpc>
            <a:spcBef>
              <a:spcPct val="0"/>
            </a:spcBef>
            <a:spcAft>
              <a:spcPct val="15000"/>
            </a:spcAft>
            <a:buChar char="•"/>
          </a:pPr>
          <a:r>
            <a:rPr lang="lt-LT" sz="1200" kern="1200">
              <a:latin typeface="Times New Roman" pitchFamily="18" charset="0"/>
              <a:cs typeface="Times New Roman" pitchFamily="18" charset="0"/>
            </a:rPr>
            <a:t>Savireguliacija ir savikontrolė</a:t>
          </a:r>
        </a:p>
        <a:p>
          <a:pPr marL="114300" lvl="1" indent="-114300" algn="l" defTabSz="533400">
            <a:lnSpc>
              <a:spcPct val="90000"/>
            </a:lnSpc>
            <a:spcBef>
              <a:spcPct val="0"/>
            </a:spcBef>
            <a:spcAft>
              <a:spcPct val="15000"/>
            </a:spcAft>
            <a:buChar char="•"/>
          </a:pPr>
          <a:r>
            <a:rPr lang="lt-LT" sz="1200" kern="1200">
              <a:latin typeface="Times New Roman" pitchFamily="18" charset="0"/>
              <a:cs typeface="Times New Roman" pitchFamily="18" charset="0"/>
            </a:rPr>
            <a:t>Problemų sprendimas</a:t>
          </a:r>
        </a:p>
      </dsp:txBody>
      <dsp:txXfrm>
        <a:off x="0" y="322932"/>
        <a:ext cx="5494830" cy="1701000"/>
      </dsp:txXfrm>
    </dsp:sp>
    <dsp:sp modelId="{DF17BC12-D1D8-48A5-BC8D-EB727227043B}">
      <dsp:nvSpPr>
        <dsp:cNvPr id="0" name=""/>
        <dsp:cNvSpPr/>
      </dsp:nvSpPr>
      <dsp:spPr>
        <a:xfrm>
          <a:off x="274741" y="52893"/>
          <a:ext cx="3846381" cy="442800"/>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384" tIns="0" rIns="145384" bIns="0" numCol="1" spcCol="1270" anchor="ctr" anchorCtr="0">
          <a:noAutofit/>
        </a:bodyPr>
        <a:lstStyle/>
        <a:p>
          <a:pPr marL="0" lvl="0" indent="0" algn="l" defTabSz="711200">
            <a:lnSpc>
              <a:spcPct val="90000"/>
            </a:lnSpc>
            <a:spcBef>
              <a:spcPct val="0"/>
            </a:spcBef>
            <a:spcAft>
              <a:spcPct val="35000"/>
            </a:spcAft>
            <a:buNone/>
          </a:pPr>
          <a:r>
            <a:rPr lang="lt-LT" sz="1600" b="1" i="1" kern="1200">
              <a:latin typeface="Times New Roman" pitchFamily="18" charset="0"/>
              <a:cs typeface="Times New Roman" pitchFamily="18" charset="0"/>
            </a:rPr>
            <a:t>SOCIALINĖ KOMPETENCIJA</a:t>
          </a:r>
        </a:p>
      </dsp:txBody>
      <dsp:txXfrm>
        <a:off x="296357" y="74509"/>
        <a:ext cx="3803149" cy="399568"/>
      </dsp:txXfrm>
    </dsp:sp>
    <dsp:sp modelId="{312882FD-E3A5-4F5A-AA46-997F531524CD}">
      <dsp:nvSpPr>
        <dsp:cNvPr id="0" name=""/>
        <dsp:cNvSpPr/>
      </dsp:nvSpPr>
      <dsp:spPr>
        <a:xfrm>
          <a:off x="0" y="2277694"/>
          <a:ext cx="5494830" cy="968625"/>
        </a:xfrm>
        <a:prstGeom prst="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6460" tIns="312420" rIns="426460" bIns="85344" numCol="1" spcCol="1270" anchor="t" anchorCtr="0">
          <a:noAutofit/>
        </a:bodyPr>
        <a:lstStyle/>
        <a:p>
          <a:pPr marL="114300" lvl="1" indent="-114300" algn="l" defTabSz="577850">
            <a:lnSpc>
              <a:spcPct val="90000"/>
            </a:lnSpc>
            <a:spcBef>
              <a:spcPct val="0"/>
            </a:spcBef>
            <a:spcAft>
              <a:spcPct val="15000"/>
            </a:spcAft>
            <a:buChar char="•"/>
          </a:pPr>
          <a:endParaRPr lang="lt-LT" sz="1300" kern="1200"/>
        </a:p>
        <a:p>
          <a:pPr marL="114300" lvl="1" indent="-114300" algn="l" defTabSz="533400">
            <a:lnSpc>
              <a:spcPct val="90000"/>
            </a:lnSpc>
            <a:spcBef>
              <a:spcPct val="0"/>
            </a:spcBef>
            <a:spcAft>
              <a:spcPct val="15000"/>
            </a:spcAft>
            <a:buChar char="•"/>
          </a:pPr>
          <a:r>
            <a:rPr lang="lt-LT" sz="1200" kern="1200">
              <a:latin typeface="Times New Roman" pitchFamily="18" charset="0"/>
              <a:cs typeface="Times New Roman" pitchFamily="18" charset="0"/>
            </a:rPr>
            <a:t>Kasdieninio gyvenimo įgūdžiai</a:t>
          </a:r>
        </a:p>
        <a:p>
          <a:pPr marL="114300" lvl="1" indent="-114300" algn="l" defTabSz="533400">
            <a:lnSpc>
              <a:spcPct val="90000"/>
            </a:lnSpc>
            <a:spcBef>
              <a:spcPct val="0"/>
            </a:spcBef>
            <a:spcAft>
              <a:spcPct val="15000"/>
            </a:spcAft>
            <a:buChar char="•"/>
          </a:pPr>
          <a:r>
            <a:rPr lang="lt-LT" sz="1200" kern="1200">
              <a:latin typeface="Times New Roman" pitchFamily="18" charset="0"/>
              <a:cs typeface="Times New Roman" pitchFamily="18" charset="0"/>
            </a:rPr>
            <a:t>Fizinis aktyvumas</a:t>
          </a:r>
        </a:p>
      </dsp:txBody>
      <dsp:txXfrm>
        <a:off x="0" y="2277694"/>
        <a:ext cx="5494830" cy="968625"/>
      </dsp:txXfrm>
    </dsp:sp>
    <dsp:sp modelId="{30DD9167-C98A-4034-9497-5AD06A560A47}">
      <dsp:nvSpPr>
        <dsp:cNvPr id="0" name=""/>
        <dsp:cNvSpPr/>
      </dsp:nvSpPr>
      <dsp:spPr>
        <a:xfrm>
          <a:off x="274741" y="2056294"/>
          <a:ext cx="4496035" cy="442800"/>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384" tIns="0" rIns="145384" bIns="0" numCol="1" spcCol="1270" anchor="ctr" anchorCtr="0">
          <a:noAutofit/>
        </a:bodyPr>
        <a:lstStyle/>
        <a:p>
          <a:pPr marL="0" lvl="0" indent="0" algn="l" defTabSz="711200">
            <a:lnSpc>
              <a:spcPct val="90000"/>
            </a:lnSpc>
            <a:spcBef>
              <a:spcPct val="0"/>
            </a:spcBef>
            <a:spcAft>
              <a:spcPct val="35000"/>
            </a:spcAft>
            <a:buNone/>
          </a:pPr>
          <a:r>
            <a:rPr lang="lt-LT" sz="1600" b="1" i="1" kern="1200">
              <a:latin typeface="Times New Roman" pitchFamily="18" charset="0"/>
              <a:cs typeface="Times New Roman" pitchFamily="18" charset="0"/>
            </a:rPr>
            <a:t>SVEIKATOS</a:t>
          </a:r>
          <a:r>
            <a:rPr lang="lt-LT" sz="1600" b="0" i="1" kern="1200">
              <a:latin typeface="Times New Roman" pitchFamily="18" charset="0"/>
              <a:cs typeface="Times New Roman" pitchFamily="18" charset="0"/>
            </a:rPr>
            <a:t> </a:t>
          </a:r>
          <a:r>
            <a:rPr lang="lt-LT" sz="1600" b="1" i="1" kern="1200">
              <a:latin typeface="Times New Roman" pitchFamily="18" charset="0"/>
              <a:cs typeface="Times New Roman" pitchFamily="18" charset="0"/>
            </a:rPr>
            <a:t>SAUGOJIMO</a:t>
          </a:r>
          <a:r>
            <a:rPr lang="lt-LT" sz="1600" b="0" i="1" kern="1200">
              <a:latin typeface="Times New Roman" pitchFamily="18" charset="0"/>
              <a:cs typeface="Times New Roman" pitchFamily="18" charset="0"/>
            </a:rPr>
            <a:t> </a:t>
          </a:r>
          <a:r>
            <a:rPr lang="lt-LT" sz="1600" b="1" i="1" kern="1200">
              <a:latin typeface="Times New Roman" pitchFamily="18" charset="0"/>
              <a:cs typeface="Times New Roman" pitchFamily="18" charset="0"/>
            </a:rPr>
            <a:t>KOMPETEN</a:t>
          </a:r>
          <a:r>
            <a:rPr lang="lt-LT" sz="1600" b="0" i="1" kern="1200">
              <a:latin typeface="Times New Roman" pitchFamily="18" charset="0"/>
              <a:cs typeface="Times New Roman" pitchFamily="18" charset="0"/>
            </a:rPr>
            <a:t>C</a:t>
          </a:r>
          <a:r>
            <a:rPr lang="lt-LT" sz="1600" b="1" i="1" kern="1200">
              <a:latin typeface="Times New Roman" pitchFamily="18" charset="0"/>
              <a:cs typeface="Times New Roman" pitchFamily="18" charset="0"/>
            </a:rPr>
            <a:t>IJA</a:t>
          </a:r>
        </a:p>
      </dsp:txBody>
      <dsp:txXfrm>
        <a:off x="296357" y="2077910"/>
        <a:ext cx="4452803" cy="399568"/>
      </dsp:txXfrm>
    </dsp:sp>
    <dsp:sp modelId="{E0AB2DCD-516A-4C39-B574-BA9CC1F86A6E}">
      <dsp:nvSpPr>
        <dsp:cNvPr id="0" name=""/>
        <dsp:cNvSpPr/>
      </dsp:nvSpPr>
      <dsp:spPr>
        <a:xfrm>
          <a:off x="0" y="3568174"/>
          <a:ext cx="5494830" cy="945000"/>
        </a:xfrm>
        <a:prstGeom prst="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6460" tIns="312420" rIns="426460" bIns="78232" numCol="1" spcCol="1270" anchor="t" anchorCtr="0">
          <a:noAutofit/>
        </a:bodyPr>
        <a:lstStyle/>
        <a:p>
          <a:pPr marL="114300" lvl="1" indent="-114300" algn="l" defTabSz="622300">
            <a:lnSpc>
              <a:spcPct val="90000"/>
            </a:lnSpc>
            <a:spcBef>
              <a:spcPct val="0"/>
            </a:spcBef>
            <a:spcAft>
              <a:spcPct val="15000"/>
            </a:spcAft>
            <a:buChar char="•"/>
          </a:pPr>
          <a:endParaRPr lang="lt-LT" sz="1400" kern="1200"/>
        </a:p>
        <a:p>
          <a:pPr marL="57150" lvl="1" indent="-57150" algn="l" defTabSz="488950">
            <a:lnSpc>
              <a:spcPct val="90000"/>
            </a:lnSpc>
            <a:spcBef>
              <a:spcPct val="0"/>
            </a:spcBef>
            <a:spcAft>
              <a:spcPct val="15000"/>
            </a:spcAft>
            <a:buChar char="•"/>
          </a:pPr>
          <a:r>
            <a:rPr lang="lt-LT" sz="1100" kern="1200">
              <a:latin typeface="Times New Roman" pitchFamily="18" charset="0"/>
              <a:cs typeface="Times New Roman" pitchFamily="18" charset="0"/>
            </a:rPr>
            <a:t>Sakytinė kalba</a:t>
          </a:r>
        </a:p>
        <a:p>
          <a:pPr marL="57150" lvl="1" indent="-57150" algn="l" defTabSz="488950">
            <a:lnSpc>
              <a:spcPct val="90000"/>
            </a:lnSpc>
            <a:spcBef>
              <a:spcPct val="0"/>
            </a:spcBef>
            <a:spcAft>
              <a:spcPct val="15000"/>
            </a:spcAft>
            <a:buChar char="•"/>
          </a:pPr>
          <a:r>
            <a:rPr lang="lt-LT" sz="1100" kern="1200">
              <a:latin typeface="Times New Roman" pitchFamily="18" charset="0"/>
              <a:cs typeface="Times New Roman" pitchFamily="18" charset="0"/>
            </a:rPr>
            <a:t>Rašytinė kalba</a:t>
          </a:r>
        </a:p>
      </dsp:txBody>
      <dsp:txXfrm>
        <a:off x="0" y="3568174"/>
        <a:ext cx="5494830" cy="945000"/>
      </dsp:txXfrm>
    </dsp:sp>
    <dsp:sp modelId="{5F85A974-96BE-4B19-B5C7-EAB412110FE4}">
      <dsp:nvSpPr>
        <dsp:cNvPr id="0" name=""/>
        <dsp:cNvSpPr/>
      </dsp:nvSpPr>
      <dsp:spPr>
        <a:xfrm>
          <a:off x="274741" y="3327319"/>
          <a:ext cx="3846381" cy="442800"/>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384" tIns="0" rIns="145384" bIns="0" numCol="1" spcCol="1270" anchor="ctr" anchorCtr="0">
          <a:noAutofit/>
        </a:bodyPr>
        <a:lstStyle/>
        <a:p>
          <a:pPr marL="0" lvl="0" indent="0" algn="l" defTabSz="711200">
            <a:lnSpc>
              <a:spcPct val="90000"/>
            </a:lnSpc>
            <a:spcBef>
              <a:spcPct val="0"/>
            </a:spcBef>
            <a:spcAft>
              <a:spcPct val="35000"/>
            </a:spcAft>
            <a:buNone/>
          </a:pPr>
          <a:r>
            <a:rPr lang="lt-LT" sz="1600" b="1" i="1" kern="1200">
              <a:latin typeface="Times New Roman" pitchFamily="18" charset="0"/>
              <a:cs typeface="Times New Roman" pitchFamily="18" charset="0"/>
            </a:rPr>
            <a:t>KOMUNIKAVIMO</a:t>
          </a:r>
          <a:r>
            <a:rPr lang="lt-LT" sz="1300" kern="1200"/>
            <a:t> </a:t>
          </a:r>
          <a:r>
            <a:rPr lang="lt-LT" sz="1600" b="1" i="1" kern="1200">
              <a:latin typeface="Times New Roman" pitchFamily="18" charset="0"/>
              <a:cs typeface="Times New Roman" pitchFamily="18" charset="0"/>
            </a:rPr>
            <a:t>KOMPETENCIJA</a:t>
          </a:r>
        </a:p>
      </dsp:txBody>
      <dsp:txXfrm>
        <a:off x="296357" y="3348935"/>
        <a:ext cx="3803149" cy="399568"/>
      </dsp:txXfrm>
    </dsp:sp>
    <dsp:sp modelId="{9C148244-29B4-4911-ADB7-F1CE151FCCA6}">
      <dsp:nvSpPr>
        <dsp:cNvPr id="0" name=""/>
        <dsp:cNvSpPr/>
      </dsp:nvSpPr>
      <dsp:spPr>
        <a:xfrm>
          <a:off x="0" y="4757208"/>
          <a:ext cx="5494830" cy="1512000"/>
        </a:xfrm>
        <a:prstGeom prst="rect">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6460" tIns="312420" rIns="426460" bIns="85344" numCol="1" spcCol="1270" anchor="t" anchorCtr="0">
          <a:noAutofit/>
        </a:bodyPr>
        <a:lstStyle/>
        <a:p>
          <a:pPr marL="114300" lvl="1" indent="-114300" algn="l" defTabSz="577850">
            <a:lnSpc>
              <a:spcPct val="90000"/>
            </a:lnSpc>
            <a:spcBef>
              <a:spcPct val="0"/>
            </a:spcBef>
            <a:spcAft>
              <a:spcPct val="15000"/>
            </a:spcAft>
            <a:buChar char="•"/>
          </a:pPr>
          <a:endParaRPr lang="lt-LT" sz="1300" kern="1200"/>
        </a:p>
        <a:p>
          <a:pPr marL="114300" lvl="1" indent="-114300" algn="l" defTabSz="533400">
            <a:lnSpc>
              <a:spcPct val="90000"/>
            </a:lnSpc>
            <a:spcBef>
              <a:spcPct val="0"/>
            </a:spcBef>
            <a:spcAft>
              <a:spcPct val="15000"/>
            </a:spcAft>
            <a:buChar char="•"/>
          </a:pPr>
          <a:r>
            <a:rPr lang="lt-LT" sz="1200" kern="1200">
              <a:latin typeface="Times New Roman" pitchFamily="18" charset="0"/>
              <a:cs typeface="Times New Roman" pitchFamily="18" charset="0"/>
            </a:rPr>
            <a:t>Aplinkos pažinimas</a:t>
          </a:r>
        </a:p>
        <a:p>
          <a:pPr marL="114300" lvl="1" indent="-114300" algn="l" defTabSz="533400">
            <a:lnSpc>
              <a:spcPct val="90000"/>
            </a:lnSpc>
            <a:spcBef>
              <a:spcPct val="0"/>
            </a:spcBef>
            <a:spcAft>
              <a:spcPct val="15000"/>
            </a:spcAft>
            <a:buChar char="•"/>
          </a:pPr>
          <a:r>
            <a:rPr lang="lt-LT" sz="1200" kern="1200">
              <a:latin typeface="Times New Roman" pitchFamily="18" charset="0"/>
              <a:cs typeface="Times New Roman" pitchFamily="18" charset="0"/>
            </a:rPr>
            <a:t>Skaičiavimas ir matavimas</a:t>
          </a:r>
        </a:p>
        <a:p>
          <a:pPr marL="114300" lvl="1" indent="-114300" algn="l" defTabSz="533400">
            <a:lnSpc>
              <a:spcPct val="90000"/>
            </a:lnSpc>
            <a:spcBef>
              <a:spcPct val="0"/>
            </a:spcBef>
            <a:spcAft>
              <a:spcPct val="15000"/>
            </a:spcAft>
            <a:buChar char="•"/>
          </a:pPr>
          <a:r>
            <a:rPr lang="lt-LT" sz="1200" kern="1200">
              <a:latin typeface="Times New Roman" pitchFamily="18" charset="0"/>
              <a:cs typeface="Times New Roman" pitchFamily="18" charset="0"/>
            </a:rPr>
            <a:t>Tyrinėjimas </a:t>
          </a:r>
        </a:p>
        <a:p>
          <a:pPr marL="114300" lvl="1" indent="-114300" algn="l" defTabSz="533400">
            <a:lnSpc>
              <a:spcPct val="90000"/>
            </a:lnSpc>
            <a:spcBef>
              <a:spcPct val="0"/>
            </a:spcBef>
            <a:spcAft>
              <a:spcPct val="15000"/>
            </a:spcAft>
            <a:buChar char="•"/>
          </a:pPr>
          <a:r>
            <a:rPr lang="lt-LT" sz="1200" kern="1200">
              <a:latin typeface="Times New Roman" pitchFamily="18" charset="0"/>
              <a:cs typeface="Times New Roman" pitchFamily="18" charset="0"/>
            </a:rPr>
            <a:t>Mokėjimas mokytis</a:t>
          </a:r>
        </a:p>
        <a:p>
          <a:pPr marL="114300" lvl="1" indent="-114300" algn="l" defTabSz="533400">
            <a:lnSpc>
              <a:spcPct val="90000"/>
            </a:lnSpc>
            <a:spcBef>
              <a:spcPct val="0"/>
            </a:spcBef>
            <a:spcAft>
              <a:spcPct val="15000"/>
            </a:spcAft>
            <a:buChar char="•"/>
          </a:pPr>
          <a:r>
            <a:rPr lang="lt-LT" sz="1200" kern="1200">
              <a:latin typeface="Times New Roman" pitchFamily="18" charset="0"/>
              <a:cs typeface="Times New Roman" pitchFamily="18" charset="0"/>
            </a:rPr>
            <a:t>Iniciatyvumas ir atkaklumas</a:t>
          </a:r>
        </a:p>
      </dsp:txBody>
      <dsp:txXfrm>
        <a:off x="0" y="4757208"/>
        <a:ext cx="5494830" cy="1512000"/>
      </dsp:txXfrm>
    </dsp:sp>
    <dsp:sp modelId="{F5F478FD-3F91-47FF-BF85-C43D655F2968}">
      <dsp:nvSpPr>
        <dsp:cNvPr id="0" name=""/>
        <dsp:cNvSpPr/>
      </dsp:nvSpPr>
      <dsp:spPr>
        <a:xfrm>
          <a:off x="303924" y="4642064"/>
          <a:ext cx="3846381" cy="442800"/>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384" tIns="0" rIns="145384" bIns="0" numCol="1" spcCol="1270" anchor="ctr" anchorCtr="0">
          <a:noAutofit/>
        </a:bodyPr>
        <a:lstStyle/>
        <a:p>
          <a:pPr marL="0" lvl="0" indent="0" algn="l" defTabSz="711200">
            <a:lnSpc>
              <a:spcPct val="90000"/>
            </a:lnSpc>
            <a:spcBef>
              <a:spcPct val="0"/>
            </a:spcBef>
            <a:spcAft>
              <a:spcPct val="35000"/>
            </a:spcAft>
            <a:buNone/>
          </a:pPr>
          <a:r>
            <a:rPr lang="lt-LT" sz="1600" b="1" i="1" kern="1200">
              <a:latin typeface="Times New Roman" pitchFamily="18" charset="0"/>
              <a:cs typeface="Times New Roman" pitchFamily="18" charset="0"/>
            </a:rPr>
            <a:t>PAŽINIMO</a:t>
          </a:r>
          <a:r>
            <a:rPr lang="lt-LT" sz="1300" kern="1200"/>
            <a:t> </a:t>
          </a:r>
          <a:r>
            <a:rPr lang="lt-LT" sz="1600" b="1" i="1" kern="1200">
              <a:latin typeface="Times New Roman" pitchFamily="18" charset="0"/>
              <a:cs typeface="Times New Roman" pitchFamily="18" charset="0"/>
            </a:rPr>
            <a:t>KOMPETENCIJA</a:t>
          </a:r>
        </a:p>
      </dsp:txBody>
      <dsp:txXfrm>
        <a:off x="325540" y="4663680"/>
        <a:ext cx="3803149" cy="399568"/>
      </dsp:txXfrm>
    </dsp:sp>
    <dsp:sp modelId="{C1D2AA92-C244-4996-869F-9850E0746837}">
      <dsp:nvSpPr>
        <dsp:cNvPr id="0" name=""/>
        <dsp:cNvSpPr/>
      </dsp:nvSpPr>
      <dsp:spPr>
        <a:xfrm>
          <a:off x="0" y="6663411"/>
          <a:ext cx="5494830" cy="1157625"/>
        </a:xfrm>
        <a:prstGeom prst="rect">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6460" tIns="312420" rIns="426460" bIns="85344" numCol="1" spcCol="1270" anchor="t" anchorCtr="0">
          <a:noAutofit/>
        </a:bodyPr>
        <a:lstStyle/>
        <a:p>
          <a:pPr marL="114300" lvl="1" indent="-114300" algn="l" defTabSz="577850">
            <a:lnSpc>
              <a:spcPct val="90000"/>
            </a:lnSpc>
            <a:spcBef>
              <a:spcPct val="0"/>
            </a:spcBef>
            <a:spcAft>
              <a:spcPct val="15000"/>
            </a:spcAft>
            <a:buChar char="•"/>
          </a:pPr>
          <a:endParaRPr lang="lt-LT" sz="1300" kern="1200"/>
        </a:p>
        <a:p>
          <a:pPr marL="114300" lvl="1" indent="-114300" algn="l" defTabSz="533400">
            <a:lnSpc>
              <a:spcPct val="90000"/>
            </a:lnSpc>
            <a:spcBef>
              <a:spcPct val="0"/>
            </a:spcBef>
            <a:spcAft>
              <a:spcPct val="15000"/>
            </a:spcAft>
            <a:buChar char="•"/>
          </a:pPr>
          <a:r>
            <a:rPr lang="lt-LT" sz="1200" kern="1200">
              <a:latin typeface="Times New Roman" pitchFamily="18" charset="0"/>
              <a:cs typeface="Times New Roman" pitchFamily="18" charset="0"/>
            </a:rPr>
            <a:t>Meninė raiška</a:t>
          </a:r>
        </a:p>
        <a:p>
          <a:pPr marL="114300" lvl="1" indent="-114300" algn="l" defTabSz="533400">
            <a:lnSpc>
              <a:spcPct val="90000"/>
            </a:lnSpc>
            <a:spcBef>
              <a:spcPct val="0"/>
            </a:spcBef>
            <a:spcAft>
              <a:spcPct val="15000"/>
            </a:spcAft>
            <a:buChar char="•"/>
          </a:pPr>
          <a:r>
            <a:rPr lang="lt-LT" sz="1200" kern="1200">
              <a:latin typeface="Times New Roman" pitchFamily="18" charset="0"/>
              <a:cs typeface="Times New Roman" pitchFamily="18" charset="0"/>
            </a:rPr>
            <a:t>Estetinis suvokimas</a:t>
          </a:r>
        </a:p>
        <a:p>
          <a:pPr marL="114300" lvl="1" indent="-114300" algn="l" defTabSz="533400">
            <a:lnSpc>
              <a:spcPct val="90000"/>
            </a:lnSpc>
            <a:spcBef>
              <a:spcPct val="0"/>
            </a:spcBef>
            <a:spcAft>
              <a:spcPct val="15000"/>
            </a:spcAft>
            <a:buChar char="•"/>
          </a:pPr>
          <a:r>
            <a:rPr lang="lt-LT" sz="1200" kern="1200">
              <a:latin typeface="Times New Roman" pitchFamily="18" charset="0"/>
              <a:cs typeface="Times New Roman" pitchFamily="18" charset="0"/>
            </a:rPr>
            <a:t>Kūrybiškumas</a:t>
          </a:r>
        </a:p>
      </dsp:txBody>
      <dsp:txXfrm>
        <a:off x="0" y="6663411"/>
        <a:ext cx="5494830" cy="1157625"/>
      </dsp:txXfrm>
    </dsp:sp>
    <dsp:sp modelId="{B60D94B6-B8C8-4932-9645-99BF0199C1E6}">
      <dsp:nvSpPr>
        <dsp:cNvPr id="0" name=""/>
        <dsp:cNvSpPr/>
      </dsp:nvSpPr>
      <dsp:spPr>
        <a:xfrm>
          <a:off x="274741" y="6389119"/>
          <a:ext cx="3846381" cy="442800"/>
        </a:xfrm>
        <a:prstGeom prst="round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384" tIns="0" rIns="145384" bIns="0" numCol="1" spcCol="1270" anchor="ctr" anchorCtr="0">
          <a:noAutofit/>
        </a:bodyPr>
        <a:lstStyle/>
        <a:p>
          <a:pPr marL="0" lvl="0" indent="0" algn="l" defTabSz="711200">
            <a:lnSpc>
              <a:spcPct val="90000"/>
            </a:lnSpc>
            <a:spcBef>
              <a:spcPct val="0"/>
            </a:spcBef>
            <a:spcAft>
              <a:spcPct val="35000"/>
            </a:spcAft>
            <a:buNone/>
          </a:pPr>
          <a:r>
            <a:rPr lang="lt-LT" sz="1600" b="1" i="1" kern="1200">
              <a:latin typeface="Times New Roman" pitchFamily="18" charset="0"/>
              <a:cs typeface="Times New Roman" pitchFamily="18" charset="0"/>
            </a:rPr>
            <a:t>MENINĖ</a:t>
          </a:r>
          <a:r>
            <a:rPr lang="lt-LT" sz="1300" kern="1200"/>
            <a:t> </a:t>
          </a:r>
          <a:r>
            <a:rPr lang="lt-LT" sz="1600" b="1" i="1" kern="1200">
              <a:latin typeface="Times New Roman" pitchFamily="18" charset="0"/>
              <a:cs typeface="Times New Roman" pitchFamily="18" charset="0"/>
            </a:rPr>
            <a:t>KOMPETENCIJA</a:t>
          </a:r>
        </a:p>
      </dsp:txBody>
      <dsp:txXfrm>
        <a:off x="296357" y="6410735"/>
        <a:ext cx="3803149" cy="399568"/>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E635E-F506-4011-92CB-698547D8D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63</Pages>
  <Words>76726</Words>
  <Characters>43735</Characters>
  <Application>Microsoft Office Word</Application>
  <DocSecurity>0</DocSecurity>
  <Lines>364</Lines>
  <Paragraphs>240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dc:creator>
  <cp:lastModifiedBy>Daiva</cp:lastModifiedBy>
  <cp:revision>14</cp:revision>
  <cp:lastPrinted>2016-06-30T07:55:00Z</cp:lastPrinted>
  <dcterms:created xsi:type="dcterms:W3CDTF">2016-11-24T13:29:00Z</dcterms:created>
  <dcterms:modified xsi:type="dcterms:W3CDTF">2018-01-22T12:02:00Z</dcterms:modified>
</cp:coreProperties>
</file>