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77" w:rsidRPr="005B70CC" w:rsidRDefault="00826E8B" w:rsidP="0082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1A77" w:rsidRPr="005B70CC">
        <w:rPr>
          <w:rFonts w:ascii="Times New Roman" w:hAnsi="Times New Roman" w:cs="Times New Roman"/>
          <w:sz w:val="24"/>
          <w:szCs w:val="24"/>
        </w:rPr>
        <w:t xml:space="preserve">PATVIRTINTA </w:t>
      </w:r>
    </w:p>
    <w:p w:rsidR="004A78A5" w:rsidRPr="005B70CC" w:rsidRDefault="00826E8B" w:rsidP="0082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78A5" w:rsidRPr="005B70CC">
        <w:rPr>
          <w:rFonts w:ascii="Times New Roman" w:hAnsi="Times New Roman" w:cs="Times New Roman"/>
          <w:sz w:val="24"/>
          <w:szCs w:val="24"/>
        </w:rPr>
        <w:t>Akmenės rajono Kruopių pagrindinės mokyklos</w:t>
      </w:r>
    </w:p>
    <w:p w:rsidR="004A78A5" w:rsidRPr="005B70CC" w:rsidRDefault="00826E8B" w:rsidP="0082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78A5" w:rsidRPr="005B70CC">
        <w:rPr>
          <w:rFonts w:ascii="Times New Roman" w:hAnsi="Times New Roman" w:cs="Times New Roman"/>
          <w:sz w:val="24"/>
          <w:szCs w:val="24"/>
        </w:rPr>
        <w:t>direktoriaus</w:t>
      </w:r>
    </w:p>
    <w:p w:rsidR="004A78A5" w:rsidRPr="00171138" w:rsidRDefault="00826E8B" w:rsidP="00826E8B">
      <w:pPr>
        <w:spacing w:after="0" w:line="240" w:lineRule="auto"/>
        <w:rPr>
          <w:rFonts w:ascii="Times New Roman" w:hAnsi="Times New Roman" w:cs="Times New Roman"/>
          <w:sz w:val="24"/>
          <w:szCs w:val="24"/>
        </w:rPr>
      </w:pPr>
      <w:r w:rsidRPr="00171138">
        <w:rPr>
          <w:rFonts w:ascii="Times New Roman" w:hAnsi="Times New Roman" w:cs="Times New Roman"/>
          <w:sz w:val="24"/>
          <w:szCs w:val="24"/>
        </w:rPr>
        <w:t xml:space="preserve">                                                                                                  </w:t>
      </w:r>
      <w:r w:rsidR="004A78A5" w:rsidRPr="00171138">
        <w:rPr>
          <w:rFonts w:ascii="Times New Roman" w:hAnsi="Times New Roman" w:cs="Times New Roman"/>
          <w:sz w:val="24"/>
          <w:szCs w:val="24"/>
        </w:rPr>
        <w:t>201</w:t>
      </w:r>
      <w:r w:rsidR="00171138">
        <w:rPr>
          <w:rFonts w:ascii="Times New Roman" w:hAnsi="Times New Roman" w:cs="Times New Roman"/>
          <w:sz w:val="24"/>
          <w:szCs w:val="24"/>
        </w:rPr>
        <w:t>9</w:t>
      </w:r>
      <w:r w:rsidRPr="00171138">
        <w:rPr>
          <w:rFonts w:ascii="Times New Roman" w:hAnsi="Times New Roman" w:cs="Times New Roman"/>
          <w:sz w:val="24"/>
          <w:szCs w:val="24"/>
        </w:rPr>
        <w:t xml:space="preserve"> </w:t>
      </w:r>
      <w:r w:rsidR="004A78A5" w:rsidRPr="00171138">
        <w:rPr>
          <w:rFonts w:ascii="Times New Roman" w:hAnsi="Times New Roman" w:cs="Times New Roman"/>
          <w:sz w:val="24"/>
          <w:szCs w:val="24"/>
        </w:rPr>
        <w:t xml:space="preserve">m. </w:t>
      </w:r>
      <w:r w:rsidR="00755CE3">
        <w:rPr>
          <w:rFonts w:ascii="Times New Roman" w:hAnsi="Times New Roman" w:cs="Times New Roman"/>
          <w:sz w:val="24"/>
          <w:szCs w:val="24"/>
        </w:rPr>
        <w:t>spalio</w:t>
      </w:r>
      <w:bookmarkStart w:id="0" w:name="_GoBack"/>
      <w:bookmarkEnd w:id="0"/>
      <w:r w:rsidR="00171138">
        <w:rPr>
          <w:rFonts w:ascii="Times New Roman" w:hAnsi="Times New Roman" w:cs="Times New Roman"/>
          <w:sz w:val="24"/>
          <w:szCs w:val="24"/>
        </w:rPr>
        <w:t xml:space="preserve"> 9</w:t>
      </w:r>
      <w:r w:rsidR="004A78A5" w:rsidRPr="00171138">
        <w:rPr>
          <w:rFonts w:ascii="Times New Roman" w:hAnsi="Times New Roman" w:cs="Times New Roman"/>
          <w:sz w:val="24"/>
          <w:szCs w:val="24"/>
        </w:rPr>
        <w:t xml:space="preserve"> d. įsakymu Nr. V-</w:t>
      </w:r>
      <w:r w:rsidR="00171138">
        <w:rPr>
          <w:rFonts w:ascii="Times New Roman" w:hAnsi="Times New Roman" w:cs="Times New Roman"/>
          <w:sz w:val="24"/>
          <w:szCs w:val="24"/>
        </w:rPr>
        <w:t>110</w:t>
      </w:r>
    </w:p>
    <w:p w:rsidR="004221D6" w:rsidRPr="005B70CC" w:rsidRDefault="004221D6" w:rsidP="004A78A5">
      <w:pPr>
        <w:spacing w:after="0" w:line="240" w:lineRule="auto"/>
        <w:jc w:val="right"/>
        <w:rPr>
          <w:rFonts w:ascii="Times New Roman" w:hAnsi="Times New Roman" w:cs="Times New Roman"/>
          <w:sz w:val="24"/>
          <w:szCs w:val="24"/>
        </w:rPr>
      </w:pPr>
    </w:p>
    <w:p w:rsidR="00426C70" w:rsidRPr="005B70CC" w:rsidRDefault="00426C70" w:rsidP="004A78A5">
      <w:pPr>
        <w:spacing w:after="0" w:line="240" w:lineRule="auto"/>
        <w:jc w:val="right"/>
        <w:rPr>
          <w:rFonts w:ascii="Times New Roman" w:hAnsi="Times New Roman" w:cs="Times New Roman"/>
          <w:sz w:val="24"/>
          <w:szCs w:val="24"/>
          <w:lang w:val="en-GB"/>
        </w:rPr>
      </w:pPr>
    </w:p>
    <w:p w:rsidR="00A44276" w:rsidRPr="005B70CC" w:rsidRDefault="00A44276" w:rsidP="004A78A5">
      <w:pPr>
        <w:spacing w:after="0" w:line="240" w:lineRule="auto"/>
        <w:jc w:val="center"/>
        <w:rPr>
          <w:rFonts w:ascii="Times New Roman" w:hAnsi="Times New Roman" w:cs="Times New Roman"/>
          <w:b/>
          <w:sz w:val="24"/>
          <w:szCs w:val="24"/>
        </w:rPr>
      </w:pPr>
      <w:r w:rsidRPr="005B70CC">
        <w:rPr>
          <w:rFonts w:ascii="Times New Roman" w:hAnsi="Times New Roman" w:cs="Times New Roman"/>
          <w:b/>
          <w:sz w:val="24"/>
          <w:szCs w:val="24"/>
        </w:rPr>
        <w:t>AKMENĖS RAJONO KRUOPIŲ PAGRINDINĖS MOKYKLOS</w:t>
      </w:r>
    </w:p>
    <w:p w:rsidR="00E10CAE" w:rsidRPr="005B70CC" w:rsidRDefault="00E10CAE" w:rsidP="004A78A5">
      <w:pPr>
        <w:spacing w:after="0" w:line="240" w:lineRule="auto"/>
        <w:jc w:val="center"/>
        <w:rPr>
          <w:rFonts w:ascii="Times New Roman" w:hAnsi="Times New Roman" w:cs="Times New Roman"/>
          <w:b/>
          <w:sz w:val="24"/>
          <w:szCs w:val="24"/>
        </w:rPr>
      </w:pPr>
      <w:bookmarkStart w:id="1" w:name="_Hlk495327526"/>
      <w:r w:rsidRPr="005B70CC">
        <w:rPr>
          <w:rFonts w:ascii="Times New Roman" w:hAnsi="Times New Roman" w:cs="Times New Roman"/>
          <w:b/>
          <w:sz w:val="24"/>
          <w:szCs w:val="24"/>
        </w:rPr>
        <w:t>MOKINIŲ ASMENINĖ</w:t>
      </w:r>
      <w:r w:rsidR="00A44276" w:rsidRPr="005B70CC">
        <w:rPr>
          <w:rFonts w:ascii="Times New Roman" w:hAnsi="Times New Roman" w:cs="Times New Roman"/>
          <w:b/>
          <w:sz w:val="24"/>
          <w:szCs w:val="24"/>
        </w:rPr>
        <w:t xml:space="preserve">S PAŽANGOS STEBĖJIMO, FIKSAVIMO </w:t>
      </w:r>
      <w:r w:rsidR="008B7DFD" w:rsidRPr="005B70CC">
        <w:rPr>
          <w:rFonts w:ascii="Times New Roman" w:hAnsi="Times New Roman" w:cs="Times New Roman"/>
          <w:b/>
          <w:sz w:val="24"/>
          <w:szCs w:val="24"/>
        </w:rPr>
        <w:t>BEI REZULTATŲ ANALIZAVIMO</w:t>
      </w:r>
      <w:bookmarkEnd w:id="1"/>
      <w:r w:rsidR="00F914F3">
        <w:rPr>
          <w:rFonts w:ascii="Times New Roman" w:hAnsi="Times New Roman" w:cs="Times New Roman"/>
          <w:b/>
          <w:sz w:val="24"/>
          <w:szCs w:val="24"/>
        </w:rPr>
        <w:t xml:space="preserve"> </w:t>
      </w:r>
      <w:r w:rsidRPr="005B70CC">
        <w:rPr>
          <w:rFonts w:ascii="Times New Roman" w:hAnsi="Times New Roman" w:cs="Times New Roman"/>
          <w:b/>
          <w:sz w:val="24"/>
          <w:szCs w:val="24"/>
        </w:rPr>
        <w:t>TVARKOS APRAŠAS</w:t>
      </w:r>
    </w:p>
    <w:p w:rsidR="004A78A5" w:rsidRPr="005B70CC" w:rsidRDefault="004A78A5" w:rsidP="004A78A5">
      <w:pPr>
        <w:spacing w:after="0" w:line="240" w:lineRule="auto"/>
        <w:jc w:val="center"/>
        <w:rPr>
          <w:rFonts w:ascii="Times New Roman" w:hAnsi="Times New Roman" w:cs="Times New Roman"/>
          <w:b/>
          <w:sz w:val="24"/>
          <w:szCs w:val="24"/>
        </w:rPr>
      </w:pPr>
    </w:p>
    <w:p w:rsidR="008E0321" w:rsidRPr="005B70CC" w:rsidRDefault="008E0321" w:rsidP="008E0321">
      <w:pPr>
        <w:spacing w:after="0" w:line="240" w:lineRule="auto"/>
        <w:jc w:val="center"/>
        <w:rPr>
          <w:rFonts w:ascii="Times New Roman" w:hAnsi="Times New Roman" w:cs="Times New Roman"/>
          <w:b/>
          <w:sz w:val="24"/>
          <w:szCs w:val="24"/>
        </w:rPr>
      </w:pPr>
      <w:r w:rsidRPr="005B70CC">
        <w:rPr>
          <w:rFonts w:ascii="Times New Roman" w:hAnsi="Times New Roman" w:cs="Times New Roman"/>
          <w:b/>
          <w:sz w:val="24"/>
          <w:szCs w:val="24"/>
        </w:rPr>
        <w:t>I SKYRIUS</w:t>
      </w:r>
    </w:p>
    <w:p w:rsidR="00447E9E" w:rsidRPr="005B70CC" w:rsidRDefault="008E0321" w:rsidP="008E0321">
      <w:pPr>
        <w:spacing w:after="0" w:line="240" w:lineRule="auto"/>
        <w:jc w:val="center"/>
        <w:rPr>
          <w:rFonts w:ascii="Times New Roman" w:hAnsi="Times New Roman" w:cs="Times New Roman"/>
          <w:b/>
          <w:sz w:val="24"/>
          <w:szCs w:val="24"/>
        </w:rPr>
      </w:pPr>
      <w:r w:rsidRPr="005B70CC">
        <w:rPr>
          <w:rFonts w:ascii="Times New Roman" w:hAnsi="Times New Roman" w:cs="Times New Roman"/>
          <w:b/>
          <w:sz w:val="24"/>
          <w:szCs w:val="24"/>
        </w:rPr>
        <w:t>BENDROSIOS NUOSTATOS</w:t>
      </w:r>
    </w:p>
    <w:p w:rsidR="008E0321" w:rsidRPr="005B70CC" w:rsidRDefault="008E0321" w:rsidP="008E0321">
      <w:pPr>
        <w:spacing w:after="0" w:line="240" w:lineRule="auto"/>
        <w:jc w:val="center"/>
        <w:rPr>
          <w:rFonts w:ascii="Times New Roman" w:hAnsi="Times New Roman" w:cs="Times New Roman"/>
          <w:b/>
          <w:sz w:val="24"/>
          <w:szCs w:val="24"/>
        </w:rPr>
      </w:pPr>
    </w:p>
    <w:p w:rsidR="00E10CAE" w:rsidRPr="005B70CC" w:rsidRDefault="0033542D" w:rsidP="00D714E8">
      <w:pPr>
        <w:spacing w:after="0" w:line="240" w:lineRule="auto"/>
        <w:ind w:firstLine="567"/>
        <w:jc w:val="both"/>
        <w:rPr>
          <w:rFonts w:ascii="Times New Roman" w:hAnsi="Times New Roman" w:cs="Times New Roman"/>
          <w:sz w:val="24"/>
          <w:szCs w:val="24"/>
        </w:rPr>
      </w:pPr>
      <w:r w:rsidRPr="005B70CC">
        <w:rPr>
          <w:rFonts w:ascii="Times New Roman" w:hAnsi="Times New Roman" w:cs="Times New Roman"/>
          <w:sz w:val="24"/>
          <w:szCs w:val="24"/>
        </w:rPr>
        <w:t xml:space="preserve">1. </w:t>
      </w:r>
      <w:r w:rsidR="00AE3300" w:rsidRPr="002B6B29">
        <w:rPr>
          <w:rFonts w:ascii="Times New Roman" w:hAnsi="Times New Roman" w:cs="Times New Roman"/>
          <w:b/>
          <w:sz w:val="24"/>
          <w:szCs w:val="24"/>
        </w:rPr>
        <w:t>Aprašo paskirtis</w:t>
      </w:r>
      <w:r w:rsidR="00AE3300" w:rsidRPr="005B70CC">
        <w:rPr>
          <w:rFonts w:ascii="Times New Roman" w:hAnsi="Times New Roman" w:cs="Times New Roman"/>
          <w:sz w:val="24"/>
          <w:szCs w:val="24"/>
        </w:rPr>
        <w:t xml:space="preserve"> – nustatyti mokinių asmeninės pažangos stebėjimo, fiksavimo ir </w:t>
      </w:r>
      <w:r w:rsidR="00447E9E" w:rsidRPr="005B70CC">
        <w:rPr>
          <w:rFonts w:ascii="Times New Roman" w:hAnsi="Times New Roman" w:cs="Times New Roman"/>
          <w:sz w:val="24"/>
          <w:szCs w:val="24"/>
        </w:rPr>
        <w:t>analizavimo</w:t>
      </w:r>
      <w:r w:rsidR="00AE3300" w:rsidRPr="005B70CC">
        <w:rPr>
          <w:rFonts w:ascii="Times New Roman" w:hAnsi="Times New Roman" w:cs="Times New Roman"/>
          <w:sz w:val="24"/>
          <w:szCs w:val="24"/>
        </w:rPr>
        <w:t xml:space="preserve"> tvarką </w:t>
      </w:r>
      <w:r w:rsidR="00447E9E" w:rsidRPr="005B70CC">
        <w:rPr>
          <w:rFonts w:ascii="Times New Roman" w:hAnsi="Times New Roman" w:cs="Times New Roman"/>
          <w:sz w:val="24"/>
          <w:szCs w:val="24"/>
        </w:rPr>
        <w:t>mokykloje.</w:t>
      </w:r>
    </w:p>
    <w:p w:rsidR="002B6B29" w:rsidRDefault="0033542D" w:rsidP="00D714E8">
      <w:pPr>
        <w:spacing w:after="0" w:line="240" w:lineRule="auto"/>
        <w:ind w:firstLine="567"/>
        <w:jc w:val="both"/>
        <w:rPr>
          <w:rFonts w:ascii="Times New Roman" w:hAnsi="Times New Roman" w:cs="Times New Roman"/>
          <w:sz w:val="24"/>
          <w:szCs w:val="24"/>
        </w:rPr>
      </w:pPr>
      <w:r w:rsidRPr="005B70CC">
        <w:rPr>
          <w:rFonts w:ascii="Times New Roman" w:hAnsi="Times New Roman" w:cs="Times New Roman"/>
          <w:sz w:val="24"/>
          <w:szCs w:val="24"/>
        </w:rPr>
        <w:t xml:space="preserve">2. </w:t>
      </w:r>
      <w:r w:rsidR="00C95A91" w:rsidRPr="002B6B29">
        <w:rPr>
          <w:rFonts w:ascii="Times New Roman" w:hAnsi="Times New Roman" w:cs="Times New Roman"/>
          <w:b/>
          <w:sz w:val="24"/>
          <w:szCs w:val="24"/>
        </w:rPr>
        <w:t>T</w:t>
      </w:r>
      <w:r w:rsidR="002B6B29" w:rsidRPr="002B6B29">
        <w:rPr>
          <w:rFonts w:ascii="Times New Roman" w:hAnsi="Times New Roman" w:cs="Times New Roman"/>
          <w:b/>
          <w:sz w:val="24"/>
          <w:szCs w:val="24"/>
        </w:rPr>
        <w:t>ikslas</w:t>
      </w:r>
      <w:r w:rsidR="002B6B29">
        <w:rPr>
          <w:rFonts w:ascii="Times New Roman" w:hAnsi="Times New Roman" w:cs="Times New Roman"/>
          <w:sz w:val="24"/>
          <w:szCs w:val="24"/>
        </w:rPr>
        <w:t xml:space="preserve"> – siekti aukštesnės kiekvieno mokinio asmeninės pažangos.</w:t>
      </w:r>
    </w:p>
    <w:p w:rsidR="00AE3300" w:rsidRPr="006A22A8" w:rsidRDefault="002B6B29" w:rsidP="00D714E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3. </w:t>
      </w:r>
      <w:r w:rsidRPr="006A22A8">
        <w:rPr>
          <w:rFonts w:ascii="Times New Roman" w:hAnsi="Times New Roman" w:cs="Times New Roman"/>
          <w:b/>
          <w:sz w:val="24"/>
          <w:szCs w:val="24"/>
        </w:rPr>
        <w:t xml:space="preserve">Uždaviniai: </w:t>
      </w:r>
    </w:p>
    <w:p w:rsidR="00AE3300" w:rsidRPr="005B70CC" w:rsidRDefault="002B6B29" w:rsidP="00D714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3542D" w:rsidRPr="005B70CC">
        <w:rPr>
          <w:rFonts w:ascii="Times New Roman" w:hAnsi="Times New Roman" w:cs="Times New Roman"/>
          <w:sz w:val="24"/>
          <w:szCs w:val="24"/>
        </w:rPr>
        <w:t>.1</w:t>
      </w:r>
      <w:r w:rsidR="0059591C" w:rsidRPr="005B70CC">
        <w:rPr>
          <w:rFonts w:ascii="Times New Roman" w:hAnsi="Times New Roman" w:cs="Times New Roman"/>
          <w:sz w:val="24"/>
          <w:szCs w:val="24"/>
        </w:rPr>
        <w:t>.</w:t>
      </w:r>
      <w:r w:rsidR="00943863">
        <w:rPr>
          <w:rFonts w:ascii="Times New Roman" w:hAnsi="Times New Roman" w:cs="Times New Roman"/>
          <w:sz w:val="24"/>
          <w:szCs w:val="24"/>
        </w:rPr>
        <w:t xml:space="preserve"> p</w:t>
      </w:r>
      <w:r w:rsidR="00AE3300" w:rsidRPr="005B70CC">
        <w:rPr>
          <w:rFonts w:ascii="Times New Roman" w:hAnsi="Times New Roman" w:cs="Times New Roman"/>
          <w:sz w:val="24"/>
          <w:szCs w:val="24"/>
        </w:rPr>
        <w:t>adėti mokiniui pažinti save, stebėti, apmąstyti ir valdyti savo mokymąsi, suprasti savo stipriąsias ir silpnąsias puses, kelti mokymosi tikslus;</w:t>
      </w:r>
    </w:p>
    <w:p w:rsidR="00AE3300" w:rsidRDefault="002B6B29" w:rsidP="00D714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447E9E" w:rsidRPr="005B70CC">
        <w:rPr>
          <w:rFonts w:ascii="Times New Roman" w:hAnsi="Times New Roman" w:cs="Times New Roman"/>
          <w:sz w:val="24"/>
          <w:szCs w:val="24"/>
        </w:rPr>
        <w:t>.2</w:t>
      </w:r>
      <w:r w:rsidR="0059591C" w:rsidRPr="005B70CC">
        <w:rPr>
          <w:rFonts w:ascii="Times New Roman" w:hAnsi="Times New Roman" w:cs="Times New Roman"/>
          <w:sz w:val="24"/>
          <w:szCs w:val="24"/>
        </w:rPr>
        <w:t>.</w:t>
      </w:r>
      <w:r w:rsidR="003303B0" w:rsidRPr="003303B0">
        <w:rPr>
          <w:rFonts w:ascii="Times New Roman" w:hAnsi="Times New Roman" w:cs="Times New Roman"/>
          <w:sz w:val="24"/>
          <w:szCs w:val="24"/>
        </w:rPr>
        <w:t xml:space="preserve"> </w:t>
      </w:r>
      <w:r w:rsidR="003303B0">
        <w:rPr>
          <w:rFonts w:ascii="Times New Roman" w:hAnsi="Times New Roman" w:cs="Times New Roman"/>
          <w:sz w:val="24"/>
          <w:szCs w:val="24"/>
        </w:rPr>
        <w:t>stebėti, ar mokinio įgytų kompetencijų lygis optimalus, atitinkantis jam keliamus tikslus ir individualias galias, siekius bei patirtį, ar mokinys nuolat ir nuosekliai išmoksta naujų ir sudėtingesnių dalykų, įgyja naujų gebėjimų, tvirtesnių vertybinių nuostatų;</w:t>
      </w:r>
    </w:p>
    <w:p w:rsidR="003242A7" w:rsidRPr="005B70CC" w:rsidRDefault="003242A7" w:rsidP="00D714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F338C7">
        <w:rPr>
          <w:rFonts w:ascii="Times New Roman" w:hAnsi="Times New Roman" w:cs="Times New Roman"/>
          <w:sz w:val="24"/>
          <w:szCs w:val="24"/>
        </w:rPr>
        <w:t xml:space="preserve"> </w:t>
      </w:r>
      <w:r w:rsidR="003303B0" w:rsidRPr="005B70CC">
        <w:rPr>
          <w:rFonts w:ascii="Times New Roman" w:hAnsi="Times New Roman" w:cs="Times New Roman"/>
          <w:sz w:val="24"/>
          <w:szCs w:val="24"/>
        </w:rPr>
        <w:t>sudaryti sąlygas mokytojams, pagalbos mokiniui specialistams analizuoti kiekvieno mokinio pažangą pamokose, popamokinėje veikloje ir kt.;</w:t>
      </w:r>
    </w:p>
    <w:p w:rsidR="003303B0" w:rsidRPr="005B70CC" w:rsidRDefault="002B6B29" w:rsidP="003303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447E9E" w:rsidRPr="005B70CC">
        <w:rPr>
          <w:rFonts w:ascii="Times New Roman" w:hAnsi="Times New Roman" w:cs="Times New Roman"/>
          <w:sz w:val="24"/>
          <w:szCs w:val="24"/>
        </w:rPr>
        <w:t>.</w:t>
      </w:r>
      <w:r w:rsidR="000A57AB">
        <w:rPr>
          <w:rFonts w:ascii="Times New Roman" w:hAnsi="Times New Roman" w:cs="Times New Roman"/>
          <w:sz w:val="24"/>
          <w:szCs w:val="24"/>
        </w:rPr>
        <w:t>4</w:t>
      </w:r>
      <w:r w:rsidR="0059591C" w:rsidRPr="005B70CC">
        <w:rPr>
          <w:rFonts w:ascii="Times New Roman" w:hAnsi="Times New Roman" w:cs="Times New Roman"/>
          <w:sz w:val="24"/>
          <w:szCs w:val="24"/>
        </w:rPr>
        <w:t>.</w:t>
      </w:r>
      <w:r w:rsidR="00116922">
        <w:rPr>
          <w:rFonts w:ascii="Times New Roman" w:hAnsi="Times New Roman" w:cs="Times New Roman"/>
          <w:sz w:val="24"/>
          <w:szCs w:val="24"/>
        </w:rPr>
        <w:t xml:space="preserve"> </w:t>
      </w:r>
      <w:r>
        <w:rPr>
          <w:rFonts w:ascii="Times New Roman" w:hAnsi="Times New Roman" w:cs="Times New Roman"/>
          <w:sz w:val="24"/>
          <w:szCs w:val="24"/>
        </w:rPr>
        <w:t xml:space="preserve">suteikti tėvams (globėjams, rūpintojams) informaciją apie vaiko mokymąsi, </w:t>
      </w:r>
      <w:r w:rsidR="00C95A91" w:rsidRPr="005B70CC">
        <w:rPr>
          <w:rFonts w:ascii="Times New Roman" w:hAnsi="Times New Roman" w:cs="Times New Roman"/>
          <w:sz w:val="24"/>
          <w:szCs w:val="24"/>
        </w:rPr>
        <w:t>s</w:t>
      </w:r>
      <w:r w:rsidR="009402E7" w:rsidRPr="005B70CC">
        <w:rPr>
          <w:rFonts w:ascii="Times New Roman" w:hAnsi="Times New Roman" w:cs="Times New Roman"/>
          <w:sz w:val="24"/>
          <w:szCs w:val="24"/>
        </w:rPr>
        <w:t xml:space="preserve">tiprinti tėvų ir </w:t>
      </w:r>
      <w:r w:rsidR="00C95A91" w:rsidRPr="005B70CC">
        <w:rPr>
          <w:rFonts w:ascii="Times New Roman" w:hAnsi="Times New Roman" w:cs="Times New Roman"/>
          <w:sz w:val="24"/>
          <w:szCs w:val="24"/>
        </w:rPr>
        <w:t>mokyklos</w:t>
      </w:r>
      <w:r w:rsidR="009402E7" w:rsidRPr="005B70CC">
        <w:rPr>
          <w:rFonts w:ascii="Times New Roman" w:hAnsi="Times New Roman" w:cs="Times New Roman"/>
          <w:sz w:val="24"/>
          <w:szCs w:val="24"/>
        </w:rPr>
        <w:t xml:space="preserve"> bendradarbiavimą</w:t>
      </w:r>
      <w:r w:rsidR="00E50B8A">
        <w:rPr>
          <w:rFonts w:ascii="Times New Roman" w:hAnsi="Times New Roman" w:cs="Times New Roman"/>
          <w:sz w:val="24"/>
          <w:szCs w:val="24"/>
        </w:rPr>
        <w:t>,</w:t>
      </w:r>
      <w:r w:rsidR="009402E7" w:rsidRPr="005B70CC">
        <w:rPr>
          <w:rFonts w:ascii="Times New Roman" w:hAnsi="Times New Roman" w:cs="Times New Roman"/>
          <w:sz w:val="24"/>
          <w:szCs w:val="24"/>
        </w:rPr>
        <w:t xml:space="preserve"> siekiant užtikrinti palankiausias mokiniams ugdymosi sąlygas</w:t>
      </w:r>
      <w:r w:rsidR="00E50B8A">
        <w:rPr>
          <w:rFonts w:ascii="Times New Roman" w:hAnsi="Times New Roman" w:cs="Times New Roman"/>
          <w:sz w:val="24"/>
          <w:szCs w:val="24"/>
        </w:rPr>
        <w:t xml:space="preserve"> ir gerinti mokinių mokymosi pasiekimus</w:t>
      </w:r>
      <w:r w:rsidR="009402E7" w:rsidRPr="005B70CC">
        <w:rPr>
          <w:rFonts w:ascii="Times New Roman" w:hAnsi="Times New Roman" w:cs="Times New Roman"/>
          <w:sz w:val="24"/>
          <w:szCs w:val="24"/>
        </w:rPr>
        <w:t xml:space="preserve">; </w:t>
      </w:r>
    </w:p>
    <w:p w:rsidR="009402E7" w:rsidRPr="005B70CC" w:rsidRDefault="002B6B29" w:rsidP="00D714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447E9E" w:rsidRPr="005B70CC">
        <w:rPr>
          <w:rFonts w:ascii="Times New Roman" w:hAnsi="Times New Roman" w:cs="Times New Roman"/>
          <w:sz w:val="24"/>
          <w:szCs w:val="24"/>
        </w:rPr>
        <w:t>.</w:t>
      </w:r>
      <w:r w:rsidR="000A57AB">
        <w:rPr>
          <w:rFonts w:ascii="Times New Roman" w:hAnsi="Times New Roman" w:cs="Times New Roman"/>
          <w:sz w:val="24"/>
          <w:szCs w:val="24"/>
        </w:rPr>
        <w:t>5</w:t>
      </w:r>
      <w:r w:rsidR="0059591C" w:rsidRPr="005B70CC">
        <w:rPr>
          <w:rFonts w:ascii="Times New Roman" w:hAnsi="Times New Roman" w:cs="Times New Roman"/>
          <w:sz w:val="24"/>
          <w:szCs w:val="24"/>
        </w:rPr>
        <w:t>.</w:t>
      </w:r>
      <w:r w:rsidR="000A57AB">
        <w:rPr>
          <w:rFonts w:ascii="Times New Roman" w:hAnsi="Times New Roman" w:cs="Times New Roman"/>
          <w:sz w:val="24"/>
          <w:szCs w:val="24"/>
        </w:rPr>
        <w:t xml:space="preserve"> </w:t>
      </w:r>
      <w:r w:rsidR="00F338C7">
        <w:rPr>
          <w:rFonts w:ascii="Times New Roman" w:hAnsi="Times New Roman" w:cs="Times New Roman"/>
          <w:sz w:val="24"/>
          <w:szCs w:val="24"/>
        </w:rPr>
        <w:t xml:space="preserve"> </w:t>
      </w:r>
      <w:r w:rsidR="00C95A91" w:rsidRPr="005B70CC">
        <w:rPr>
          <w:rFonts w:ascii="Times New Roman" w:hAnsi="Times New Roman" w:cs="Times New Roman"/>
          <w:sz w:val="24"/>
          <w:szCs w:val="24"/>
        </w:rPr>
        <w:t>l</w:t>
      </w:r>
      <w:r w:rsidR="009402E7" w:rsidRPr="005B70CC">
        <w:rPr>
          <w:rFonts w:ascii="Times New Roman" w:hAnsi="Times New Roman" w:cs="Times New Roman"/>
          <w:sz w:val="24"/>
          <w:szCs w:val="24"/>
        </w:rPr>
        <w:t>aiku nustatyti iškylančius ugdymosi sunkumus ir numatyti būdus jiems šalinti;</w:t>
      </w:r>
    </w:p>
    <w:p w:rsidR="009402E7" w:rsidRPr="005B70CC" w:rsidRDefault="002B6B29" w:rsidP="00D714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447E9E" w:rsidRPr="005B70CC">
        <w:rPr>
          <w:rFonts w:ascii="Times New Roman" w:hAnsi="Times New Roman" w:cs="Times New Roman"/>
          <w:sz w:val="24"/>
          <w:szCs w:val="24"/>
        </w:rPr>
        <w:t>.</w:t>
      </w:r>
      <w:r w:rsidR="000A57AB">
        <w:rPr>
          <w:rFonts w:ascii="Times New Roman" w:hAnsi="Times New Roman" w:cs="Times New Roman"/>
          <w:sz w:val="24"/>
          <w:szCs w:val="24"/>
        </w:rPr>
        <w:t>6</w:t>
      </w:r>
      <w:r w:rsidR="00C95A91" w:rsidRPr="005B70CC">
        <w:rPr>
          <w:rFonts w:ascii="Times New Roman" w:hAnsi="Times New Roman" w:cs="Times New Roman"/>
          <w:sz w:val="24"/>
          <w:szCs w:val="24"/>
        </w:rPr>
        <w:t xml:space="preserve">. </w:t>
      </w:r>
      <w:r w:rsidR="00F338C7">
        <w:rPr>
          <w:rFonts w:ascii="Times New Roman" w:hAnsi="Times New Roman" w:cs="Times New Roman"/>
          <w:sz w:val="24"/>
          <w:szCs w:val="24"/>
        </w:rPr>
        <w:t xml:space="preserve"> </w:t>
      </w:r>
      <w:r w:rsidR="00C95A91" w:rsidRPr="005B70CC">
        <w:rPr>
          <w:rFonts w:ascii="Times New Roman" w:hAnsi="Times New Roman" w:cs="Times New Roman"/>
          <w:sz w:val="24"/>
          <w:szCs w:val="24"/>
        </w:rPr>
        <w:t>n</w:t>
      </w:r>
      <w:r w:rsidR="009402E7" w:rsidRPr="005B70CC">
        <w:rPr>
          <w:rFonts w:ascii="Times New Roman" w:hAnsi="Times New Roman" w:cs="Times New Roman"/>
          <w:sz w:val="24"/>
          <w:szCs w:val="24"/>
        </w:rPr>
        <w:t xml:space="preserve">ustatyti </w:t>
      </w:r>
      <w:r w:rsidR="00C95A91" w:rsidRPr="005B70CC">
        <w:rPr>
          <w:rFonts w:ascii="Times New Roman" w:hAnsi="Times New Roman" w:cs="Times New Roman"/>
          <w:sz w:val="24"/>
          <w:szCs w:val="24"/>
        </w:rPr>
        <w:t>mokyklos</w:t>
      </w:r>
      <w:r w:rsidR="009402E7" w:rsidRPr="005B70CC">
        <w:rPr>
          <w:rFonts w:ascii="Times New Roman" w:hAnsi="Times New Roman" w:cs="Times New Roman"/>
          <w:sz w:val="24"/>
          <w:szCs w:val="24"/>
        </w:rPr>
        <w:t xml:space="preserve"> darbo sėkmę, poveikį mokinių ugdymosi pasiekimams ir pažangai</w:t>
      </w:r>
      <w:r w:rsidR="007E03C5" w:rsidRPr="005B70CC">
        <w:rPr>
          <w:rFonts w:ascii="Times New Roman" w:hAnsi="Times New Roman" w:cs="Times New Roman"/>
          <w:sz w:val="24"/>
          <w:szCs w:val="24"/>
        </w:rPr>
        <w:t xml:space="preserve">. </w:t>
      </w:r>
    </w:p>
    <w:p w:rsidR="008E0321" w:rsidRPr="005B70CC" w:rsidRDefault="008E0321" w:rsidP="004B68EF">
      <w:pPr>
        <w:spacing w:after="0" w:line="240" w:lineRule="auto"/>
        <w:ind w:firstLine="567"/>
        <w:jc w:val="both"/>
        <w:rPr>
          <w:rFonts w:ascii="Times New Roman" w:hAnsi="Times New Roman" w:cs="Times New Roman"/>
          <w:sz w:val="24"/>
          <w:szCs w:val="24"/>
        </w:rPr>
      </w:pPr>
    </w:p>
    <w:p w:rsidR="008E0321" w:rsidRPr="005B70CC" w:rsidRDefault="008E0321" w:rsidP="008E0321">
      <w:pPr>
        <w:spacing w:after="0" w:line="240" w:lineRule="auto"/>
        <w:ind w:firstLine="567"/>
        <w:jc w:val="center"/>
        <w:rPr>
          <w:rFonts w:ascii="Times New Roman" w:hAnsi="Times New Roman" w:cs="Times New Roman"/>
          <w:b/>
          <w:sz w:val="24"/>
          <w:szCs w:val="24"/>
        </w:rPr>
      </w:pPr>
      <w:r w:rsidRPr="005B70CC">
        <w:rPr>
          <w:rFonts w:ascii="Times New Roman" w:hAnsi="Times New Roman" w:cs="Times New Roman"/>
          <w:b/>
          <w:sz w:val="24"/>
          <w:szCs w:val="24"/>
        </w:rPr>
        <w:t>II SKYRIUS</w:t>
      </w:r>
    </w:p>
    <w:p w:rsidR="008E0321" w:rsidRPr="005B70CC" w:rsidRDefault="008E0321" w:rsidP="008E0321">
      <w:pPr>
        <w:spacing w:after="0" w:line="240" w:lineRule="auto"/>
        <w:ind w:firstLine="567"/>
        <w:jc w:val="center"/>
        <w:rPr>
          <w:rFonts w:ascii="Times New Roman" w:hAnsi="Times New Roman" w:cs="Times New Roman"/>
          <w:b/>
          <w:sz w:val="24"/>
          <w:szCs w:val="24"/>
        </w:rPr>
      </w:pPr>
      <w:r w:rsidRPr="005B70CC">
        <w:rPr>
          <w:rFonts w:ascii="Times New Roman" w:hAnsi="Times New Roman" w:cs="Times New Roman"/>
          <w:b/>
          <w:sz w:val="24"/>
          <w:szCs w:val="24"/>
        </w:rPr>
        <w:t>MOKINIŲ ASMENINĖS PAŽANGOS STEBĖJIMO, FIKSAVIMO BEI REZULTATŲ ANALIZAVIMO VYKDYMAS</w:t>
      </w:r>
    </w:p>
    <w:p w:rsidR="008E0321" w:rsidRPr="005B70CC" w:rsidRDefault="008E0321" w:rsidP="008E0321">
      <w:pPr>
        <w:spacing w:after="0" w:line="240" w:lineRule="auto"/>
        <w:ind w:firstLine="567"/>
        <w:jc w:val="center"/>
        <w:rPr>
          <w:rFonts w:ascii="Times New Roman" w:hAnsi="Times New Roman" w:cs="Times New Roman"/>
          <w:b/>
          <w:sz w:val="24"/>
          <w:szCs w:val="24"/>
        </w:rPr>
      </w:pPr>
    </w:p>
    <w:p w:rsidR="008E0321" w:rsidRPr="005B70CC" w:rsidRDefault="004F5299" w:rsidP="00F33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E0321" w:rsidRPr="005B70CC">
        <w:rPr>
          <w:rFonts w:ascii="Times New Roman" w:hAnsi="Times New Roman" w:cs="Times New Roman"/>
          <w:sz w:val="24"/>
          <w:szCs w:val="24"/>
        </w:rPr>
        <w:t>.</w:t>
      </w:r>
      <w:r w:rsidR="00F338C7">
        <w:rPr>
          <w:rFonts w:ascii="Times New Roman" w:hAnsi="Times New Roman" w:cs="Times New Roman"/>
          <w:sz w:val="24"/>
          <w:szCs w:val="24"/>
        </w:rPr>
        <w:t xml:space="preserve"> </w:t>
      </w:r>
      <w:r w:rsidR="008E0321" w:rsidRPr="005B70CC">
        <w:rPr>
          <w:rFonts w:ascii="Times New Roman" w:hAnsi="Times New Roman" w:cs="Times New Roman"/>
          <w:sz w:val="24"/>
          <w:szCs w:val="24"/>
        </w:rPr>
        <w:t xml:space="preserve">Siekiant užtikrinti efektyvų </w:t>
      </w:r>
      <w:r w:rsidR="002A7778" w:rsidRPr="005B70CC">
        <w:rPr>
          <w:rFonts w:ascii="Times New Roman" w:hAnsi="Times New Roman" w:cs="Times New Roman"/>
          <w:sz w:val="24"/>
          <w:szCs w:val="24"/>
        </w:rPr>
        <w:t xml:space="preserve">mokinių asmeninės pažangos stebėjimo, fiksavimo bei rezultatų analizavimo </w:t>
      </w:r>
      <w:r w:rsidR="008E0321" w:rsidRPr="005B70CC">
        <w:rPr>
          <w:rFonts w:ascii="Times New Roman" w:hAnsi="Times New Roman" w:cs="Times New Roman"/>
          <w:sz w:val="24"/>
          <w:szCs w:val="24"/>
        </w:rPr>
        <w:t xml:space="preserve">organizavimą, į procesą įtraukiamas mokinys, tėvai (globėjai, rūpintojai), dalykų mokytojai, klasės </w:t>
      </w:r>
      <w:r w:rsidR="002A7778" w:rsidRPr="005B70CC">
        <w:rPr>
          <w:rFonts w:ascii="Times New Roman" w:hAnsi="Times New Roman" w:cs="Times New Roman"/>
          <w:sz w:val="24"/>
          <w:szCs w:val="24"/>
        </w:rPr>
        <w:t>vadovai</w:t>
      </w:r>
      <w:r w:rsidR="008E0321" w:rsidRPr="005B70CC">
        <w:rPr>
          <w:rFonts w:ascii="Times New Roman" w:hAnsi="Times New Roman" w:cs="Times New Roman"/>
          <w:sz w:val="24"/>
          <w:szCs w:val="24"/>
        </w:rPr>
        <w:t>, pagalbos mokiniui specialistai, administracija.</w:t>
      </w:r>
    </w:p>
    <w:p w:rsidR="002A7778" w:rsidRPr="005B70CC" w:rsidRDefault="004F5299" w:rsidP="00D714E8">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w:t>
      </w:r>
      <w:r w:rsidR="00381BA0" w:rsidRPr="005B70CC">
        <w:rPr>
          <w:rFonts w:ascii="Times New Roman" w:hAnsi="Times New Roman" w:cs="Times New Roman"/>
          <w:b/>
          <w:sz w:val="24"/>
          <w:szCs w:val="24"/>
        </w:rPr>
        <w:t xml:space="preserve">. </w:t>
      </w:r>
      <w:r w:rsidR="00F338C7">
        <w:rPr>
          <w:rFonts w:ascii="Times New Roman" w:hAnsi="Times New Roman" w:cs="Times New Roman"/>
          <w:b/>
          <w:sz w:val="24"/>
          <w:szCs w:val="24"/>
        </w:rPr>
        <w:t xml:space="preserve"> </w:t>
      </w:r>
      <w:r w:rsidR="002A7778" w:rsidRPr="005B70CC">
        <w:rPr>
          <w:rFonts w:ascii="Times New Roman" w:hAnsi="Times New Roman" w:cs="Times New Roman"/>
          <w:b/>
          <w:sz w:val="24"/>
          <w:szCs w:val="24"/>
        </w:rPr>
        <w:t>Mokinys (5–10 kl.) stebi, fiksuoja ir analizuoja savo</w:t>
      </w:r>
      <w:r w:rsidR="006A22A8">
        <w:rPr>
          <w:rFonts w:ascii="Times New Roman" w:hAnsi="Times New Roman" w:cs="Times New Roman"/>
          <w:b/>
          <w:sz w:val="24"/>
          <w:szCs w:val="24"/>
        </w:rPr>
        <w:t xml:space="preserve"> </w:t>
      </w:r>
      <w:r w:rsidR="00625E67" w:rsidRPr="005B70CC">
        <w:rPr>
          <w:rFonts w:ascii="Times New Roman" w:hAnsi="Times New Roman" w:cs="Times New Roman"/>
          <w:b/>
          <w:sz w:val="24"/>
          <w:szCs w:val="24"/>
        </w:rPr>
        <w:t>asmeninę</w:t>
      </w:r>
      <w:r w:rsidR="002A7778" w:rsidRPr="005B70CC">
        <w:rPr>
          <w:rFonts w:ascii="Times New Roman" w:hAnsi="Times New Roman" w:cs="Times New Roman"/>
          <w:b/>
          <w:sz w:val="24"/>
          <w:szCs w:val="24"/>
        </w:rPr>
        <w:t xml:space="preserve"> pažangą:</w:t>
      </w:r>
    </w:p>
    <w:p w:rsidR="00055565" w:rsidRDefault="00282F9B" w:rsidP="00D714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E06E1">
        <w:rPr>
          <w:rFonts w:ascii="Times New Roman" w:hAnsi="Times New Roman" w:cs="Times New Roman"/>
          <w:sz w:val="24"/>
          <w:szCs w:val="24"/>
        </w:rPr>
        <w:t>.1.</w:t>
      </w:r>
      <w:r w:rsidR="00F338C7">
        <w:rPr>
          <w:rFonts w:ascii="Times New Roman" w:hAnsi="Times New Roman" w:cs="Times New Roman"/>
          <w:sz w:val="24"/>
          <w:szCs w:val="24"/>
        </w:rPr>
        <w:t xml:space="preserve"> </w:t>
      </w:r>
      <w:r w:rsidR="005E06E1">
        <w:rPr>
          <w:rFonts w:ascii="Times New Roman" w:hAnsi="Times New Roman" w:cs="Times New Roman"/>
          <w:sz w:val="24"/>
          <w:szCs w:val="24"/>
        </w:rPr>
        <w:t xml:space="preserve">visus mokslo metus </w:t>
      </w:r>
      <w:r w:rsidR="00C071EC" w:rsidRPr="005B70CC">
        <w:rPr>
          <w:rFonts w:ascii="Times New Roman" w:hAnsi="Times New Roman" w:cs="Times New Roman"/>
          <w:sz w:val="24"/>
          <w:szCs w:val="24"/>
        </w:rPr>
        <w:t>5-10 klasės mok</w:t>
      </w:r>
      <w:r w:rsidR="005E06E1">
        <w:rPr>
          <w:rFonts w:ascii="Times New Roman" w:hAnsi="Times New Roman" w:cs="Times New Roman"/>
          <w:sz w:val="24"/>
          <w:szCs w:val="24"/>
        </w:rPr>
        <w:t>inys</w:t>
      </w:r>
      <w:r w:rsidR="00265586">
        <w:rPr>
          <w:rFonts w:ascii="Times New Roman" w:hAnsi="Times New Roman" w:cs="Times New Roman"/>
          <w:sz w:val="24"/>
          <w:szCs w:val="24"/>
        </w:rPr>
        <w:t xml:space="preserve"> </w:t>
      </w:r>
      <w:r w:rsidR="005E06E1">
        <w:rPr>
          <w:rFonts w:ascii="Times New Roman" w:hAnsi="Times New Roman" w:cs="Times New Roman"/>
          <w:sz w:val="24"/>
          <w:szCs w:val="24"/>
        </w:rPr>
        <w:t xml:space="preserve">stebi savo asmeninę pažangą, numato tolesnius ugdymo(si) tikslus, </w:t>
      </w:r>
      <w:r w:rsidR="005E06E1" w:rsidRPr="005B70CC">
        <w:rPr>
          <w:rFonts w:ascii="Times New Roman" w:hAnsi="Times New Roman" w:cs="Times New Roman"/>
          <w:sz w:val="24"/>
          <w:szCs w:val="24"/>
        </w:rPr>
        <w:t>žingsnius tikslui pasi</w:t>
      </w:r>
      <w:r w:rsidR="005E06E1">
        <w:rPr>
          <w:rFonts w:ascii="Times New Roman" w:hAnsi="Times New Roman" w:cs="Times New Roman"/>
          <w:sz w:val="24"/>
          <w:szCs w:val="24"/>
        </w:rPr>
        <w:t>ekti ir veiklas, analizuoja pokyčius, pildydami</w:t>
      </w:r>
      <w:r w:rsidR="00C071EC" w:rsidRPr="005B70CC">
        <w:rPr>
          <w:rFonts w:ascii="Times New Roman" w:hAnsi="Times New Roman" w:cs="Times New Roman"/>
          <w:sz w:val="24"/>
          <w:szCs w:val="24"/>
        </w:rPr>
        <w:t xml:space="preserve"> mokinio </w:t>
      </w:r>
      <w:r w:rsidR="00055565" w:rsidRPr="005B70CC">
        <w:rPr>
          <w:rFonts w:ascii="Times New Roman" w:hAnsi="Times New Roman" w:cs="Times New Roman"/>
          <w:sz w:val="24"/>
          <w:szCs w:val="24"/>
        </w:rPr>
        <w:t>asmeninės</w:t>
      </w:r>
      <w:r w:rsidR="00C071EC" w:rsidRPr="005B70CC">
        <w:rPr>
          <w:rFonts w:ascii="Times New Roman" w:hAnsi="Times New Roman" w:cs="Times New Roman"/>
          <w:sz w:val="24"/>
          <w:szCs w:val="24"/>
        </w:rPr>
        <w:t xml:space="preserve"> pažangos </w:t>
      </w:r>
      <w:r w:rsidR="002464B0">
        <w:rPr>
          <w:rFonts w:ascii="Times New Roman" w:hAnsi="Times New Roman" w:cs="Times New Roman"/>
          <w:sz w:val="24"/>
          <w:szCs w:val="24"/>
        </w:rPr>
        <w:t xml:space="preserve">stebėjimo ir fiksavimo </w:t>
      </w:r>
      <w:r w:rsidR="00C071EC" w:rsidRPr="005B70CC">
        <w:rPr>
          <w:rFonts w:ascii="Times New Roman" w:hAnsi="Times New Roman" w:cs="Times New Roman"/>
          <w:sz w:val="24"/>
          <w:szCs w:val="24"/>
        </w:rPr>
        <w:t>la</w:t>
      </w:r>
      <w:r w:rsidR="002464B0">
        <w:rPr>
          <w:rFonts w:ascii="Times New Roman" w:hAnsi="Times New Roman" w:cs="Times New Roman"/>
          <w:sz w:val="24"/>
          <w:szCs w:val="24"/>
        </w:rPr>
        <w:t>pus</w:t>
      </w:r>
      <w:r w:rsidR="00265586">
        <w:rPr>
          <w:rFonts w:ascii="Times New Roman" w:hAnsi="Times New Roman" w:cs="Times New Roman"/>
          <w:sz w:val="24"/>
          <w:szCs w:val="24"/>
        </w:rPr>
        <w:t xml:space="preserve"> </w:t>
      </w:r>
      <w:r w:rsidR="00055565" w:rsidRPr="005B70CC">
        <w:rPr>
          <w:rFonts w:ascii="Times New Roman" w:hAnsi="Times New Roman" w:cs="Times New Roman"/>
          <w:sz w:val="24"/>
          <w:szCs w:val="24"/>
        </w:rPr>
        <w:t>(1</w:t>
      </w:r>
      <w:r w:rsidR="005E06E1">
        <w:rPr>
          <w:rFonts w:ascii="Times New Roman" w:hAnsi="Times New Roman" w:cs="Times New Roman"/>
          <w:sz w:val="24"/>
          <w:szCs w:val="24"/>
        </w:rPr>
        <w:t>, 2, 3 priedai</w:t>
      </w:r>
      <w:r w:rsidR="00055565" w:rsidRPr="005B70CC">
        <w:rPr>
          <w:rFonts w:ascii="Times New Roman" w:hAnsi="Times New Roman" w:cs="Times New Roman"/>
          <w:sz w:val="24"/>
          <w:szCs w:val="24"/>
        </w:rPr>
        <w:t>);</w:t>
      </w:r>
    </w:p>
    <w:p w:rsidR="0055160F" w:rsidRPr="005B70CC" w:rsidRDefault="0055160F" w:rsidP="00D714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F338C7">
        <w:rPr>
          <w:rFonts w:ascii="Times New Roman" w:hAnsi="Times New Roman" w:cs="Times New Roman"/>
          <w:sz w:val="24"/>
          <w:szCs w:val="24"/>
        </w:rPr>
        <w:t xml:space="preserve"> </w:t>
      </w:r>
      <w:r>
        <w:rPr>
          <w:rFonts w:ascii="Times New Roman" w:hAnsi="Times New Roman" w:cs="Times New Roman"/>
          <w:sz w:val="24"/>
          <w:szCs w:val="24"/>
        </w:rPr>
        <w:t xml:space="preserve">kiekvienais mokslo metais (rugsėjo mėn.) mokinys išsikelia </w:t>
      </w:r>
      <w:r w:rsidR="002464B0">
        <w:rPr>
          <w:rFonts w:ascii="Times New Roman" w:hAnsi="Times New Roman" w:cs="Times New Roman"/>
          <w:sz w:val="24"/>
          <w:szCs w:val="24"/>
        </w:rPr>
        <w:t>mokymo dalykus, kurių pasiekimus norėtų pagerinti, numato kylančius sunkumus, su klasės vadovu aptaria, kaip sieks numatytų rezultatų ir pildo 5 – 10 kl. mokinio asmeninės pažangos stebėjimo ir fiksavimo formą (1</w:t>
      </w:r>
      <w:r w:rsidR="009D40D0">
        <w:rPr>
          <w:rFonts w:ascii="Times New Roman" w:hAnsi="Times New Roman" w:cs="Times New Roman"/>
          <w:sz w:val="24"/>
          <w:szCs w:val="24"/>
        </w:rPr>
        <w:t xml:space="preserve"> </w:t>
      </w:r>
      <w:r w:rsidR="002464B0">
        <w:rPr>
          <w:rFonts w:ascii="Times New Roman" w:hAnsi="Times New Roman" w:cs="Times New Roman"/>
          <w:sz w:val="24"/>
          <w:szCs w:val="24"/>
        </w:rPr>
        <w:t>priedas).</w:t>
      </w:r>
    </w:p>
    <w:p w:rsidR="00C071EC" w:rsidRPr="005B70CC" w:rsidRDefault="006A22A8" w:rsidP="00D714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86E97">
        <w:rPr>
          <w:rFonts w:ascii="Times New Roman" w:hAnsi="Times New Roman" w:cs="Times New Roman"/>
          <w:sz w:val="24"/>
          <w:szCs w:val="24"/>
        </w:rPr>
        <w:t>3</w:t>
      </w:r>
      <w:r w:rsidR="00381BA0" w:rsidRPr="005B70CC">
        <w:rPr>
          <w:rFonts w:ascii="Times New Roman" w:hAnsi="Times New Roman" w:cs="Times New Roman"/>
          <w:sz w:val="24"/>
          <w:szCs w:val="24"/>
        </w:rPr>
        <w:t xml:space="preserve">. </w:t>
      </w:r>
      <w:r w:rsidR="00055565" w:rsidRPr="005B70CC">
        <w:rPr>
          <w:rFonts w:ascii="Times New Roman" w:hAnsi="Times New Roman" w:cs="Times New Roman"/>
          <w:sz w:val="24"/>
          <w:szCs w:val="24"/>
        </w:rPr>
        <w:t>k</w:t>
      </w:r>
      <w:r w:rsidR="00C071EC" w:rsidRPr="005B70CC">
        <w:rPr>
          <w:rFonts w:ascii="Times New Roman" w:hAnsi="Times New Roman" w:cs="Times New Roman"/>
          <w:sz w:val="24"/>
          <w:szCs w:val="24"/>
        </w:rPr>
        <w:t xml:space="preserve">iekvieną mėnesį mokiniai klasės valandėlės metu pildo </w:t>
      </w:r>
      <w:r w:rsidR="00055565" w:rsidRPr="005B70CC">
        <w:rPr>
          <w:rFonts w:ascii="Times New Roman" w:hAnsi="Times New Roman" w:cs="Times New Roman"/>
          <w:sz w:val="24"/>
          <w:szCs w:val="24"/>
        </w:rPr>
        <w:t>mokinio</w:t>
      </w:r>
      <w:r>
        <w:rPr>
          <w:rFonts w:ascii="Times New Roman" w:hAnsi="Times New Roman" w:cs="Times New Roman"/>
          <w:sz w:val="24"/>
          <w:szCs w:val="24"/>
        </w:rPr>
        <w:t xml:space="preserve"> </w:t>
      </w:r>
      <w:r w:rsidR="00055565" w:rsidRPr="005B70CC">
        <w:rPr>
          <w:rFonts w:ascii="Times New Roman" w:hAnsi="Times New Roman" w:cs="Times New Roman"/>
          <w:sz w:val="24"/>
          <w:szCs w:val="24"/>
        </w:rPr>
        <w:t>asmeninės</w:t>
      </w:r>
      <w:r w:rsidR="00C071EC" w:rsidRPr="005B70CC">
        <w:rPr>
          <w:rFonts w:ascii="Times New Roman" w:hAnsi="Times New Roman" w:cs="Times New Roman"/>
          <w:sz w:val="24"/>
          <w:szCs w:val="24"/>
        </w:rPr>
        <w:t xml:space="preserve"> pažangos </w:t>
      </w:r>
      <w:r>
        <w:rPr>
          <w:rFonts w:ascii="Times New Roman" w:hAnsi="Times New Roman" w:cs="Times New Roman"/>
          <w:sz w:val="24"/>
          <w:szCs w:val="24"/>
        </w:rPr>
        <w:t xml:space="preserve">stebėjimo </w:t>
      </w:r>
      <w:r w:rsidR="00C071EC" w:rsidRPr="005B70CC">
        <w:rPr>
          <w:rFonts w:ascii="Times New Roman" w:hAnsi="Times New Roman" w:cs="Times New Roman"/>
          <w:sz w:val="24"/>
          <w:szCs w:val="24"/>
        </w:rPr>
        <w:t>lapus</w:t>
      </w:r>
      <w:r>
        <w:rPr>
          <w:rFonts w:ascii="Times New Roman" w:hAnsi="Times New Roman" w:cs="Times New Roman"/>
          <w:sz w:val="24"/>
          <w:szCs w:val="24"/>
        </w:rPr>
        <w:t xml:space="preserve"> (bendrą mokymosi vidurkių diagramą)</w:t>
      </w:r>
      <w:r w:rsidR="00C071EC" w:rsidRPr="005B70CC">
        <w:rPr>
          <w:rFonts w:ascii="Times New Roman" w:hAnsi="Times New Roman" w:cs="Times New Roman"/>
          <w:sz w:val="24"/>
          <w:szCs w:val="24"/>
        </w:rPr>
        <w:t xml:space="preserve"> </w:t>
      </w:r>
      <w:bookmarkStart w:id="2" w:name="_Hlk495345332"/>
      <w:r w:rsidR="00C071EC" w:rsidRPr="005B70CC">
        <w:rPr>
          <w:rFonts w:ascii="Times New Roman" w:hAnsi="Times New Roman" w:cs="Times New Roman"/>
          <w:sz w:val="24"/>
          <w:szCs w:val="24"/>
        </w:rPr>
        <w:t>(</w:t>
      </w:r>
      <w:r>
        <w:rPr>
          <w:rFonts w:ascii="Times New Roman" w:hAnsi="Times New Roman" w:cs="Times New Roman"/>
          <w:sz w:val="24"/>
          <w:szCs w:val="24"/>
        </w:rPr>
        <w:t>2</w:t>
      </w:r>
      <w:r w:rsidR="00C071EC" w:rsidRPr="005B70CC">
        <w:rPr>
          <w:rFonts w:ascii="Times New Roman" w:hAnsi="Times New Roman" w:cs="Times New Roman"/>
          <w:sz w:val="24"/>
          <w:szCs w:val="24"/>
        </w:rPr>
        <w:t xml:space="preserve"> priedas)</w:t>
      </w:r>
      <w:bookmarkEnd w:id="2"/>
      <w:r>
        <w:rPr>
          <w:rFonts w:ascii="Times New Roman" w:hAnsi="Times New Roman" w:cs="Times New Roman"/>
          <w:sz w:val="24"/>
          <w:szCs w:val="24"/>
        </w:rPr>
        <w:t>;</w:t>
      </w:r>
      <w:r w:rsidR="00C071EC" w:rsidRPr="005B70CC">
        <w:rPr>
          <w:rFonts w:ascii="Times New Roman" w:hAnsi="Times New Roman" w:cs="Times New Roman"/>
          <w:sz w:val="24"/>
          <w:szCs w:val="24"/>
        </w:rPr>
        <w:t xml:space="preserve"> </w:t>
      </w:r>
    </w:p>
    <w:p w:rsidR="002A7778" w:rsidRDefault="006A22A8" w:rsidP="00D714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86E97">
        <w:rPr>
          <w:rFonts w:ascii="Times New Roman" w:hAnsi="Times New Roman" w:cs="Times New Roman"/>
          <w:sz w:val="24"/>
          <w:szCs w:val="24"/>
        </w:rPr>
        <w:t>4</w:t>
      </w:r>
      <w:r w:rsidR="00625E67" w:rsidRPr="005B70CC">
        <w:rPr>
          <w:rFonts w:ascii="Times New Roman" w:hAnsi="Times New Roman" w:cs="Times New Roman"/>
          <w:sz w:val="24"/>
          <w:szCs w:val="24"/>
        </w:rPr>
        <w:t>.</w:t>
      </w:r>
      <w:r w:rsidR="00F338C7">
        <w:rPr>
          <w:rFonts w:ascii="Times New Roman" w:hAnsi="Times New Roman" w:cs="Times New Roman"/>
          <w:sz w:val="24"/>
          <w:szCs w:val="24"/>
        </w:rPr>
        <w:t xml:space="preserve"> </w:t>
      </w:r>
      <w:r w:rsidR="00625E67" w:rsidRPr="005B70CC">
        <w:rPr>
          <w:rFonts w:ascii="Times New Roman" w:hAnsi="Times New Roman" w:cs="Times New Roman"/>
          <w:sz w:val="24"/>
          <w:szCs w:val="24"/>
        </w:rPr>
        <w:t>numatytais la</w:t>
      </w:r>
      <w:r w:rsidR="00282F9B">
        <w:rPr>
          <w:rFonts w:ascii="Times New Roman" w:hAnsi="Times New Roman" w:cs="Times New Roman"/>
          <w:sz w:val="24"/>
          <w:szCs w:val="24"/>
        </w:rPr>
        <w:t>ikotarpiais (signalinio trimestro, trimestro</w:t>
      </w:r>
      <w:r w:rsidR="00625E67" w:rsidRPr="005B70CC">
        <w:rPr>
          <w:rFonts w:ascii="Times New Roman" w:hAnsi="Times New Roman" w:cs="Times New Roman"/>
          <w:sz w:val="24"/>
          <w:szCs w:val="24"/>
        </w:rPr>
        <w:t xml:space="preserve">, mokslo metų pabaigoje) fiksuoja mokymosi pasiekimų rezultatus </w:t>
      </w:r>
      <w:r>
        <w:rPr>
          <w:rFonts w:ascii="Times New Roman" w:hAnsi="Times New Roman" w:cs="Times New Roman"/>
          <w:sz w:val="24"/>
          <w:szCs w:val="24"/>
        </w:rPr>
        <w:t>ir matuoja kaitą (3</w:t>
      </w:r>
      <w:r w:rsidR="00625E67" w:rsidRPr="005B70CC">
        <w:rPr>
          <w:rFonts w:ascii="Times New Roman" w:hAnsi="Times New Roman" w:cs="Times New Roman"/>
          <w:sz w:val="24"/>
          <w:szCs w:val="24"/>
        </w:rPr>
        <w:t xml:space="preserve"> priedas);</w:t>
      </w:r>
    </w:p>
    <w:p w:rsidR="00E86E97" w:rsidRDefault="00E86E97" w:rsidP="00D714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išvedus trimestrą reflektuoja ir įsivertina bei aptaria su klasės vadove</w:t>
      </w:r>
      <w:r w:rsidR="0016239E">
        <w:rPr>
          <w:rFonts w:ascii="Times New Roman" w:hAnsi="Times New Roman" w:cs="Times New Roman"/>
          <w:sz w:val="24"/>
          <w:szCs w:val="24"/>
        </w:rPr>
        <w:t>, kaip pavyko pasiekti numatytų mokymosi tikslų, patobulinti asmenines ir socialines kompetencijas bei kokios pagalbos reikia</w:t>
      </w:r>
      <w:r w:rsidR="006A2495">
        <w:rPr>
          <w:rFonts w:ascii="Times New Roman" w:hAnsi="Times New Roman" w:cs="Times New Roman"/>
          <w:sz w:val="24"/>
          <w:szCs w:val="24"/>
        </w:rPr>
        <w:t xml:space="preserve"> (1 priedas;</w:t>
      </w:r>
    </w:p>
    <w:p w:rsidR="006A2495" w:rsidRPr="005B70CC" w:rsidRDefault="006A2495" w:rsidP="00D714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 visi mokiniai asmeniniuose pažangos ir pasiekimų aplankuose kaupia kompetenciją įrodančius darbus ir vertinimų visumą (individualios pažangos stebėjimo, įsivertinimo, socialinės veiklos fiksavimo dokumentus, diplomus ir kt.)</w:t>
      </w:r>
    </w:p>
    <w:p w:rsidR="002A7778" w:rsidRPr="005B70CC" w:rsidRDefault="006A22A8" w:rsidP="00D714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3D6659">
        <w:rPr>
          <w:rFonts w:ascii="Times New Roman" w:hAnsi="Times New Roman" w:cs="Times New Roman"/>
          <w:sz w:val="24"/>
          <w:szCs w:val="24"/>
        </w:rPr>
        <w:t>7</w:t>
      </w:r>
      <w:r w:rsidR="00381BA0" w:rsidRPr="005B70CC">
        <w:rPr>
          <w:rFonts w:ascii="Times New Roman" w:hAnsi="Times New Roman" w:cs="Times New Roman"/>
          <w:sz w:val="24"/>
          <w:szCs w:val="24"/>
        </w:rPr>
        <w:t xml:space="preserve">. </w:t>
      </w:r>
      <w:r>
        <w:rPr>
          <w:rFonts w:ascii="Times New Roman" w:hAnsi="Times New Roman" w:cs="Times New Roman"/>
          <w:sz w:val="24"/>
          <w:szCs w:val="24"/>
        </w:rPr>
        <w:t>p</w:t>
      </w:r>
      <w:r w:rsidR="002A7778" w:rsidRPr="005B70CC">
        <w:rPr>
          <w:rFonts w:ascii="Times New Roman" w:hAnsi="Times New Roman" w:cs="Times New Roman"/>
          <w:sz w:val="24"/>
          <w:szCs w:val="24"/>
        </w:rPr>
        <w:t>ažangos stebėjimo aplanką aptaria su tėvais (globėjais, rūpintojais).</w:t>
      </w:r>
    </w:p>
    <w:p w:rsidR="007466EC" w:rsidRPr="005B70CC" w:rsidRDefault="00265586" w:rsidP="00F33DAE">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w:t>
      </w:r>
      <w:r w:rsidR="00381BA0" w:rsidRPr="005B70CC">
        <w:rPr>
          <w:rFonts w:ascii="Times New Roman" w:hAnsi="Times New Roman" w:cs="Times New Roman"/>
          <w:b/>
          <w:sz w:val="24"/>
          <w:szCs w:val="24"/>
        </w:rPr>
        <w:t xml:space="preserve">. </w:t>
      </w:r>
      <w:r w:rsidR="007466EC" w:rsidRPr="005B70CC">
        <w:rPr>
          <w:rFonts w:ascii="Times New Roman" w:hAnsi="Times New Roman" w:cs="Times New Roman"/>
          <w:b/>
          <w:sz w:val="24"/>
          <w:szCs w:val="24"/>
        </w:rPr>
        <w:t xml:space="preserve">Klasės </w:t>
      </w:r>
      <w:r w:rsidR="00EE003D" w:rsidRPr="005B70CC">
        <w:rPr>
          <w:rFonts w:ascii="Times New Roman" w:hAnsi="Times New Roman" w:cs="Times New Roman"/>
          <w:b/>
          <w:sz w:val="24"/>
          <w:szCs w:val="24"/>
        </w:rPr>
        <w:t>vadovas</w:t>
      </w:r>
      <w:r w:rsidR="007466EC" w:rsidRPr="005B70CC">
        <w:rPr>
          <w:rFonts w:ascii="Times New Roman" w:hAnsi="Times New Roman" w:cs="Times New Roman"/>
          <w:b/>
          <w:sz w:val="24"/>
          <w:szCs w:val="24"/>
        </w:rPr>
        <w:t xml:space="preserve"> organizuoja asmeninės pažangos stebėjimą, fiksavimą bei rezultatų analizavimą:</w:t>
      </w:r>
    </w:p>
    <w:p w:rsidR="00E613DA" w:rsidRPr="005B70CC" w:rsidRDefault="00265586" w:rsidP="00F33DA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81BA0" w:rsidRPr="005B70CC">
        <w:rPr>
          <w:rFonts w:ascii="Times New Roman" w:hAnsi="Times New Roman" w:cs="Times New Roman"/>
          <w:sz w:val="24"/>
          <w:szCs w:val="24"/>
        </w:rPr>
        <w:t>.</w:t>
      </w:r>
      <w:r>
        <w:rPr>
          <w:rFonts w:ascii="Times New Roman" w:hAnsi="Times New Roman" w:cs="Times New Roman"/>
          <w:sz w:val="24"/>
          <w:szCs w:val="24"/>
        </w:rPr>
        <w:t>1. p</w:t>
      </w:r>
      <w:r w:rsidR="00E613DA" w:rsidRPr="005B70CC">
        <w:rPr>
          <w:rFonts w:ascii="Times New Roman" w:hAnsi="Times New Roman" w:cs="Times New Roman"/>
          <w:sz w:val="24"/>
          <w:szCs w:val="24"/>
        </w:rPr>
        <w:t>adeda mokiniui</w:t>
      </w:r>
      <w:r>
        <w:rPr>
          <w:rFonts w:ascii="Times New Roman" w:hAnsi="Times New Roman" w:cs="Times New Roman"/>
          <w:sz w:val="24"/>
          <w:szCs w:val="24"/>
        </w:rPr>
        <w:t xml:space="preserve"> </w:t>
      </w:r>
      <w:r w:rsidR="00E613DA" w:rsidRPr="005B70CC">
        <w:rPr>
          <w:rFonts w:ascii="Times New Roman" w:hAnsi="Times New Roman" w:cs="Times New Roman"/>
          <w:sz w:val="24"/>
          <w:szCs w:val="24"/>
        </w:rPr>
        <w:t xml:space="preserve">numatyti žingsnius mokymosi tikslams pasiekti </w:t>
      </w:r>
      <w:bookmarkStart w:id="3" w:name="_Hlk495342679"/>
      <w:r w:rsidR="00E613DA" w:rsidRPr="005B70CC">
        <w:rPr>
          <w:rFonts w:ascii="Times New Roman" w:hAnsi="Times New Roman" w:cs="Times New Roman"/>
          <w:sz w:val="24"/>
          <w:szCs w:val="24"/>
        </w:rPr>
        <w:t>(1 priedas);</w:t>
      </w:r>
      <w:bookmarkEnd w:id="3"/>
    </w:p>
    <w:p w:rsidR="007466EC" w:rsidRPr="005B70CC" w:rsidRDefault="00265586" w:rsidP="00F33DA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81BA0" w:rsidRPr="005B70CC">
        <w:rPr>
          <w:rFonts w:ascii="Times New Roman" w:hAnsi="Times New Roman" w:cs="Times New Roman"/>
          <w:sz w:val="24"/>
          <w:szCs w:val="24"/>
        </w:rPr>
        <w:t>.</w:t>
      </w:r>
      <w:r w:rsidR="004266F1" w:rsidRPr="005B70CC">
        <w:rPr>
          <w:rFonts w:ascii="Times New Roman" w:hAnsi="Times New Roman" w:cs="Times New Roman"/>
          <w:sz w:val="24"/>
          <w:szCs w:val="24"/>
        </w:rPr>
        <w:t>2</w:t>
      </w:r>
      <w:r>
        <w:rPr>
          <w:rFonts w:ascii="Times New Roman" w:hAnsi="Times New Roman" w:cs="Times New Roman"/>
          <w:sz w:val="24"/>
          <w:szCs w:val="24"/>
        </w:rPr>
        <w:t xml:space="preserve">. su mokinio </w:t>
      </w:r>
      <w:r w:rsidR="007466EC" w:rsidRPr="005B70CC">
        <w:rPr>
          <w:rFonts w:ascii="Times New Roman" w:hAnsi="Times New Roman" w:cs="Times New Roman"/>
          <w:sz w:val="24"/>
          <w:szCs w:val="24"/>
        </w:rPr>
        <w:t xml:space="preserve">asmeninės </w:t>
      </w:r>
      <w:r w:rsidR="00BF0616" w:rsidRPr="005B70CC">
        <w:rPr>
          <w:rFonts w:ascii="Times New Roman" w:hAnsi="Times New Roman" w:cs="Times New Roman"/>
          <w:sz w:val="24"/>
          <w:szCs w:val="24"/>
        </w:rPr>
        <w:t>pažangos įsivertinimu</w:t>
      </w:r>
      <w:r w:rsidR="007466EC" w:rsidRPr="005B70CC">
        <w:rPr>
          <w:rFonts w:ascii="Times New Roman" w:hAnsi="Times New Roman" w:cs="Times New Roman"/>
          <w:sz w:val="24"/>
          <w:szCs w:val="24"/>
        </w:rPr>
        <w:t xml:space="preserve"> pasirašytinai supažindina mokin</w:t>
      </w:r>
      <w:r w:rsidR="00BF0616" w:rsidRPr="005B70CC">
        <w:rPr>
          <w:rFonts w:ascii="Times New Roman" w:hAnsi="Times New Roman" w:cs="Times New Roman"/>
          <w:sz w:val="24"/>
          <w:szCs w:val="24"/>
        </w:rPr>
        <w:t>io tėvus (globėjus, rūpintojus)</w:t>
      </w:r>
      <w:r w:rsidR="00F33DAE">
        <w:rPr>
          <w:rFonts w:ascii="Times New Roman" w:hAnsi="Times New Roman" w:cs="Times New Roman"/>
          <w:sz w:val="24"/>
          <w:szCs w:val="24"/>
        </w:rPr>
        <w:t xml:space="preserve"> </w:t>
      </w:r>
      <w:r w:rsidR="00BF0616" w:rsidRPr="005B70CC">
        <w:rPr>
          <w:rFonts w:ascii="Times New Roman" w:hAnsi="Times New Roman" w:cs="Times New Roman"/>
          <w:sz w:val="24"/>
          <w:szCs w:val="24"/>
        </w:rPr>
        <w:t>(1 priedas);</w:t>
      </w:r>
    </w:p>
    <w:p w:rsidR="004266F1" w:rsidRPr="005B70CC" w:rsidRDefault="00D46C9B" w:rsidP="00F33DA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4266F1" w:rsidRPr="005B70CC">
        <w:rPr>
          <w:rFonts w:ascii="Times New Roman" w:hAnsi="Times New Roman" w:cs="Times New Roman"/>
          <w:sz w:val="24"/>
          <w:szCs w:val="24"/>
        </w:rPr>
        <w:t>.3. klasės vadovas organizuoja individualius pokalbius su auklėtiniais bei jų tėvais, k</w:t>
      </w:r>
      <w:r>
        <w:rPr>
          <w:rFonts w:ascii="Times New Roman" w:hAnsi="Times New Roman" w:cs="Times New Roman"/>
          <w:sz w:val="24"/>
          <w:szCs w:val="24"/>
        </w:rPr>
        <w:t>urių metu aptariami</w:t>
      </w:r>
      <w:r w:rsidR="004266F1" w:rsidRPr="005B70CC">
        <w:rPr>
          <w:rFonts w:ascii="Times New Roman" w:hAnsi="Times New Roman" w:cs="Times New Roman"/>
          <w:sz w:val="24"/>
          <w:szCs w:val="24"/>
        </w:rPr>
        <w:t xml:space="preserve"> mokinių mokymosi </w:t>
      </w:r>
      <w:r>
        <w:rPr>
          <w:rFonts w:ascii="Times New Roman" w:hAnsi="Times New Roman" w:cs="Times New Roman"/>
          <w:sz w:val="24"/>
          <w:szCs w:val="24"/>
        </w:rPr>
        <w:t xml:space="preserve">rezultatai, </w:t>
      </w:r>
      <w:r w:rsidR="004266F1" w:rsidRPr="005B70CC">
        <w:rPr>
          <w:rFonts w:ascii="Times New Roman" w:hAnsi="Times New Roman" w:cs="Times New Roman"/>
          <w:sz w:val="24"/>
          <w:szCs w:val="24"/>
        </w:rPr>
        <w:t>sėkmės ir nesėkmės, formuluojami lūkesčiai ateinančiam moky</w:t>
      </w:r>
      <w:r>
        <w:rPr>
          <w:rFonts w:ascii="Times New Roman" w:hAnsi="Times New Roman" w:cs="Times New Roman"/>
          <w:sz w:val="24"/>
          <w:szCs w:val="24"/>
        </w:rPr>
        <w:t>mosi laikotarpiui (priedas Nr. 3</w:t>
      </w:r>
      <w:r w:rsidR="004266F1" w:rsidRPr="005B70CC">
        <w:rPr>
          <w:rFonts w:ascii="Times New Roman" w:hAnsi="Times New Roman" w:cs="Times New Roman"/>
          <w:sz w:val="24"/>
          <w:szCs w:val="24"/>
        </w:rPr>
        <w:t>);</w:t>
      </w:r>
    </w:p>
    <w:p w:rsidR="007466EC" w:rsidRPr="005B70CC" w:rsidRDefault="00D46C9B" w:rsidP="00F33DA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81BA0" w:rsidRPr="005B70CC">
        <w:rPr>
          <w:rFonts w:ascii="Times New Roman" w:hAnsi="Times New Roman" w:cs="Times New Roman"/>
          <w:sz w:val="24"/>
          <w:szCs w:val="24"/>
        </w:rPr>
        <w:t>.</w:t>
      </w:r>
      <w:r>
        <w:rPr>
          <w:rFonts w:ascii="Times New Roman" w:hAnsi="Times New Roman" w:cs="Times New Roman"/>
          <w:sz w:val="24"/>
          <w:szCs w:val="24"/>
        </w:rPr>
        <w:t xml:space="preserve">4. </w:t>
      </w:r>
      <w:r w:rsidR="007466EC" w:rsidRPr="005B70CC">
        <w:rPr>
          <w:rFonts w:ascii="Times New Roman" w:hAnsi="Times New Roman" w:cs="Times New Roman"/>
          <w:sz w:val="24"/>
          <w:szCs w:val="24"/>
        </w:rPr>
        <w:t>nuolat stebi mokinio mokymosi rezultatus, lankomumą, pagyrimus/pastabas,</w:t>
      </w:r>
      <w:r w:rsidR="008C1CD6">
        <w:rPr>
          <w:rFonts w:ascii="Times New Roman" w:hAnsi="Times New Roman" w:cs="Times New Roman"/>
          <w:sz w:val="24"/>
          <w:szCs w:val="24"/>
        </w:rPr>
        <w:t xml:space="preserve"> komentarus </w:t>
      </w:r>
      <w:r w:rsidR="003E247A">
        <w:rPr>
          <w:rFonts w:ascii="Times New Roman" w:hAnsi="Times New Roman" w:cs="Times New Roman"/>
          <w:sz w:val="24"/>
          <w:szCs w:val="24"/>
        </w:rPr>
        <w:t xml:space="preserve">ar kitus elgesį fiksuojančius dokumentus ir </w:t>
      </w:r>
      <w:r w:rsidR="007466EC" w:rsidRPr="005B70CC">
        <w:rPr>
          <w:rFonts w:ascii="Times New Roman" w:hAnsi="Times New Roman" w:cs="Times New Roman"/>
          <w:sz w:val="24"/>
          <w:szCs w:val="24"/>
        </w:rPr>
        <w:t xml:space="preserve"> individualiuose pokalbiuose su mokiniu aptaria, kaip sekasi siekti </w:t>
      </w:r>
      <w:r w:rsidR="003E247A">
        <w:rPr>
          <w:rFonts w:ascii="Times New Roman" w:hAnsi="Times New Roman" w:cs="Times New Roman"/>
          <w:sz w:val="24"/>
          <w:szCs w:val="24"/>
        </w:rPr>
        <w:t xml:space="preserve">asmeninės pažangos, </w:t>
      </w:r>
      <w:r w:rsidR="007466EC" w:rsidRPr="005B70CC">
        <w:rPr>
          <w:rFonts w:ascii="Times New Roman" w:hAnsi="Times New Roman" w:cs="Times New Roman"/>
          <w:sz w:val="24"/>
          <w:szCs w:val="24"/>
        </w:rPr>
        <w:t>numatytų tikslų</w:t>
      </w:r>
      <w:r w:rsidR="003E247A">
        <w:rPr>
          <w:rFonts w:ascii="Times New Roman" w:hAnsi="Times New Roman" w:cs="Times New Roman"/>
          <w:sz w:val="24"/>
          <w:szCs w:val="24"/>
        </w:rPr>
        <w:t>. Jei mokiniui kyla mokymosi, elgesio, lankomumo problemų gali būti priimti nauji susitarimai dėl asmeninės pažangos, gali būti aptariama dalyvaujant dalyko mokytojui, reikalui esant, gali būti kviečiami, kreipiamasi į Mokyklos vaiko gerovės komisiją</w:t>
      </w:r>
      <w:r w:rsidR="007466EC" w:rsidRPr="005B70CC">
        <w:rPr>
          <w:rFonts w:ascii="Times New Roman" w:hAnsi="Times New Roman" w:cs="Times New Roman"/>
          <w:sz w:val="24"/>
          <w:szCs w:val="24"/>
        </w:rPr>
        <w:t>;</w:t>
      </w:r>
    </w:p>
    <w:p w:rsidR="007466EC" w:rsidRPr="005B70CC" w:rsidRDefault="00F33DAE" w:rsidP="00F338C7">
      <w:pPr>
        <w:tabs>
          <w:tab w:val="left" w:pos="1134"/>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7466EC" w:rsidRPr="005B70CC">
        <w:rPr>
          <w:rFonts w:ascii="Times New Roman" w:hAnsi="Times New Roman" w:cs="Times New Roman"/>
          <w:sz w:val="24"/>
          <w:szCs w:val="24"/>
        </w:rPr>
        <w:t>.5.</w:t>
      </w:r>
      <w:r w:rsidR="00F338C7">
        <w:rPr>
          <w:rFonts w:ascii="Times New Roman" w:hAnsi="Times New Roman" w:cs="Times New Roman"/>
          <w:sz w:val="24"/>
          <w:szCs w:val="24"/>
        </w:rPr>
        <w:t xml:space="preserve"> </w:t>
      </w:r>
      <w:r>
        <w:rPr>
          <w:rFonts w:ascii="Times New Roman" w:hAnsi="Times New Roman" w:cs="Times New Roman"/>
          <w:sz w:val="24"/>
          <w:szCs w:val="24"/>
        </w:rPr>
        <w:t xml:space="preserve">lapkričio, vasario </w:t>
      </w:r>
      <w:r w:rsidR="007466EC" w:rsidRPr="005B70CC">
        <w:rPr>
          <w:rFonts w:ascii="Times New Roman" w:hAnsi="Times New Roman" w:cs="Times New Roman"/>
          <w:sz w:val="24"/>
          <w:szCs w:val="24"/>
        </w:rPr>
        <w:t xml:space="preserve">ir </w:t>
      </w:r>
      <w:r>
        <w:rPr>
          <w:rFonts w:ascii="Times New Roman" w:hAnsi="Times New Roman" w:cs="Times New Roman"/>
          <w:sz w:val="24"/>
          <w:szCs w:val="24"/>
        </w:rPr>
        <w:t>gegužės</w:t>
      </w:r>
      <w:r w:rsidR="00C97CAD" w:rsidRPr="005B70CC">
        <w:rPr>
          <w:rFonts w:ascii="Times New Roman" w:hAnsi="Times New Roman" w:cs="Times New Roman"/>
          <w:sz w:val="24"/>
          <w:szCs w:val="24"/>
        </w:rPr>
        <w:t xml:space="preserve"> mėnesiais</w:t>
      </w:r>
      <w:r w:rsidR="007466EC" w:rsidRPr="005B70CC">
        <w:rPr>
          <w:rFonts w:ascii="Times New Roman" w:hAnsi="Times New Roman" w:cs="Times New Roman"/>
          <w:sz w:val="24"/>
          <w:szCs w:val="24"/>
        </w:rPr>
        <w:t xml:space="preserve"> su mokiniu aptaria signalinius </w:t>
      </w:r>
      <w:r>
        <w:rPr>
          <w:rFonts w:ascii="Times New Roman" w:hAnsi="Times New Roman" w:cs="Times New Roman"/>
          <w:sz w:val="24"/>
          <w:szCs w:val="24"/>
        </w:rPr>
        <w:t xml:space="preserve">trimestro </w:t>
      </w:r>
      <w:r w:rsidR="007466EC" w:rsidRPr="005B70CC">
        <w:rPr>
          <w:rFonts w:ascii="Times New Roman" w:hAnsi="Times New Roman" w:cs="Times New Roman"/>
          <w:sz w:val="24"/>
          <w:szCs w:val="24"/>
        </w:rPr>
        <w:t>mokymosi pasiekimus, pagalbos poreikį;</w:t>
      </w:r>
    </w:p>
    <w:p w:rsidR="002A7778" w:rsidRPr="005B70CC" w:rsidRDefault="00F33DAE" w:rsidP="00F338C7">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81BA0" w:rsidRPr="005B70CC">
        <w:rPr>
          <w:rFonts w:ascii="Times New Roman" w:hAnsi="Times New Roman" w:cs="Times New Roman"/>
          <w:sz w:val="24"/>
          <w:szCs w:val="24"/>
        </w:rPr>
        <w:t>.</w:t>
      </w:r>
      <w:r>
        <w:rPr>
          <w:rFonts w:ascii="Times New Roman" w:hAnsi="Times New Roman" w:cs="Times New Roman"/>
          <w:sz w:val="24"/>
          <w:szCs w:val="24"/>
        </w:rPr>
        <w:t>6.</w:t>
      </w:r>
      <w:r>
        <w:rPr>
          <w:rFonts w:ascii="Times New Roman" w:hAnsi="Times New Roman" w:cs="Times New Roman"/>
          <w:sz w:val="24"/>
          <w:szCs w:val="24"/>
        </w:rPr>
        <w:tab/>
        <w:t>trimestro</w:t>
      </w:r>
      <w:r w:rsidR="007466EC" w:rsidRPr="005B70CC">
        <w:rPr>
          <w:rFonts w:ascii="Times New Roman" w:hAnsi="Times New Roman" w:cs="Times New Roman"/>
          <w:sz w:val="24"/>
          <w:szCs w:val="24"/>
        </w:rPr>
        <w:t>/metų pabaigoje su mokiniu aptaria mokymosi pasiekimus,</w:t>
      </w:r>
      <w:r w:rsidR="00381BA0" w:rsidRPr="005B70CC">
        <w:rPr>
          <w:rFonts w:ascii="Times New Roman" w:hAnsi="Times New Roman" w:cs="Times New Roman"/>
          <w:sz w:val="24"/>
          <w:szCs w:val="24"/>
        </w:rPr>
        <w:t xml:space="preserve"> pasiekimų kaitą;</w:t>
      </w:r>
    </w:p>
    <w:p w:rsidR="00C91FEC" w:rsidRPr="005B70CC" w:rsidRDefault="00F33DAE" w:rsidP="00F338C7">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81BA0" w:rsidRPr="005B70CC">
        <w:rPr>
          <w:rFonts w:ascii="Times New Roman" w:hAnsi="Times New Roman" w:cs="Times New Roman"/>
          <w:sz w:val="24"/>
          <w:szCs w:val="24"/>
        </w:rPr>
        <w:t>.</w:t>
      </w:r>
      <w:r w:rsidR="00700918" w:rsidRPr="005B70CC">
        <w:rPr>
          <w:rFonts w:ascii="Times New Roman" w:hAnsi="Times New Roman" w:cs="Times New Roman"/>
          <w:sz w:val="24"/>
          <w:szCs w:val="24"/>
        </w:rPr>
        <w:t>7.</w:t>
      </w:r>
      <w:r w:rsidR="00700918" w:rsidRPr="005B70CC">
        <w:rPr>
          <w:rFonts w:ascii="Times New Roman" w:hAnsi="Times New Roman" w:cs="Times New Roman"/>
          <w:sz w:val="24"/>
          <w:szCs w:val="24"/>
        </w:rPr>
        <w:tab/>
        <w:t>skatina mokinį siekti pažangos, įvertina jo pastangas;</w:t>
      </w:r>
    </w:p>
    <w:p w:rsidR="00700918" w:rsidRPr="005B70CC" w:rsidRDefault="00F33DAE" w:rsidP="00F338C7">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81BA0" w:rsidRPr="005B70CC">
        <w:rPr>
          <w:rFonts w:ascii="Times New Roman" w:hAnsi="Times New Roman" w:cs="Times New Roman"/>
          <w:sz w:val="24"/>
          <w:szCs w:val="24"/>
        </w:rPr>
        <w:t>.</w:t>
      </w:r>
      <w:r w:rsidR="002541DC">
        <w:rPr>
          <w:rFonts w:ascii="Times New Roman" w:hAnsi="Times New Roman" w:cs="Times New Roman"/>
          <w:sz w:val="24"/>
          <w:szCs w:val="24"/>
        </w:rPr>
        <w:t>8</w:t>
      </w:r>
      <w:r w:rsidR="00700918" w:rsidRPr="005B70CC">
        <w:rPr>
          <w:rFonts w:ascii="Times New Roman" w:hAnsi="Times New Roman" w:cs="Times New Roman"/>
          <w:sz w:val="24"/>
          <w:szCs w:val="24"/>
        </w:rPr>
        <w:t>.</w:t>
      </w:r>
      <w:r w:rsidR="00700918" w:rsidRPr="005B70CC">
        <w:rPr>
          <w:rFonts w:ascii="Times New Roman" w:hAnsi="Times New Roman" w:cs="Times New Roman"/>
          <w:sz w:val="24"/>
          <w:szCs w:val="24"/>
        </w:rPr>
        <w:tab/>
        <w:t>bendradarbiauja su mokinio tėvais (globėjais, rūpintojais);</w:t>
      </w:r>
    </w:p>
    <w:p w:rsidR="00F33DAE" w:rsidRDefault="00F33DAE" w:rsidP="00F338C7">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81BA0" w:rsidRPr="005B70CC">
        <w:rPr>
          <w:rFonts w:ascii="Times New Roman" w:hAnsi="Times New Roman" w:cs="Times New Roman"/>
          <w:sz w:val="24"/>
          <w:szCs w:val="24"/>
        </w:rPr>
        <w:t>.</w:t>
      </w:r>
      <w:r w:rsidR="002541DC">
        <w:rPr>
          <w:rFonts w:ascii="Times New Roman" w:hAnsi="Times New Roman" w:cs="Times New Roman"/>
          <w:sz w:val="24"/>
          <w:szCs w:val="24"/>
        </w:rPr>
        <w:t>9</w:t>
      </w:r>
      <w:r w:rsidR="00700918" w:rsidRPr="005B70CC">
        <w:rPr>
          <w:rFonts w:ascii="Times New Roman" w:hAnsi="Times New Roman" w:cs="Times New Roman"/>
          <w:sz w:val="24"/>
          <w:szCs w:val="24"/>
        </w:rPr>
        <w:t>.</w:t>
      </w:r>
      <w:r w:rsidR="00700918" w:rsidRPr="005B70CC">
        <w:rPr>
          <w:rFonts w:ascii="Times New Roman" w:hAnsi="Times New Roman" w:cs="Times New Roman"/>
          <w:sz w:val="24"/>
          <w:szCs w:val="24"/>
        </w:rPr>
        <w:tab/>
        <w:t xml:space="preserve">bendradarbiauja su kitais mokinį mokančiais mokytojais, pagalbos mokiniui specialistais. </w:t>
      </w:r>
      <w:bookmarkStart w:id="4" w:name="_Hlk495401118"/>
    </w:p>
    <w:p w:rsidR="00665A2D" w:rsidRPr="00F33DAE" w:rsidRDefault="00F33DAE" w:rsidP="00F338C7">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7</w:t>
      </w:r>
      <w:r w:rsidR="00441FC5" w:rsidRPr="005B70CC">
        <w:rPr>
          <w:rFonts w:ascii="Times New Roman" w:hAnsi="Times New Roman" w:cs="Times New Roman"/>
          <w:b/>
          <w:sz w:val="24"/>
          <w:szCs w:val="24"/>
        </w:rPr>
        <w:t>.</w:t>
      </w:r>
      <w:r w:rsidR="00B6541A">
        <w:rPr>
          <w:rFonts w:ascii="Times New Roman" w:hAnsi="Times New Roman" w:cs="Times New Roman"/>
          <w:b/>
          <w:sz w:val="24"/>
          <w:szCs w:val="24"/>
        </w:rPr>
        <w:t xml:space="preserve"> </w:t>
      </w:r>
      <w:r w:rsidR="00665A2D" w:rsidRPr="00514409">
        <w:rPr>
          <w:rFonts w:ascii="Times New Roman" w:hAnsi="Times New Roman" w:cs="Times New Roman"/>
          <w:b/>
          <w:sz w:val="24"/>
          <w:szCs w:val="24"/>
        </w:rPr>
        <w:t xml:space="preserve">Pradinių klasių mokytojas stebi, fiksuoja, analizuoja </w:t>
      </w:r>
      <w:r w:rsidR="0009494B" w:rsidRPr="00514409">
        <w:rPr>
          <w:rFonts w:ascii="Times New Roman" w:hAnsi="Times New Roman" w:cs="Times New Roman"/>
          <w:b/>
          <w:sz w:val="24"/>
          <w:szCs w:val="24"/>
        </w:rPr>
        <w:t>asmeninę</w:t>
      </w:r>
      <w:r w:rsidR="00665A2D" w:rsidRPr="00514409">
        <w:rPr>
          <w:rFonts w:ascii="Times New Roman" w:hAnsi="Times New Roman" w:cs="Times New Roman"/>
          <w:b/>
          <w:sz w:val="24"/>
          <w:szCs w:val="24"/>
        </w:rPr>
        <w:t xml:space="preserve"> mokinio pažangą:</w:t>
      </w:r>
    </w:p>
    <w:p w:rsidR="00665A2D" w:rsidRPr="005B70CC" w:rsidRDefault="00F33DAE" w:rsidP="00F338C7">
      <w:pPr>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441FC5" w:rsidRPr="005B70CC">
        <w:rPr>
          <w:rFonts w:ascii="Times New Roman" w:hAnsi="Times New Roman" w:cs="Times New Roman"/>
          <w:sz w:val="24"/>
          <w:szCs w:val="24"/>
        </w:rPr>
        <w:t>.</w:t>
      </w:r>
      <w:r w:rsidR="00665A2D" w:rsidRPr="005B70CC">
        <w:rPr>
          <w:rFonts w:ascii="Times New Roman" w:hAnsi="Times New Roman" w:cs="Times New Roman"/>
          <w:sz w:val="24"/>
          <w:szCs w:val="24"/>
        </w:rPr>
        <w:t>1.</w:t>
      </w:r>
      <w:r w:rsidR="00665A2D" w:rsidRPr="005B70CC">
        <w:rPr>
          <w:rFonts w:ascii="Times New Roman" w:hAnsi="Times New Roman" w:cs="Times New Roman"/>
          <w:sz w:val="24"/>
          <w:szCs w:val="24"/>
        </w:rPr>
        <w:tab/>
        <w:t>individualią mokinio pažangą stebi metodinėje grupėje pasirinktais būdais;</w:t>
      </w:r>
    </w:p>
    <w:p w:rsidR="00665A2D" w:rsidRPr="005B70CC" w:rsidRDefault="00F33DAE" w:rsidP="00F338C7">
      <w:pPr>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441FC5" w:rsidRPr="005B70CC">
        <w:rPr>
          <w:rFonts w:ascii="Times New Roman" w:hAnsi="Times New Roman" w:cs="Times New Roman"/>
          <w:sz w:val="24"/>
          <w:szCs w:val="24"/>
        </w:rPr>
        <w:t>.2.</w:t>
      </w:r>
      <w:r w:rsidR="00665A2D" w:rsidRPr="005B70CC">
        <w:rPr>
          <w:rFonts w:ascii="Times New Roman" w:hAnsi="Times New Roman" w:cs="Times New Roman"/>
          <w:sz w:val="24"/>
          <w:szCs w:val="24"/>
        </w:rPr>
        <w:tab/>
        <w:t>numatytais ugdymosi laikotarpiais analizuoja informaciją apie mokinio mokymosi pasiekimus ir numato pagalbos poreikį;</w:t>
      </w:r>
    </w:p>
    <w:p w:rsidR="00665A2D" w:rsidRPr="005B70CC" w:rsidRDefault="00F33DAE" w:rsidP="00F338C7">
      <w:pPr>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441FC5" w:rsidRPr="005B70CC">
        <w:rPr>
          <w:rFonts w:ascii="Times New Roman" w:hAnsi="Times New Roman" w:cs="Times New Roman"/>
          <w:sz w:val="24"/>
          <w:szCs w:val="24"/>
        </w:rPr>
        <w:t>.3.</w:t>
      </w:r>
      <w:r w:rsidR="00665A2D" w:rsidRPr="005B70CC">
        <w:rPr>
          <w:rFonts w:ascii="Times New Roman" w:hAnsi="Times New Roman" w:cs="Times New Roman"/>
          <w:sz w:val="24"/>
          <w:szCs w:val="24"/>
        </w:rPr>
        <w:tab/>
        <w:t>skatina mokinį siekti pažangos, įvertina jo pastangas;</w:t>
      </w:r>
    </w:p>
    <w:p w:rsidR="00665A2D" w:rsidRPr="005B70CC" w:rsidRDefault="00F33DAE" w:rsidP="00F338C7">
      <w:pPr>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441FC5" w:rsidRPr="005B70CC">
        <w:rPr>
          <w:rFonts w:ascii="Times New Roman" w:hAnsi="Times New Roman" w:cs="Times New Roman"/>
          <w:sz w:val="24"/>
          <w:szCs w:val="24"/>
        </w:rPr>
        <w:t>.4.</w:t>
      </w:r>
      <w:r w:rsidR="00665A2D" w:rsidRPr="005B70CC">
        <w:rPr>
          <w:rFonts w:ascii="Times New Roman" w:hAnsi="Times New Roman" w:cs="Times New Roman"/>
          <w:sz w:val="24"/>
          <w:szCs w:val="24"/>
        </w:rPr>
        <w:tab/>
        <w:t>bendradarbiauja su mokinio tėvais (globėjais, rūpintojais);</w:t>
      </w:r>
    </w:p>
    <w:p w:rsidR="00665A2D" w:rsidRPr="005B70CC" w:rsidRDefault="00F33DAE" w:rsidP="00F338C7">
      <w:pPr>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441FC5" w:rsidRPr="005B70CC">
        <w:rPr>
          <w:rFonts w:ascii="Times New Roman" w:hAnsi="Times New Roman" w:cs="Times New Roman"/>
          <w:sz w:val="24"/>
          <w:szCs w:val="24"/>
        </w:rPr>
        <w:t>.5.</w:t>
      </w:r>
      <w:r w:rsidR="00665A2D" w:rsidRPr="005B70CC">
        <w:rPr>
          <w:rFonts w:ascii="Times New Roman" w:hAnsi="Times New Roman" w:cs="Times New Roman"/>
          <w:sz w:val="24"/>
          <w:szCs w:val="24"/>
        </w:rPr>
        <w:tab/>
        <w:t>bendradarbiauja su kitais mokinį mokančiais mokytojais, pagalbos mokiniui specialistais;</w:t>
      </w:r>
    </w:p>
    <w:bookmarkEnd w:id="4"/>
    <w:p w:rsidR="00700918" w:rsidRPr="005B70CC" w:rsidRDefault="00F33DAE" w:rsidP="0070091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381BA0" w:rsidRPr="005B70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00918" w:rsidRPr="005B70CC">
        <w:rPr>
          <w:rFonts w:ascii="Times New Roman" w:hAnsi="Times New Roman" w:cs="Times New Roman"/>
          <w:b/>
          <w:sz w:val="24"/>
          <w:szCs w:val="24"/>
        </w:rPr>
        <w:t xml:space="preserve">Dalyko mokytojas stebi ir fiksuoja </w:t>
      </w:r>
      <w:r w:rsidR="004266F1" w:rsidRPr="005B70CC">
        <w:rPr>
          <w:rFonts w:ascii="Times New Roman" w:hAnsi="Times New Roman" w:cs="Times New Roman"/>
          <w:b/>
          <w:sz w:val="24"/>
          <w:szCs w:val="24"/>
        </w:rPr>
        <w:t>asmeninę</w:t>
      </w:r>
      <w:r w:rsidR="00700918" w:rsidRPr="005B70CC">
        <w:rPr>
          <w:rFonts w:ascii="Times New Roman" w:hAnsi="Times New Roman" w:cs="Times New Roman"/>
          <w:b/>
          <w:sz w:val="24"/>
          <w:szCs w:val="24"/>
        </w:rPr>
        <w:t xml:space="preserve"> mokinio pažangą:</w:t>
      </w:r>
    </w:p>
    <w:p w:rsidR="003D6659" w:rsidRDefault="00F33DAE" w:rsidP="003D6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81BA0" w:rsidRPr="005B70CC">
        <w:rPr>
          <w:rFonts w:ascii="Times New Roman" w:hAnsi="Times New Roman" w:cs="Times New Roman"/>
          <w:sz w:val="24"/>
          <w:szCs w:val="24"/>
        </w:rPr>
        <w:t>.</w:t>
      </w:r>
      <w:r w:rsidR="00700918" w:rsidRPr="005B70CC">
        <w:rPr>
          <w:rFonts w:ascii="Times New Roman" w:hAnsi="Times New Roman" w:cs="Times New Roman"/>
          <w:sz w:val="24"/>
          <w:szCs w:val="24"/>
        </w:rPr>
        <w:t>1.</w:t>
      </w:r>
      <w:r w:rsidR="003D6659">
        <w:rPr>
          <w:rFonts w:ascii="Times New Roman" w:hAnsi="Times New Roman" w:cs="Times New Roman"/>
          <w:sz w:val="24"/>
          <w:szCs w:val="24"/>
        </w:rPr>
        <w:t xml:space="preserve"> </w:t>
      </w:r>
      <w:r w:rsidR="003D6659" w:rsidRPr="005B70CC">
        <w:rPr>
          <w:rFonts w:ascii="Times New Roman" w:hAnsi="Times New Roman" w:cs="Times New Roman"/>
          <w:sz w:val="24"/>
          <w:szCs w:val="24"/>
        </w:rPr>
        <w:t>dalyko mokytojų metodinėje grupėje pasirinktais ir aptartais būdais stebi asmeninę mokinio pažangą;</w:t>
      </w:r>
    </w:p>
    <w:p w:rsidR="00700918" w:rsidRDefault="003D6659"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w:t>
      </w:r>
      <w:r w:rsidR="00B6541A">
        <w:rPr>
          <w:rFonts w:ascii="Times New Roman" w:hAnsi="Times New Roman" w:cs="Times New Roman"/>
          <w:sz w:val="24"/>
          <w:szCs w:val="24"/>
        </w:rPr>
        <w:t xml:space="preserve"> </w:t>
      </w:r>
      <w:r>
        <w:rPr>
          <w:rFonts w:ascii="Times New Roman" w:hAnsi="Times New Roman" w:cs="Times New Roman"/>
          <w:sz w:val="24"/>
          <w:szCs w:val="24"/>
        </w:rPr>
        <w:t>rugsėjo mėnesį, per pirmąją savo dalyko pamoką, mokinius supažindina su mokymosi pasiekimų ir individualios pažangos stebėjimo, pasiekimų vertinimo, vertinimo ir įsivertinimo informacijos kaupimo ir fiksavimo sistema, aptaria vertinimo kriterijus, metodus ir formas;</w:t>
      </w:r>
    </w:p>
    <w:p w:rsidR="003D6659" w:rsidRPr="005B70CC" w:rsidRDefault="003D6659"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w:t>
      </w:r>
      <w:r w:rsidR="00B6541A">
        <w:rPr>
          <w:rFonts w:ascii="Times New Roman" w:hAnsi="Times New Roman" w:cs="Times New Roman"/>
          <w:sz w:val="24"/>
          <w:szCs w:val="24"/>
        </w:rPr>
        <w:t xml:space="preserve"> </w:t>
      </w:r>
      <w:r>
        <w:rPr>
          <w:rFonts w:ascii="Times New Roman" w:hAnsi="Times New Roman" w:cs="Times New Roman"/>
          <w:sz w:val="24"/>
          <w:szCs w:val="24"/>
        </w:rPr>
        <w:t xml:space="preserve">ugdymo proceso metu nuolat stebi mokinį, </w:t>
      </w:r>
      <w:r w:rsidR="009E7B01">
        <w:rPr>
          <w:rFonts w:ascii="Times New Roman" w:hAnsi="Times New Roman" w:cs="Times New Roman"/>
          <w:sz w:val="24"/>
          <w:szCs w:val="24"/>
        </w:rPr>
        <w:t xml:space="preserve">pasirinktu būdu </w:t>
      </w:r>
      <w:r w:rsidR="00C903B4">
        <w:rPr>
          <w:rFonts w:ascii="Times New Roman" w:hAnsi="Times New Roman" w:cs="Times New Roman"/>
          <w:sz w:val="24"/>
          <w:szCs w:val="24"/>
        </w:rPr>
        <w:t>fiksuoja kiekvieno mokinio individualią pažangą, analizuoja rezultatus ir aptaria individualiai su mokiniu, esant poreikiui</w:t>
      </w:r>
      <w:r w:rsidR="0034169F">
        <w:rPr>
          <w:rFonts w:ascii="Times New Roman" w:hAnsi="Times New Roman" w:cs="Times New Roman"/>
          <w:sz w:val="24"/>
          <w:szCs w:val="24"/>
        </w:rPr>
        <w:t>, su klasės vadovu, tėvais (globėjais, rūpintojais), pagalbos mokiniui specialistais, administracija</w:t>
      </w:r>
    </w:p>
    <w:p w:rsidR="00700918" w:rsidRPr="005B70CC" w:rsidRDefault="00F33DAE"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81BA0" w:rsidRPr="005B70CC">
        <w:rPr>
          <w:rFonts w:ascii="Times New Roman" w:hAnsi="Times New Roman" w:cs="Times New Roman"/>
          <w:sz w:val="24"/>
          <w:szCs w:val="24"/>
        </w:rPr>
        <w:t>.</w:t>
      </w:r>
      <w:r w:rsidR="0034169F">
        <w:rPr>
          <w:rFonts w:ascii="Times New Roman" w:hAnsi="Times New Roman" w:cs="Times New Roman"/>
          <w:sz w:val="24"/>
          <w:szCs w:val="24"/>
        </w:rPr>
        <w:t>4</w:t>
      </w:r>
      <w:r w:rsidR="00700918"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700918" w:rsidRPr="005B70CC">
        <w:rPr>
          <w:rFonts w:ascii="Times New Roman" w:hAnsi="Times New Roman" w:cs="Times New Roman"/>
          <w:sz w:val="24"/>
          <w:szCs w:val="24"/>
        </w:rPr>
        <w:t>kaupia numatytus metodinėje grupėje mokinio atsiskaitomuosius darbus (kontrolinius darbus, nacionalinių mokinių pasiekimų profilius ir kt.);</w:t>
      </w:r>
    </w:p>
    <w:p w:rsidR="00700918" w:rsidRPr="005B70CC" w:rsidRDefault="00F33DAE"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81BA0" w:rsidRPr="005B70CC">
        <w:rPr>
          <w:rFonts w:ascii="Times New Roman" w:hAnsi="Times New Roman" w:cs="Times New Roman"/>
          <w:sz w:val="24"/>
          <w:szCs w:val="24"/>
        </w:rPr>
        <w:t>.</w:t>
      </w:r>
      <w:r w:rsidR="00B42E33">
        <w:rPr>
          <w:rFonts w:ascii="Times New Roman" w:hAnsi="Times New Roman" w:cs="Times New Roman"/>
          <w:sz w:val="24"/>
          <w:szCs w:val="24"/>
        </w:rPr>
        <w:t>5</w:t>
      </w:r>
      <w:r w:rsidR="00700918"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700918" w:rsidRPr="005B70CC">
        <w:rPr>
          <w:rFonts w:ascii="Times New Roman" w:hAnsi="Times New Roman" w:cs="Times New Roman"/>
          <w:sz w:val="24"/>
          <w:szCs w:val="24"/>
        </w:rPr>
        <w:t>bendradarbiauja su mokinio tėvais (globėjais, rūpintojais);</w:t>
      </w:r>
    </w:p>
    <w:p w:rsidR="00700918" w:rsidRDefault="00F33DAE"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81BA0" w:rsidRPr="005B70CC">
        <w:rPr>
          <w:rFonts w:ascii="Times New Roman" w:hAnsi="Times New Roman" w:cs="Times New Roman"/>
          <w:sz w:val="24"/>
          <w:szCs w:val="24"/>
        </w:rPr>
        <w:t>.</w:t>
      </w:r>
      <w:r w:rsidR="00B42E33">
        <w:rPr>
          <w:rFonts w:ascii="Times New Roman" w:hAnsi="Times New Roman" w:cs="Times New Roman"/>
          <w:sz w:val="24"/>
          <w:szCs w:val="24"/>
        </w:rPr>
        <w:t>6</w:t>
      </w:r>
      <w:r w:rsidR="00381BA0"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700918" w:rsidRPr="005B70CC">
        <w:rPr>
          <w:rFonts w:ascii="Times New Roman" w:hAnsi="Times New Roman" w:cs="Times New Roman"/>
          <w:sz w:val="24"/>
          <w:szCs w:val="24"/>
        </w:rPr>
        <w:t>bendradarbiauja su kitais mokinį mokančiais mokytojais, pagalbos mokiniui specialistais.</w:t>
      </w:r>
    </w:p>
    <w:p w:rsidR="00B42E33" w:rsidRPr="0059582B" w:rsidRDefault="00B42E33" w:rsidP="0070091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9. </w:t>
      </w:r>
      <w:r w:rsidRPr="0059582B">
        <w:rPr>
          <w:rFonts w:ascii="Times New Roman" w:hAnsi="Times New Roman" w:cs="Times New Roman"/>
          <w:b/>
          <w:sz w:val="24"/>
          <w:szCs w:val="24"/>
        </w:rPr>
        <w:t xml:space="preserve">Kiti specialistai </w:t>
      </w:r>
      <w:r w:rsidR="000F20FD" w:rsidRPr="0059582B">
        <w:rPr>
          <w:rFonts w:ascii="Times New Roman" w:hAnsi="Times New Roman" w:cs="Times New Roman"/>
          <w:b/>
          <w:sz w:val="24"/>
          <w:szCs w:val="24"/>
        </w:rPr>
        <w:t>bendradarbiauja skatinant asmeninę mokinio pažangą:</w:t>
      </w:r>
    </w:p>
    <w:p w:rsidR="000F20FD" w:rsidRDefault="000F20FD"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teikia pagalbą dalykų mokytojams ir </w:t>
      </w:r>
      <w:r w:rsidR="00243087">
        <w:rPr>
          <w:rFonts w:ascii="Times New Roman" w:hAnsi="Times New Roman" w:cs="Times New Roman"/>
          <w:sz w:val="24"/>
          <w:szCs w:val="24"/>
        </w:rPr>
        <w:t>klasių vadovams;</w:t>
      </w:r>
    </w:p>
    <w:p w:rsidR="00243087" w:rsidRDefault="00243087"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bendradarbiauja su mokinių tėvais;</w:t>
      </w:r>
    </w:p>
    <w:p w:rsidR="00243087" w:rsidRPr="005B70CC" w:rsidRDefault="00243087"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teikia grįžtamąją informaciją apie mokinį. </w:t>
      </w:r>
    </w:p>
    <w:p w:rsidR="00700918" w:rsidRPr="005B70CC" w:rsidRDefault="00034568" w:rsidP="0070091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10</w:t>
      </w:r>
      <w:r w:rsidR="00381BA0" w:rsidRPr="005B70CC">
        <w:rPr>
          <w:rFonts w:ascii="Times New Roman" w:hAnsi="Times New Roman" w:cs="Times New Roman"/>
          <w:b/>
          <w:sz w:val="24"/>
          <w:szCs w:val="24"/>
        </w:rPr>
        <w:t xml:space="preserve">. </w:t>
      </w:r>
      <w:r w:rsidR="00700918" w:rsidRPr="005B70CC">
        <w:rPr>
          <w:rFonts w:ascii="Times New Roman" w:hAnsi="Times New Roman" w:cs="Times New Roman"/>
          <w:b/>
          <w:sz w:val="24"/>
          <w:szCs w:val="24"/>
        </w:rPr>
        <w:t>Tėvai (globėjai, rūpintojai) bendradarbiauja skatinant asmeninę vaiko pažangą:</w:t>
      </w:r>
    </w:p>
    <w:p w:rsidR="00700918" w:rsidRPr="005B70CC" w:rsidRDefault="00034568"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381BA0" w:rsidRPr="005B70CC">
        <w:rPr>
          <w:rFonts w:ascii="Times New Roman" w:hAnsi="Times New Roman" w:cs="Times New Roman"/>
          <w:sz w:val="24"/>
          <w:szCs w:val="24"/>
        </w:rPr>
        <w:t>.</w:t>
      </w:r>
      <w:r w:rsidR="00700918" w:rsidRPr="005B70CC">
        <w:rPr>
          <w:rFonts w:ascii="Times New Roman" w:hAnsi="Times New Roman" w:cs="Times New Roman"/>
          <w:sz w:val="24"/>
          <w:szCs w:val="24"/>
        </w:rPr>
        <w:t>1.</w:t>
      </w:r>
      <w:r w:rsidR="00B6541A">
        <w:rPr>
          <w:rFonts w:ascii="Times New Roman" w:hAnsi="Times New Roman" w:cs="Times New Roman"/>
          <w:sz w:val="24"/>
          <w:szCs w:val="24"/>
        </w:rPr>
        <w:t xml:space="preserve"> </w:t>
      </w:r>
      <w:r w:rsidR="00700918" w:rsidRPr="005B70CC">
        <w:rPr>
          <w:rFonts w:ascii="Times New Roman" w:hAnsi="Times New Roman" w:cs="Times New Roman"/>
          <w:sz w:val="24"/>
          <w:szCs w:val="24"/>
        </w:rPr>
        <w:t xml:space="preserve">mokslo metų pradžioje susipažįsta su </w:t>
      </w:r>
      <w:r w:rsidR="00E613DA" w:rsidRPr="005B70CC">
        <w:rPr>
          <w:rFonts w:ascii="Times New Roman" w:hAnsi="Times New Roman" w:cs="Times New Roman"/>
          <w:sz w:val="24"/>
          <w:szCs w:val="24"/>
        </w:rPr>
        <w:t>mokinio asmeninės pažangos įsivertinime planuojamais pasiekti tikslais, aptaria juos</w:t>
      </w:r>
      <w:r w:rsidR="00700918" w:rsidRPr="005B70CC">
        <w:rPr>
          <w:rFonts w:ascii="Times New Roman" w:hAnsi="Times New Roman" w:cs="Times New Roman"/>
          <w:sz w:val="24"/>
          <w:szCs w:val="24"/>
        </w:rPr>
        <w:t xml:space="preserve"> su vaiku. Susipažinimą patvirtina parašu;</w:t>
      </w:r>
    </w:p>
    <w:p w:rsidR="00700918" w:rsidRPr="005B70CC" w:rsidRDefault="00034568"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381BA0" w:rsidRPr="005B70CC">
        <w:rPr>
          <w:rFonts w:ascii="Times New Roman" w:hAnsi="Times New Roman" w:cs="Times New Roman"/>
          <w:sz w:val="24"/>
          <w:szCs w:val="24"/>
        </w:rPr>
        <w:t>.</w:t>
      </w:r>
      <w:r w:rsidR="00F33DAE">
        <w:rPr>
          <w:rFonts w:ascii="Times New Roman" w:hAnsi="Times New Roman" w:cs="Times New Roman"/>
          <w:sz w:val="24"/>
          <w:szCs w:val="24"/>
        </w:rPr>
        <w:t>2.</w:t>
      </w:r>
      <w:r w:rsidR="00B6541A">
        <w:rPr>
          <w:rFonts w:ascii="Times New Roman" w:hAnsi="Times New Roman" w:cs="Times New Roman"/>
          <w:sz w:val="24"/>
          <w:szCs w:val="24"/>
        </w:rPr>
        <w:t xml:space="preserve"> </w:t>
      </w:r>
      <w:r w:rsidR="00F33DAE">
        <w:rPr>
          <w:rFonts w:ascii="Times New Roman" w:hAnsi="Times New Roman" w:cs="Times New Roman"/>
          <w:sz w:val="24"/>
          <w:szCs w:val="24"/>
        </w:rPr>
        <w:t>trimestro</w:t>
      </w:r>
      <w:r w:rsidR="00700918" w:rsidRPr="005B70CC">
        <w:rPr>
          <w:rFonts w:ascii="Times New Roman" w:hAnsi="Times New Roman" w:cs="Times New Roman"/>
          <w:sz w:val="24"/>
          <w:szCs w:val="24"/>
        </w:rPr>
        <w:t>/metų pabaigoje aptaria pasiektus rezultatus, patvirtina tai savo parašu;</w:t>
      </w:r>
    </w:p>
    <w:p w:rsidR="00700918" w:rsidRPr="005B70CC" w:rsidRDefault="00034568"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381BA0" w:rsidRPr="005B70CC">
        <w:rPr>
          <w:rFonts w:ascii="Times New Roman" w:hAnsi="Times New Roman" w:cs="Times New Roman"/>
          <w:sz w:val="24"/>
          <w:szCs w:val="24"/>
        </w:rPr>
        <w:t>.</w:t>
      </w:r>
      <w:r w:rsidR="00700918" w:rsidRPr="005B70CC">
        <w:rPr>
          <w:rFonts w:ascii="Times New Roman" w:hAnsi="Times New Roman" w:cs="Times New Roman"/>
          <w:sz w:val="24"/>
          <w:szCs w:val="24"/>
        </w:rPr>
        <w:t>3.</w:t>
      </w:r>
      <w:r w:rsidR="00B6541A">
        <w:rPr>
          <w:rFonts w:ascii="Times New Roman" w:hAnsi="Times New Roman" w:cs="Times New Roman"/>
          <w:sz w:val="24"/>
          <w:szCs w:val="24"/>
        </w:rPr>
        <w:t xml:space="preserve"> </w:t>
      </w:r>
      <w:r w:rsidR="00700918" w:rsidRPr="005B70CC">
        <w:rPr>
          <w:rFonts w:ascii="Times New Roman" w:hAnsi="Times New Roman" w:cs="Times New Roman"/>
          <w:sz w:val="24"/>
          <w:szCs w:val="24"/>
        </w:rPr>
        <w:t>nuolat stebi</w:t>
      </w:r>
      <w:r w:rsidR="00B42E33">
        <w:rPr>
          <w:rFonts w:ascii="Times New Roman" w:hAnsi="Times New Roman" w:cs="Times New Roman"/>
          <w:sz w:val="24"/>
          <w:szCs w:val="24"/>
        </w:rPr>
        <w:t xml:space="preserve"> (el. dienyną)</w:t>
      </w:r>
      <w:r w:rsidR="00700918" w:rsidRPr="005B70CC">
        <w:rPr>
          <w:rFonts w:ascii="Times New Roman" w:hAnsi="Times New Roman" w:cs="Times New Roman"/>
          <w:sz w:val="24"/>
          <w:szCs w:val="24"/>
        </w:rPr>
        <w:t xml:space="preserve"> </w:t>
      </w:r>
      <w:r w:rsidR="00B42E33">
        <w:rPr>
          <w:rFonts w:ascii="Times New Roman" w:hAnsi="Times New Roman" w:cs="Times New Roman"/>
          <w:sz w:val="24"/>
          <w:szCs w:val="24"/>
        </w:rPr>
        <w:t xml:space="preserve">ir analizuoja </w:t>
      </w:r>
      <w:r w:rsidR="00700918" w:rsidRPr="005B70CC">
        <w:rPr>
          <w:rFonts w:ascii="Times New Roman" w:hAnsi="Times New Roman" w:cs="Times New Roman"/>
          <w:sz w:val="24"/>
          <w:szCs w:val="24"/>
        </w:rPr>
        <w:t>vaiko pažangą, skatina jį siekti asmeninių tobulėjimo tikslų;</w:t>
      </w:r>
    </w:p>
    <w:p w:rsidR="00700918" w:rsidRPr="005B70CC" w:rsidRDefault="00034568" w:rsidP="007009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381BA0" w:rsidRPr="005B70CC">
        <w:rPr>
          <w:rFonts w:ascii="Times New Roman" w:hAnsi="Times New Roman" w:cs="Times New Roman"/>
          <w:sz w:val="24"/>
          <w:szCs w:val="24"/>
        </w:rPr>
        <w:t>.</w:t>
      </w:r>
      <w:r w:rsidR="00700918" w:rsidRPr="005B70CC">
        <w:rPr>
          <w:rFonts w:ascii="Times New Roman" w:hAnsi="Times New Roman" w:cs="Times New Roman"/>
          <w:sz w:val="24"/>
          <w:szCs w:val="24"/>
        </w:rPr>
        <w:t>4.</w:t>
      </w:r>
      <w:r w:rsidR="00B6541A">
        <w:rPr>
          <w:rFonts w:ascii="Times New Roman" w:hAnsi="Times New Roman" w:cs="Times New Roman"/>
          <w:sz w:val="24"/>
          <w:szCs w:val="24"/>
        </w:rPr>
        <w:t xml:space="preserve"> </w:t>
      </w:r>
      <w:r w:rsidR="00700918" w:rsidRPr="005B70CC">
        <w:rPr>
          <w:rFonts w:ascii="Times New Roman" w:hAnsi="Times New Roman" w:cs="Times New Roman"/>
          <w:sz w:val="24"/>
          <w:szCs w:val="24"/>
        </w:rPr>
        <w:t xml:space="preserve">bendradarbiauja su klasės </w:t>
      </w:r>
      <w:r w:rsidR="00E613DA" w:rsidRPr="005B70CC">
        <w:rPr>
          <w:rFonts w:ascii="Times New Roman" w:hAnsi="Times New Roman" w:cs="Times New Roman"/>
          <w:sz w:val="24"/>
          <w:szCs w:val="24"/>
        </w:rPr>
        <w:t>vadovu</w:t>
      </w:r>
      <w:r w:rsidR="00700918" w:rsidRPr="005B70CC">
        <w:rPr>
          <w:rFonts w:ascii="Times New Roman" w:hAnsi="Times New Roman" w:cs="Times New Roman"/>
          <w:sz w:val="24"/>
          <w:szCs w:val="24"/>
        </w:rPr>
        <w:t>, dalykų mokytojais</w:t>
      </w:r>
      <w:r w:rsidR="00B42E33">
        <w:rPr>
          <w:rFonts w:ascii="Times New Roman" w:hAnsi="Times New Roman" w:cs="Times New Roman"/>
          <w:sz w:val="24"/>
          <w:szCs w:val="24"/>
        </w:rPr>
        <w:t xml:space="preserve">, lanko tėvų susirinkimus, reikalui esant dalyvauja posėdžiuose, pasitarimuose vaiko asmeninės pažangos klausimais. </w:t>
      </w:r>
    </w:p>
    <w:p w:rsidR="00E613DA" w:rsidRPr="005B70CC" w:rsidRDefault="00F33DAE" w:rsidP="00E613D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034568">
        <w:rPr>
          <w:rFonts w:ascii="Times New Roman" w:hAnsi="Times New Roman" w:cs="Times New Roman"/>
          <w:b/>
          <w:sz w:val="24"/>
          <w:szCs w:val="24"/>
        </w:rPr>
        <w:t>1</w:t>
      </w:r>
      <w:r w:rsidR="00381BA0" w:rsidRPr="005B70CC">
        <w:rPr>
          <w:rFonts w:ascii="Times New Roman" w:hAnsi="Times New Roman" w:cs="Times New Roman"/>
          <w:b/>
          <w:sz w:val="24"/>
          <w:szCs w:val="24"/>
        </w:rPr>
        <w:t xml:space="preserve">. </w:t>
      </w:r>
      <w:r w:rsidR="00E613DA" w:rsidRPr="005B70CC">
        <w:rPr>
          <w:rFonts w:ascii="Times New Roman" w:hAnsi="Times New Roman" w:cs="Times New Roman"/>
          <w:b/>
          <w:sz w:val="24"/>
          <w:szCs w:val="24"/>
        </w:rPr>
        <w:t xml:space="preserve">Administracija organizuoja </w:t>
      </w:r>
      <w:r w:rsidR="007E516E" w:rsidRPr="005B70CC">
        <w:rPr>
          <w:rFonts w:ascii="Times New Roman" w:hAnsi="Times New Roman" w:cs="Times New Roman"/>
          <w:b/>
          <w:sz w:val="24"/>
          <w:szCs w:val="24"/>
        </w:rPr>
        <w:t>asmeninės</w:t>
      </w:r>
      <w:r w:rsidR="00E613DA" w:rsidRPr="005B70CC">
        <w:rPr>
          <w:rFonts w:ascii="Times New Roman" w:hAnsi="Times New Roman" w:cs="Times New Roman"/>
          <w:b/>
          <w:sz w:val="24"/>
          <w:szCs w:val="24"/>
        </w:rPr>
        <w:t xml:space="preserve"> mokinio pažangos stebėjimą, fiksavimą, analizavimą:</w:t>
      </w:r>
    </w:p>
    <w:p w:rsidR="00E613DA" w:rsidRPr="005B70CC" w:rsidRDefault="00F33DAE" w:rsidP="00E613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34568">
        <w:rPr>
          <w:rFonts w:ascii="Times New Roman" w:hAnsi="Times New Roman" w:cs="Times New Roman"/>
          <w:sz w:val="24"/>
          <w:szCs w:val="24"/>
        </w:rPr>
        <w:t>1</w:t>
      </w:r>
      <w:r w:rsidR="00381BA0" w:rsidRPr="005B70CC">
        <w:rPr>
          <w:rFonts w:ascii="Times New Roman" w:hAnsi="Times New Roman" w:cs="Times New Roman"/>
          <w:sz w:val="24"/>
          <w:szCs w:val="24"/>
        </w:rPr>
        <w:t>.</w:t>
      </w:r>
      <w:r w:rsidR="00E613DA" w:rsidRPr="005B70CC">
        <w:rPr>
          <w:rFonts w:ascii="Times New Roman" w:hAnsi="Times New Roman" w:cs="Times New Roman"/>
          <w:sz w:val="24"/>
          <w:szCs w:val="24"/>
        </w:rPr>
        <w:t>1.</w:t>
      </w:r>
      <w:r w:rsidR="00B6541A">
        <w:rPr>
          <w:rFonts w:ascii="Times New Roman" w:hAnsi="Times New Roman" w:cs="Times New Roman"/>
          <w:sz w:val="24"/>
          <w:szCs w:val="24"/>
        </w:rPr>
        <w:t xml:space="preserve"> </w:t>
      </w:r>
      <w:r w:rsidR="00E613DA" w:rsidRPr="005B70CC">
        <w:rPr>
          <w:rFonts w:ascii="Times New Roman" w:hAnsi="Times New Roman" w:cs="Times New Roman"/>
          <w:sz w:val="24"/>
          <w:szCs w:val="24"/>
        </w:rPr>
        <w:t>vykdo asmeninės mokinio pažangos stebėjimo ir fiksavimo stebėseną;</w:t>
      </w:r>
    </w:p>
    <w:p w:rsidR="00E613DA" w:rsidRPr="005B70CC" w:rsidRDefault="00F33DAE" w:rsidP="00E613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034568">
        <w:rPr>
          <w:rFonts w:ascii="Times New Roman" w:hAnsi="Times New Roman" w:cs="Times New Roman"/>
          <w:sz w:val="24"/>
          <w:szCs w:val="24"/>
        </w:rPr>
        <w:t>1</w:t>
      </w:r>
      <w:r w:rsidR="0029485A" w:rsidRPr="005B70CC">
        <w:rPr>
          <w:rFonts w:ascii="Times New Roman" w:hAnsi="Times New Roman" w:cs="Times New Roman"/>
          <w:sz w:val="24"/>
          <w:szCs w:val="24"/>
        </w:rPr>
        <w:t>.</w:t>
      </w:r>
      <w:r w:rsidR="00E613DA" w:rsidRPr="005B70CC">
        <w:rPr>
          <w:rFonts w:ascii="Times New Roman" w:hAnsi="Times New Roman" w:cs="Times New Roman"/>
          <w:sz w:val="24"/>
          <w:szCs w:val="24"/>
        </w:rPr>
        <w:t>2.</w:t>
      </w:r>
      <w:r w:rsidR="00B6541A">
        <w:rPr>
          <w:rFonts w:ascii="Times New Roman" w:hAnsi="Times New Roman" w:cs="Times New Roman"/>
          <w:sz w:val="24"/>
          <w:szCs w:val="24"/>
        </w:rPr>
        <w:t xml:space="preserve"> </w:t>
      </w:r>
      <w:r w:rsidR="00E613DA" w:rsidRPr="005B70CC">
        <w:rPr>
          <w:rFonts w:ascii="Times New Roman" w:hAnsi="Times New Roman" w:cs="Times New Roman"/>
          <w:sz w:val="24"/>
          <w:szCs w:val="24"/>
        </w:rPr>
        <w:t>planuoja pažangos stebėjimo rezultatų aptarimą Mokytojų tarybos posėdžiuose</w:t>
      </w:r>
      <w:r w:rsidR="00C667CE">
        <w:rPr>
          <w:rFonts w:ascii="Times New Roman" w:hAnsi="Times New Roman" w:cs="Times New Roman"/>
          <w:sz w:val="24"/>
          <w:szCs w:val="24"/>
        </w:rPr>
        <w:t xml:space="preserve">. Aptariamos </w:t>
      </w:r>
      <w:r w:rsidR="00DD75DA">
        <w:rPr>
          <w:rFonts w:ascii="Times New Roman" w:hAnsi="Times New Roman" w:cs="Times New Roman"/>
          <w:sz w:val="24"/>
          <w:szCs w:val="24"/>
        </w:rPr>
        <w:t>mokinių mokymosi sėkmės, nesėkmės</w:t>
      </w:r>
      <w:r w:rsidR="000966D3">
        <w:rPr>
          <w:rFonts w:ascii="Times New Roman" w:hAnsi="Times New Roman" w:cs="Times New Roman"/>
          <w:sz w:val="24"/>
          <w:szCs w:val="24"/>
        </w:rPr>
        <w:t>, elgesio</w:t>
      </w:r>
      <w:r w:rsidR="00DD11B0">
        <w:rPr>
          <w:rFonts w:ascii="Times New Roman" w:hAnsi="Times New Roman" w:cs="Times New Roman"/>
          <w:sz w:val="24"/>
          <w:szCs w:val="24"/>
        </w:rPr>
        <w:t>, lankomumo problemos, tikslinamos pagalbos mokiniui teikimas</w:t>
      </w:r>
      <w:r w:rsidR="00E613DA" w:rsidRPr="005B70CC">
        <w:rPr>
          <w:rFonts w:ascii="Times New Roman" w:hAnsi="Times New Roman" w:cs="Times New Roman"/>
          <w:sz w:val="24"/>
          <w:szCs w:val="24"/>
        </w:rPr>
        <w:t>;</w:t>
      </w:r>
    </w:p>
    <w:p w:rsidR="00E613DA" w:rsidRPr="005B70CC" w:rsidRDefault="00F33DAE" w:rsidP="00E613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34568">
        <w:rPr>
          <w:rFonts w:ascii="Times New Roman" w:hAnsi="Times New Roman" w:cs="Times New Roman"/>
          <w:sz w:val="24"/>
          <w:szCs w:val="24"/>
        </w:rPr>
        <w:t>1</w:t>
      </w:r>
      <w:r w:rsidR="0029485A" w:rsidRPr="005B70CC">
        <w:rPr>
          <w:rFonts w:ascii="Times New Roman" w:hAnsi="Times New Roman" w:cs="Times New Roman"/>
          <w:sz w:val="24"/>
          <w:szCs w:val="24"/>
        </w:rPr>
        <w:t>.</w:t>
      </w:r>
      <w:r w:rsidR="00E613DA" w:rsidRPr="005B70CC">
        <w:rPr>
          <w:rFonts w:ascii="Times New Roman" w:hAnsi="Times New Roman" w:cs="Times New Roman"/>
          <w:sz w:val="24"/>
          <w:szCs w:val="24"/>
        </w:rPr>
        <w:t>3.</w:t>
      </w:r>
      <w:r w:rsidR="00B6541A">
        <w:rPr>
          <w:rFonts w:ascii="Times New Roman" w:hAnsi="Times New Roman" w:cs="Times New Roman"/>
          <w:sz w:val="24"/>
          <w:szCs w:val="24"/>
        </w:rPr>
        <w:t xml:space="preserve"> </w:t>
      </w:r>
      <w:r w:rsidR="00E613DA" w:rsidRPr="005B70CC">
        <w:rPr>
          <w:rFonts w:ascii="Times New Roman" w:hAnsi="Times New Roman" w:cs="Times New Roman"/>
          <w:sz w:val="24"/>
          <w:szCs w:val="24"/>
        </w:rPr>
        <w:t>inicijuoja stebėjimo rezultatais grįstų sprendimų priėmimą mokinių pasiekimams gerinti ir pažangai skatinti;</w:t>
      </w:r>
    </w:p>
    <w:p w:rsidR="001D159A" w:rsidRPr="005B70CC" w:rsidRDefault="00F33DAE" w:rsidP="00C91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34568">
        <w:rPr>
          <w:rFonts w:ascii="Times New Roman" w:hAnsi="Times New Roman" w:cs="Times New Roman"/>
          <w:sz w:val="24"/>
          <w:szCs w:val="24"/>
        </w:rPr>
        <w:t>1</w:t>
      </w:r>
      <w:r w:rsidR="0029485A" w:rsidRPr="005B70CC">
        <w:rPr>
          <w:rFonts w:ascii="Times New Roman" w:hAnsi="Times New Roman" w:cs="Times New Roman"/>
          <w:sz w:val="24"/>
          <w:szCs w:val="24"/>
        </w:rPr>
        <w:t>.</w:t>
      </w:r>
      <w:r w:rsidR="00E613DA" w:rsidRPr="005B70CC">
        <w:rPr>
          <w:rFonts w:ascii="Times New Roman" w:hAnsi="Times New Roman" w:cs="Times New Roman"/>
          <w:sz w:val="24"/>
          <w:szCs w:val="24"/>
        </w:rPr>
        <w:t>4.</w:t>
      </w:r>
      <w:r w:rsidR="00B6541A">
        <w:rPr>
          <w:rFonts w:ascii="Times New Roman" w:hAnsi="Times New Roman" w:cs="Times New Roman"/>
          <w:sz w:val="24"/>
          <w:szCs w:val="24"/>
        </w:rPr>
        <w:t xml:space="preserve"> </w:t>
      </w:r>
      <w:r w:rsidR="00E613DA" w:rsidRPr="005B70CC">
        <w:rPr>
          <w:rFonts w:ascii="Times New Roman" w:hAnsi="Times New Roman" w:cs="Times New Roman"/>
          <w:sz w:val="24"/>
          <w:szCs w:val="24"/>
        </w:rPr>
        <w:t>sudaro sąlygas mokytojams tobulinti kvalifikaciją mokinių individualios pažangos stebėjimo ir analizavimo srityje;</w:t>
      </w:r>
    </w:p>
    <w:p w:rsidR="006E3169" w:rsidRPr="005B70CC" w:rsidRDefault="00F33DAE" w:rsidP="00D714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34568">
        <w:rPr>
          <w:rFonts w:ascii="Times New Roman" w:hAnsi="Times New Roman" w:cs="Times New Roman"/>
          <w:sz w:val="24"/>
          <w:szCs w:val="24"/>
        </w:rPr>
        <w:t>2</w:t>
      </w:r>
      <w:r w:rsidR="0029485A"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031288" w:rsidRPr="005B70CC">
        <w:rPr>
          <w:rFonts w:ascii="Times New Roman" w:hAnsi="Times New Roman" w:cs="Times New Roman"/>
          <w:sz w:val="24"/>
          <w:szCs w:val="24"/>
        </w:rPr>
        <w:t xml:space="preserve">Šios tvarkos priedus </w:t>
      </w:r>
      <w:r w:rsidR="006E3169" w:rsidRPr="005B70CC">
        <w:rPr>
          <w:rFonts w:ascii="Times New Roman" w:hAnsi="Times New Roman" w:cs="Times New Roman"/>
          <w:sz w:val="24"/>
          <w:szCs w:val="24"/>
        </w:rPr>
        <w:t>ir kitus dokumentus mokinys kaupia savo pasiekimų aplanke.</w:t>
      </w:r>
    </w:p>
    <w:p w:rsidR="006E3169" w:rsidRPr="005B70CC" w:rsidRDefault="00F33DAE" w:rsidP="00D714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34568">
        <w:rPr>
          <w:rFonts w:ascii="Times New Roman" w:hAnsi="Times New Roman" w:cs="Times New Roman"/>
          <w:sz w:val="24"/>
          <w:szCs w:val="24"/>
        </w:rPr>
        <w:t>3</w:t>
      </w:r>
      <w:r w:rsidR="00031288" w:rsidRPr="005B70CC">
        <w:rPr>
          <w:rFonts w:ascii="Times New Roman" w:hAnsi="Times New Roman" w:cs="Times New Roman"/>
          <w:sz w:val="24"/>
          <w:szCs w:val="24"/>
        </w:rPr>
        <w:t xml:space="preserve">. </w:t>
      </w:r>
      <w:r w:rsidR="006E3169" w:rsidRPr="005B70CC">
        <w:rPr>
          <w:rFonts w:ascii="Times New Roman" w:hAnsi="Times New Roman" w:cs="Times New Roman"/>
          <w:sz w:val="24"/>
          <w:szCs w:val="24"/>
        </w:rPr>
        <w:t>Rekomenduojama mokinio pasiekimų aplanko struktūra:</w:t>
      </w:r>
    </w:p>
    <w:p w:rsidR="003D0186" w:rsidRPr="005B70CC" w:rsidRDefault="00F33DAE" w:rsidP="00D714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34568">
        <w:rPr>
          <w:rFonts w:ascii="Times New Roman" w:hAnsi="Times New Roman" w:cs="Times New Roman"/>
          <w:sz w:val="24"/>
          <w:szCs w:val="24"/>
        </w:rPr>
        <w:t>3</w:t>
      </w:r>
      <w:r w:rsidR="0033542D" w:rsidRPr="005B70CC">
        <w:rPr>
          <w:rFonts w:ascii="Times New Roman" w:hAnsi="Times New Roman" w:cs="Times New Roman"/>
          <w:sz w:val="24"/>
          <w:szCs w:val="24"/>
        </w:rPr>
        <w:t>.1</w:t>
      </w:r>
      <w:r w:rsidR="0059591C"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3D0186" w:rsidRPr="005B70CC">
        <w:rPr>
          <w:rFonts w:ascii="Times New Roman" w:hAnsi="Times New Roman" w:cs="Times New Roman"/>
          <w:i/>
          <w:sz w:val="24"/>
          <w:szCs w:val="24"/>
        </w:rPr>
        <w:t>Asmeninė informacija</w:t>
      </w:r>
      <w:r w:rsidR="006E3169" w:rsidRPr="005B70CC">
        <w:rPr>
          <w:rFonts w:ascii="Times New Roman" w:hAnsi="Times New Roman" w:cs="Times New Roman"/>
          <w:sz w:val="24"/>
          <w:szCs w:val="24"/>
        </w:rPr>
        <w:t>. Mokinio vardas ir pavardė.</w:t>
      </w:r>
    </w:p>
    <w:p w:rsidR="003D0186" w:rsidRPr="005B70CC" w:rsidRDefault="00F33DAE" w:rsidP="00D714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34568">
        <w:rPr>
          <w:rFonts w:ascii="Times New Roman" w:hAnsi="Times New Roman" w:cs="Times New Roman"/>
          <w:sz w:val="24"/>
          <w:szCs w:val="24"/>
        </w:rPr>
        <w:t>3</w:t>
      </w:r>
      <w:r w:rsidR="0033542D" w:rsidRPr="005B70CC">
        <w:rPr>
          <w:rFonts w:ascii="Times New Roman" w:hAnsi="Times New Roman" w:cs="Times New Roman"/>
          <w:sz w:val="24"/>
          <w:szCs w:val="24"/>
        </w:rPr>
        <w:t>.2</w:t>
      </w:r>
      <w:r w:rsidR="0059591C"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3D0186" w:rsidRPr="005B70CC">
        <w:rPr>
          <w:rFonts w:ascii="Times New Roman" w:hAnsi="Times New Roman" w:cs="Times New Roman"/>
          <w:i/>
          <w:sz w:val="24"/>
          <w:szCs w:val="24"/>
        </w:rPr>
        <w:t>Informacija apie mokymosi ir asmeninio tobulėjimo tikslus</w:t>
      </w:r>
      <w:r>
        <w:rPr>
          <w:rFonts w:ascii="Times New Roman" w:hAnsi="Times New Roman" w:cs="Times New Roman"/>
          <w:i/>
          <w:sz w:val="24"/>
          <w:szCs w:val="24"/>
        </w:rPr>
        <w:t xml:space="preserve"> </w:t>
      </w:r>
      <w:r w:rsidR="00551014" w:rsidRPr="005B70CC">
        <w:rPr>
          <w:rFonts w:ascii="Times New Roman" w:hAnsi="Times New Roman" w:cs="Times New Roman"/>
          <w:sz w:val="24"/>
          <w:szCs w:val="24"/>
        </w:rPr>
        <w:t>(</w:t>
      </w:r>
      <w:bookmarkStart w:id="5" w:name="_Hlk495325516"/>
      <w:r w:rsidR="00551014" w:rsidRPr="005B70CC">
        <w:rPr>
          <w:rFonts w:ascii="Times New Roman" w:hAnsi="Times New Roman" w:cs="Times New Roman"/>
          <w:sz w:val="24"/>
          <w:szCs w:val="24"/>
        </w:rPr>
        <w:t>priedas</w:t>
      </w:r>
      <w:r w:rsidR="00CF03E2" w:rsidRPr="005B70CC">
        <w:rPr>
          <w:rFonts w:ascii="Times New Roman" w:hAnsi="Times New Roman" w:cs="Times New Roman"/>
          <w:sz w:val="24"/>
          <w:szCs w:val="24"/>
        </w:rPr>
        <w:t xml:space="preserve"> Nr.1</w:t>
      </w:r>
      <w:r w:rsidR="00551014" w:rsidRPr="005B70CC">
        <w:rPr>
          <w:rFonts w:ascii="Times New Roman" w:hAnsi="Times New Roman" w:cs="Times New Roman"/>
          <w:sz w:val="24"/>
          <w:szCs w:val="24"/>
        </w:rPr>
        <w:t>,priedas Nr.2, priedas Nr.3</w:t>
      </w:r>
      <w:bookmarkEnd w:id="5"/>
      <w:r w:rsidR="00CF03E2" w:rsidRPr="005B70CC">
        <w:rPr>
          <w:rFonts w:ascii="Times New Roman" w:hAnsi="Times New Roman" w:cs="Times New Roman"/>
          <w:sz w:val="24"/>
          <w:szCs w:val="24"/>
        </w:rPr>
        <w:t>).</w:t>
      </w:r>
    </w:p>
    <w:p w:rsidR="00AF7531" w:rsidRPr="005B70CC" w:rsidRDefault="00F33DAE" w:rsidP="00D714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34568">
        <w:rPr>
          <w:rFonts w:ascii="Times New Roman" w:hAnsi="Times New Roman" w:cs="Times New Roman"/>
          <w:sz w:val="24"/>
          <w:szCs w:val="24"/>
        </w:rPr>
        <w:t>3</w:t>
      </w:r>
      <w:r w:rsidR="0033542D" w:rsidRPr="005B70CC">
        <w:rPr>
          <w:rFonts w:ascii="Times New Roman" w:hAnsi="Times New Roman" w:cs="Times New Roman"/>
          <w:sz w:val="24"/>
          <w:szCs w:val="24"/>
        </w:rPr>
        <w:t>.3</w:t>
      </w:r>
      <w:r w:rsidR="0059591C"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3D0186" w:rsidRPr="005B70CC">
        <w:rPr>
          <w:rFonts w:ascii="Times New Roman" w:hAnsi="Times New Roman" w:cs="Times New Roman"/>
          <w:i/>
          <w:sz w:val="24"/>
          <w:szCs w:val="24"/>
        </w:rPr>
        <w:t>Informacija apie pasiekimus.</w:t>
      </w:r>
      <w:r>
        <w:rPr>
          <w:rFonts w:ascii="Times New Roman" w:hAnsi="Times New Roman" w:cs="Times New Roman"/>
          <w:i/>
          <w:sz w:val="24"/>
          <w:szCs w:val="24"/>
        </w:rPr>
        <w:t xml:space="preserve"> </w:t>
      </w:r>
      <w:r>
        <w:rPr>
          <w:rFonts w:ascii="Times New Roman" w:hAnsi="Times New Roman" w:cs="Times New Roman"/>
          <w:sz w:val="24"/>
          <w:szCs w:val="24"/>
        </w:rPr>
        <w:t xml:space="preserve">Trimestro </w:t>
      </w:r>
      <w:r w:rsidR="006E3169" w:rsidRPr="005B70CC">
        <w:rPr>
          <w:rFonts w:ascii="Times New Roman" w:hAnsi="Times New Roman" w:cs="Times New Roman"/>
          <w:sz w:val="24"/>
          <w:szCs w:val="24"/>
        </w:rPr>
        <w:t>i</w:t>
      </w:r>
      <w:r w:rsidR="00551014" w:rsidRPr="005B70CC">
        <w:rPr>
          <w:rFonts w:ascii="Times New Roman" w:hAnsi="Times New Roman" w:cs="Times New Roman"/>
          <w:sz w:val="24"/>
          <w:szCs w:val="24"/>
        </w:rPr>
        <w:t xml:space="preserve">r metiniai mokymosi rezultatai. </w:t>
      </w:r>
      <w:r w:rsidR="006E3169" w:rsidRPr="005B70CC">
        <w:rPr>
          <w:rFonts w:ascii="Times New Roman" w:hAnsi="Times New Roman" w:cs="Times New Roman"/>
          <w:sz w:val="24"/>
          <w:szCs w:val="24"/>
        </w:rPr>
        <w:t>Informacija ir dokumentai, liudijantys mokinio dalyvavimą, laimėjimus įvairiuose konkursuose, projektuose, organizacijų ir savanoriškoje veikloje ir pan.</w:t>
      </w:r>
    </w:p>
    <w:p w:rsidR="00F33DAE" w:rsidRDefault="00F33DAE" w:rsidP="00D714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34568">
        <w:rPr>
          <w:rFonts w:ascii="Times New Roman" w:hAnsi="Times New Roman" w:cs="Times New Roman"/>
          <w:sz w:val="24"/>
          <w:szCs w:val="24"/>
        </w:rPr>
        <w:t>4</w:t>
      </w:r>
      <w:r w:rsidR="00CF03E2" w:rsidRPr="005B70CC">
        <w:rPr>
          <w:rFonts w:ascii="Times New Roman" w:hAnsi="Times New Roman" w:cs="Times New Roman"/>
          <w:sz w:val="24"/>
          <w:szCs w:val="24"/>
        </w:rPr>
        <w:t>. Mokinio asmeninės pažangos stebėsenos aplankas saugomas pas klasės vadovą.</w:t>
      </w:r>
      <w:r w:rsidR="0047073F" w:rsidRPr="005B70CC">
        <w:rPr>
          <w:rFonts w:ascii="Times New Roman" w:hAnsi="Times New Roman" w:cs="Times New Roman"/>
          <w:sz w:val="24"/>
          <w:szCs w:val="24"/>
        </w:rPr>
        <w:t xml:space="preserve"> Aplankas mokiniui atiduodamas baigus mokyklą.</w:t>
      </w:r>
    </w:p>
    <w:p w:rsidR="00F33DAE" w:rsidRPr="005B70CC" w:rsidRDefault="00F33DAE" w:rsidP="00D714E8">
      <w:pPr>
        <w:tabs>
          <w:tab w:val="left" w:pos="1134"/>
          <w:tab w:val="left" w:pos="1276"/>
        </w:tabs>
        <w:spacing w:after="0" w:line="240" w:lineRule="auto"/>
        <w:ind w:firstLine="567"/>
        <w:jc w:val="both"/>
        <w:rPr>
          <w:rFonts w:ascii="Times New Roman" w:hAnsi="Times New Roman" w:cs="Times New Roman"/>
          <w:sz w:val="24"/>
          <w:szCs w:val="24"/>
        </w:rPr>
      </w:pPr>
    </w:p>
    <w:p w:rsidR="007E516E" w:rsidRPr="005B70CC" w:rsidRDefault="007E516E" w:rsidP="0029485A">
      <w:pPr>
        <w:spacing w:after="0" w:line="240" w:lineRule="auto"/>
        <w:ind w:firstLine="567"/>
        <w:jc w:val="both"/>
        <w:rPr>
          <w:rFonts w:ascii="Times New Roman" w:hAnsi="Times New Roman" w:cs="Times New Roman"/>
          <w:sz w:val="24"/>
          <w:szCs w:val="24"/>
        </w:rPr>
      </w:pPr>
    </w:p>
    <w:p w:rsidR="007E516E" w:rsidRPr="005B70CC" w:rsidRDefault="007E516E" w:rsidP="007E516E">
      <w:pPr>
        <w:spacing w:after="0" w:line="240" w:lineRule="auto"/>
        <w:ind w:firstLine="567"/>
        <w:jc w:val="center"/>
        <w:rPr>
          <w:rFonts w:ascii="Times New Roman" w:hAnsi="Times New Roman" w:cs="Times New Roman"/>
          <w:b/>
          <w:sz w:val="24"/>
          <w:szCs w:val="24"/>
        </w:rPr>
      </w:pPr>
      <w:r w:rsidRPr="005B70CC">
        <w:rPr>
          <w:rFonts w:ascii="Times New Roman" w:hAnsi="Times New Roman" w:cs="Times New Roman"/>
          <w:b/>
          <w:sz w:val="24"/>
          <w:szCs w:val="24"/>
        </w:rPr>
        <w:t>III SKYRIUS</w:t>
      </w:r>
    </w:p>
    <w:p w:rsidR="007E516E" w:rsidRPr="005B70CC" w:rsidRDefault="007E516E" w:rsidP="007E516E">
      <w:pPr>
        <w:spacing w:after="0" w:line="240" w:lineRule="auto"/>
        <w:ind w:firstLine="567"/>
        <w:jc w:val="center"/>
        <w:rPr>
          <w:rFonts w:ascii="Times New Roman" w:hAnsi="Times New Roman" w:cs="Times New Roman"/>
          <w:b/>
          <w:sz w:val="24"/>
          <w:szCs w:val="24"/>
        </w:rPr>
      </w:pPr>
      <w:r w:rsidRPr="005B70CC">
        <w:rPr>
          <w:rFonts w:ascii="Times New Roman" w:hAnsi="Times New Roman" w:cs="Times New Roman"/>
          <w:b/>
          <w:sz w:val="24"/>
          <w:szCs w:val="24"/>
        </w:rPr>
        <w:t>PAGALBOS MOKINIUI TEIKIMAS</w:t>
      </w:r>
    </w:p>
    <w:p w:rsidR="007E516E" w:rsidRPr="005B70CC" w:rsidRDefault="007E516E" w:rsidP="007E516E">
      <w:pPr>
        <w:spacing w:after="0" w:line="240" w:lineRule="auto"/>
        <w:ind w:firstLine="567"/>
        <w:jc w:val="both"/>
        <w:rPr>
          <w:rFonts w:ascii="Times New Roman" w:hAnsi="Times New Roman" w:cs="Times New Roman"/>
          <w:sz w:val="24"/>
          <w:szCs w:val="24"/>
        </w:rPr>
      </w:pPr>
    </w:p>
    <w:p w:rsidR="007E516E" w:rsidRPr="005B70CC"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6541A">
        <w:rPr>
          <w:rFonts w:ascii="Times New Roman" w:hAnsi="Times New Roman" w:cs="Times New Roman"/>
          <w:sz w:val="24"/>
          <w:szCs w:val="24"/>
        </w:rPr>
        <w:t>5</w:t>
      </w:r>
      <w:r w:rsidR="007E516E"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7E516E" w:rsidRPr="005B70CC">
        <w:rPr>
          <w:rFonts w:ascii="Times New Roman" w:hAnsi="Times New Roman" w:cs="Times New Roman"/>
          <w:sz w:val="24"/>
          <w:szCs w:val="24"/>
        </w:rPr>
        <w:t>Mokinio pasiekimus stebi ir analizuoja dalykų mokytojai, klasės vadovas, pagalbos mokiniui specialistai, administracija, kad būtų laiku suteikta mokymosi pagalba:</w:t>
      </w:r>
    </w:p>
    <w:p w:rsidR="007E516E" w:rsidRPr="005B70CC" w:rsidRDefault="007E516E" w:rsidP="007E516E">
      <w:pPr>
        <w:spacing w:after="0" w:line="240" w:lineRule="auto"/>
        <w:ind w:firstLine="567"/>
        <w:jc w:val="both"/>
        <w:rPr>
          <w:rFonts w:ascii="Times New Roman" w:hAnsi="Times New Roman" w:cs="Times New Roman"/>
          <w:sz w:val="24"/>
          <w:szCs w:val="24"/>
        </w:rPr>
      </w:pPr>
      <w:r w:rsidRPr="005B70CC">
        <w:rPr>
          <w:rFonts w:ascii="Times New Roman" w:hAnsi="Times New Roman" w:cs="Times New Roman"/>
          <w:sz w:val="24"/>
          <w:szCs w:val="24"/>
        </w:rPr>
        <w:t>1</w:t>
      </w:r>
      <w:r w:rsidR="00B6541A">
        <w:rPr>
          <w:rFonts w:ascii="Times New Roman" w:hAnsi="Times New Roman" w:cs="Times New Roman"/>
          <w:sz w:val="24"/>
          <w:szCs w:val="24"/>
        </w:rPr>
        <w:t>5</w:t>
      </w:r>
      <w:r w:rsidRPr="005B70CC">
        <w:rPr>
          <w:rFonts w:ascii="Times New Roman" w:hAnsi="Times New Roman" w:cs="Times New Roman"/>
          <w:sz w:val="24"/>
          <w:szCs w:val="24"/>
        </w:rPr>
        <w:t>.1.</w:t>
      </w:r>
      <w:r w:rsidR="00B6541A">
        <w:rPr>
          <w:rFonts w:ascii="Times New Roman" w:hAnsi="Times New Roman" w:cs="Times New Roman"/>
          <w:sz w:val="24"/>
          <w:szCs w:val="24"/>
        </w:rPr>
        <w:t xml:space="preserve"> </w:t>
      </w:r>
      <w:r w:rsidRPr="005B70CC">
        <w:rPr>
          <w:rFonts w:ascii="Times New Roman" w:hAnsi="Times New Roman" w:cs="Times New Roman"/>
          <w:sz w:val="24"/>
          <w:szCs w:val="24"/>
        </w:rPr>
        <w:t>už mokymosi pasiekimų gerinimą ir mokymosi pagalbos teikimą atsakingas direktoriaus pavaduotojas ugdymui;</w:t>
      </w:r>
    </w:p>
    <w:p w:rsidR="007E516E" w:rsidRPr="005B70CC" w:rsidRDefault="007E516E" w:rsidP="007E516E">
      <w:pPr>
        <w:spacing w:after="0" w:line="240" w:lineRule="auto"/>
        <w:ind w:firstLine="567"/>
        <w:jc w:val="both"/>
        <w:rPr>
          <w:rFonts w:ascii="Times New Roman" w:hAnsi="Times New Roman" w:cs="Times New Roman"/>
          <w:sz w:val="24"/>
          <w:szCs w:val="24"/>
        </w:rPr>
      </w:pPr>
      <w:r w:rsidRPr="005B70CC">
        <w:rPr>
          <w:rFonts w:ascii="Times New Roman" w:hAnsi="Times New Roman" w:cs="Times New Roman"/>
          <w:sz w:val="24"/>
          <w:szCs w:val="24"/>
        </w:rPr>
        <w:t>1</w:t>
      </w:r>
      <w:r w:rsidR="00B6541A">
        <w:rPr>
          <w:rFonts w:ascii="Times New Roman" w:hAnsi="Times New Roman" w:cs="Times New Roman"/>
          <w:sz w:val="24"/>
          <w:szCs w:val="24"/>
        </w:rPr>
        <w:t>5</w:t>
      </w:r>
      <w:r w:rsidRPr="005B70CC">
        <w:rPr>
          <w:rFonts w:ascii="Times New Roman" w:hAnsi="Times New Roman" w:cs="Times New Roman"/>
          <w:sz w:val="24"/>
          <w:szCs w:val="24"/>
        </w:rPr>
        <w:t>.</w:t>
      </w:r>
      <w:r w:rsidR="00463CB5" w:rsidRPr="005B70CC">
        <w:rPr>
          <w:rFonts w:ascii="Times New Roman" w:hAnsi="Times New Roman" w:cs="Times New Roman"/>
          <w:sz w:val="24"/>
          <w:szCs w:val="24"/>
        </w:rPr>
        <w:t>2</w:t>
      </w:r>
      <w:r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Pr="005B70CC">
        <w:rPr>
          <w:rFonts w:ascii="Times New Roman" w:hAnsi="Times New Roman" w:cs="Times New Roman"/>
          <w:sz w:val="24"/>
          <w:szCs w:val="24"/>
        </w:rPr>
        <w:t>mokymosi pagalbos teikimą pamokoje ar konsultacijų forma</w:t>
      </w:r>
      <w:r w:rsidR="00463CB5" w:rsidRPr="005B70CC">
        <w:rPr>
          <w:rFonts w:ascii="Times New Roman" w:hAnsi="Times New Roman" w:cs="Times New Roman"/>
          <w:sz w:val="24"/>
          <w:szCs w:val="24"/>
        </w:rPr>
        <w:t xml:space="preserve"> (valandos skirtos ugdymosi poreikiams tenkinti)</w:t>
      </w:r>
      <w:r w:rsidRPr="005B70CC">
        <w:rPr>
          <w:rFonts w:ascii="Times New Roman" w:hAnsi="Times New Roman" w:cs="Times New Roman"/>
          <w:sz w:val="24"/>
          <w:szCs w:val="24"/>
        </w:rPr>
        <w:t xml:space="preserve"> inicijuoja dalyko mokytojas, klasės </w:t>
      </w:r>
      <w:r w:rsidR="00665A2D" w:rsidRPr="005B70CC">
        <w:rPr>
          <w:rFonts w:ascii="Times New Roman" w:hAnsi="Times New Roman" w:cs="Times New Roman"/>
          <w:sz w:val="24"/>
          <w:szCs w:val="24"/>
        </w:rPr>
        <w:t>vadovas</w:t>
      </w:r>
      <w:r w:rsidRPr="005B70CC">
        <w:rPr>
          <w:rFonts w:ascii="Times New Roman" w:hAnsi="Times New Roman" w:cs="Times New Roman"/>
          <w:sz w:val="24"/>
          <w:szCs w:val="24"/>
        </w:rPr>
        <w:t>.</w:t>
      </w:r>
    </w:p>
    <w:p w:rsidR="007E516E" w:rsidRPr="005B70CC"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6541A">
        <w:rPr>
          <w:rFonts w:ascii="Times New Roman" w:hAnsi="Times New Roman" w:cs="Times New Roman"/>
          <w:sz w:val="24"/>
          <w:szCs w:val="24"/>
        </w:rPr>
        <w:t>6</w:t>
      </w:r>
      <w:r w:rsidR="007E516E"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7E516E" w:rsidRPr="005B70CC">
        <w:rPr>
          <w:rFonts w:ascii="Times New Roman" w:hAnsi="Times New Roman" w:cs="Times New Roman"/>
          <w:sz w:val="24"/>
          <w:szCs w:val="24"/>
        </w:rPr>
        <w:t>Mokymosi pagalba teikiama pradinio ir pagrindinio ugdymo programos mokiniui, kai jo pasiekimų lygis yra žemesnis nei numatyta bendrosiose programose:</w:t>
      </w:r>
    </w:p>
    <w:p w:rsidR="007E516E" w:rsidRPr="005B70CC"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6541A">
        <w:rPr>
          <w:rFonts w:ascii="Times New Roman" w:hAnsi="Times New Roman" w:cs="Times New Roman"/>
          <w:sz w:val="24"/>
          <w:szCs w:val="24"/>
        </w:rPr>
        <w:t>6</w:t>
      </w:r>
      <w:r w:rsidR="007E516E" w:rsidRPr="005B70CC">
        <w:rPr>
          <w:rFonts w:ascii="Times New Roman" w:hAnsi="Times New Roman" w:cs="Times New Roman"/>
          <w:sz w:val="24"/>
          <w:szCs w:val="24"/>
        </w:rPr>
        <w:t>.1.</w:t>
      </w:r>
      <w:r w:rsidR="00B6541A">
        <w:rPr>
          <w:rFonts w:ascii="Times New Roman" w:hAnsi="Times New Roman" w:cs="Times New Roman"/>
          <w:sz w:val="24"/>
          <w:szCs w:val="24"/>
        </w:rPr>
        <w:t xml:space="preserve"> </w:t>
      </w:r>
      <w:r w:rsidR="007E516E" w:rsidRPr="005B70CC">
        <w:rPr>
          <w:rFonts w:ascii="Times New Roman" w:hAnsi="Times New Roman" w:cs="Times New Roman"/>
          <w:sz w:val="24"/>
          <w:szCs w:val="24"/>
        </w:rPr>
        <w:t>kai 5–</w:t>
      </w:r>
      <w:r w:rsidR="00665A2D" w:rsidRPr="005B70CC">
        <w:rPr>
          <w:rFonts w:ascii="Times New Roman" w:hAnsi="Times New Roman" w:cs="Times New Roman"/>
          <w:sz w:val="24"/>
          <w:szCs w:val="24"/>
        </w:rPr>
        <w:t>10</w:t>
      </w:r>
      <w:r w:rsidR="007E516E" w:rsidRPr="005B70CC">
        <w:rPr>
          <w:rFonts w:ascii="Times New Roman" w:hAnsi="Times New Roman" w:cs="Times New Roman"/>
          <w:sz w:val="24"/>
          <w:szCs w:val="24"/>
        </w:rPr>
        <w:t xml:space="preserve"> kl. mokinys turi 1 arba 2 nepatenkinamus įvertinimus iš eilės (pradinės klasės mokinys – mokytojo nuožiūra), mokymosi pagalbą teikia mokytojas individualizuodamas ugdymą pamokoje;</w:t>
      </w:r>
    </w:p>
    <w:p w:rsidR="007E516E" w:rsidRPr="005B70CC"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6541A">
        <w:rPr>
          <w:rFonts w:ascii="Times New Roman" w:hAnsi="Times New Roman" w:cs="Times New Roman"/>
          <w:sz w:val="24"/>
          <w:szCs w:val="24"/>
        </w:rPr>
        <w:t>6</w:t>
      </w:r>
      <w:r w:rsidR="007E516E" w:rsidRPr="005B70CC">
        <w:rPr>
          <w:rFonts w:ascii="Times New Roman" w:hAnsi="Times New Roman" w:cs="Times New Roman"/>
          <w:sz w:val="24"/>
          <w:szCs w:val="24"/>
        </w:rPr>
        <w:t>.2.</w:t>
      </w:r>
      <w:r w:rsidR="00B6541A">
        <w:rPr>
          <w:rFonts w:ascii="Times New Roman" w:hAnsi="Times New Roman" w:cs="Times New Roman"/>
          <w:sz w:val="24"/>
          <w:szCs w:val="24"/>
        </w:rPr>
        <w:t xml:space="preserve"> </w:t>
      </w:r>
      <w:r w:rsidR="007E516E" w:rsidRPr="005B70CC">
        <w:rPr>
          <w:rFonts w:ascii="Times New Roman" w:hAnsi="Times New Roman" w:cs="Times New Roman"/>
          <w:sz w:val="24"/>
          <w:szCs w:val="24"/>
        </w:rPr>
        <w:t>kai 5–</w:t>
      </w:r>
      <w:r w:rsidR="0009494B" w:rsidRPr="005B70CC">
        <w:rPr>
          <w:rFonts w:ascii="Times New Roman" w:hAnsi="Times New Roman" w:cs="Times New Roman"/>
          <w:sz w:val="24"/>
          <w:szCs w:val="24"/>
        </w:rPr>
        <w:t>10</w:t>
      </w:r>
      <w:r w:rsidR="007E516E" w:rsidRPr="005B70CC">
        <w:rPr>
          <w:rFonts w:ascii="Times New Roman" w:hAnsi="Times New Roman" w:cs="Times New Roman"/>
          <w:sz w:val="24"/>
          <w:szCs w:val="24"/>
        </w:rPr>
        <w:t xml:space="preserve"> kl. mokinys turi 3 nepatenkinamus įvertinimus iš eilės (pradinės klasės mokinys – mokytojo nuožiūra) arba praleidęs daugiau nei dviejų savaičių dalyko pamokas, dalyko mokytojas inicijuoja pagalbos teikimą mokiniui trumpalaikių konsultacijų metu</w:t>
      </w:r>
      <w:r w:rsidR="00463CB5" w:rsidRPr="005B70CC">
        <w:rPr>
          <w:rFonts w:ascii="Times New Roman" w:hAnsi="Times New Roman" w:cs="Times New Roman"/>
          <w:sz w:val="24"/>
          <w:szCs w:val="24"/>
        </w:rPr>
        <w:t xml:space="preserve"> (valandos skirtos ugdymosi poreikiams tenkinti).</w:t>
      </w:r>
    </w:p>
    <w:p w:rsidR="007E516E" w:rsidRPr="005B70CC"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6541A">
        <w:rPr>
          <w:rFonts w:ascii="Times New Roman" w:hAnsi="Times New Roman" w:cs="Times New Roman"/>
          <w:sz w:val="24"/>
          <w:szCs w:val="24"/>
        </w:rPr>
        <w:t>7</w:t>
      </w:r>
      <w:r w:rsidR="007E516E"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7E516E" w:rsidRPr="005B70CC">
        <w:rPr>
          <w:rFonts w:ascii="Times New Roman" w:hAnsi="Times New Roman" w:cs="Times New Roman"/>
          <w:sz w:val="24"/>
          <w:szCs w:val="24"/>
        </w:rPr>
        <w:t>Mokymosi pagalba teikiama gerai ir labai gerai besimokančiam mokiniui:</w:t>
      </w:r>
    </w:p>
    <w:p w:rsidR="007E516E" w:rsidRPr="005B70CC"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6541A">
        <w:rPr>
          <w:rFonts w:ascii="Times New Roman" w:hAnsi="Times New Roman" w:cs="Times New Roman"/>
          <w:sz w:val="24"/>
          <w:szCs w:val="24"/>
        </w:rPr>
        <w:t>7</w:t>
      </w:r>
      <w:r w:rsidR="007E516E" w:rsidRPr="005B70CC">
        <w:rPr>
          <w:rFonts w:ascii="Times New Roman" w:hAnsi="Times New Roman" w:cs="Times New Roman"/>
          <w:sz w:val="24"/>
          <w:szCs w:val="24"/>
        </w:rPr>
        <w:t>.1.</w:t>
      </w:r>
      <w:r w:rsidR="00B6541A">
        <w:rPr>
          <w:rFonts w:ascii="Times New Roman" w:hAnsi="Times New Roman" w:cs="Times New Roman"/>
          <w:sz w:val="24"/>
          <w:szCs w:val="24"/>
        </w:rPr>
        <w:t xml:space="preserve"> </w:t>
      </w:r>
      <w:r w:rsidR="007E516E" w:rsidRPr="005B70CC">
        <w:rPr>
          <w:rFonts w:ascii="Times New Roman" w:hAnsi="Times New Roman" w:cs="Times New Roman"/>
          <w:sz w:val="24"/>
          <w:szCs w:val="24"/>
        </w:rPr>
        <w:t>kai jo vieno ar dviejų dalykų</w:t>
      </w:r>
      <w:r w:rsidR="00E65C68">
        <w:rPr>
          <w:rFonts w:ascii="Times New Roman" w:hAnsi="Times New Roman" w:cs="Times New Roman"/>
          <w:sz w:val="24"/>
          <w:szCs w:val="24"/>
        </w:rPr>
        <w:t xml:space="preserve"> pasiekimai signalinio trimestro </w:t>
      </w:r>
      <w:r w:rsidR="007E516E" w:rsidRPr="005B70CC">
        <w:rPr>
          <w:rFonts w:ascii="Times New Roman" w:hAnsi="Times New Roman" w:cs="Times New Roman"/>
          <w:sz w:val="24"/>
          <w:szCs w:val="24"/>
        </w:rPr>
        <w:t>įvertinimuose yra žemesni (pradinių klasių – mokytojo nuožiūra), klasės auklėtojas/pradinių klasių mokytojas inicijuoja pagalbos teikimą individualizuojant ugdymą pamokoje;</w:t>
      </w:r>
    </w:p>
    <w:p w:rsidR="007E516E" w:rsidRPr="005B70CC"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6541A">
        <w:rPr>
          <w:rFonts w:ascii="Times New Roman" w:hAnsi="Times New Roman" w:cs="Times New Roman"/>
          <w:sz w:val="24"/>
          <w:szCs w:val="24"/>
        </w:rPr>
        <w:t>7</w:t>
      </w:r>
      <w:r w:rsidR="007E516E" w:rsidRPr="005B70CC">
        <w:rPr>
          <w:rFonts w:ascii="Times New Roman" w:hAnsi="Times New Roman" w:cs="Times New Roman"/>
          <w:sz w:val="24"/>
          <w:szCs w:val="24"/>
        </w:rPr>
        <w:t>.2.</w:t>
      </w:r>
      <w:r w:rsidR="007E516E" w:rsidRPr="005B70CC">
        <w:rPr>
          <w:rFonts w:ascii="Times New Roman" w:hAnsi="Times New Roman" w:cs="Times New Roman"/>
          <w:sz w:val="24"/>
          <w:szCs w:val="24"/>
        </w:rPr>
        <w:tab/>
        <w:t>kai mokinys ruošiasi olimpiadoms, konkursams, dalyko mokytojas inicijuoja pagalbos teikimą</w:t>
      </w:r>
      <w:r w:rsidR="00463CB5" w:rsidRPr="005B70CC">
        <w:rPr>
          <w:rFonts w:ascii="Times New Roman" w:hAnsi="Times New Roman" w:cs="Times New Roman"/>
          <w:sz w:val="24"/>
          <w:szCs w:val="24"/>
        </w:rPr>
        <w:t xml:space="preserve"> trumpalaikių konsultacijų metu (valandos skirtos ugdymosi poreikiams tenkinti).</w:t>
      </w:r>
    </w:p>
    <w:p w:rsidR="007E516E" w:rsidRPr="005B70CC"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6541A">
        <w:rPr>
          <w:rFonts w:ascii="Times New Roman" w:hAnsi="Times New Roman" w:cs="Times New Roman"/>
          <w:sz w:val="24"/>
          <w:szCs w:val="24"/>
        </w:rPr>
        <w:t>8</w:t>
      </w:r>
      <w:r w:rsidR="007E516E" w:rsidRPr="005B70CC">
        <w:rPr>
          <w:rFonts w:ascii="Times New Roman" w:hAnsi="Times New Roman" w:cs="Times New Roman"/>
          <w:sz w:val="24"/>
          <w:szCs w:val="24"/>
        </w:rPr>
        <w:t>.</w:t>
      </w:r>
      <w:r w:rsidR="00B6541A">
        <w:rPr>
          <w:rFonts w:ascii="Times New Roman" w:hAnsi="Times New Roman" w:cs="Times New Roman"/>
          <w:sz w:val="24"/>
          <w:szCs w:val="24"/>
        </w:rPr>
        <w:t xml:space="preserve"> </w:t>
      </w:r>
      <w:r w:rsidR="007E516E" w:rsidRPr="005B70CC">
        <w:rPr>
          <w:rFonts w:ascii="Times New Roman" w:hAnsi="Times New Roman" w:cs="Times New Roman"/>
          <w:sz w:val="24"/>
          <w:szCs w:val="24"/>
        </w:rPr>
        <w:t>Mokymosi pagalbai teikti gali būti pasitelkiami kiti dalykų mokytojai ir mokiniai savanoriai (vykdantys socialinę veiklą).</w:t>
      </w:r>
    </w:p>
    <w:p w:rsidR="007E516E" w:rsidRPr="005B70CC"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D0AC0">
        <w:rPr>
          <w:rFonts w:ascii="Times New Roman" w:hAnsi="Times New Roman" w:cs="Times New Roman"/>
          <w:sz w:val="24"/>
          <w:szCs w:val="24"/>
        </w:rPr>
        <w:t>9</w:t>
      </w:r>
      <w:r w:rsidR="007E516E" w:rsidRPr="005B70CC">
        <w:rPr>
          <w:rFonts w:ascii="Times New Roman" w:hAnsi="Times New Roman" w:cs="Times New Roman"/>
          <w:sz w:val="24"/>
          <w:szCs w:val="24"/>
        </w:rPr>
        <w:t>.</w:t>
      </w:r>
      <w:r w:rsidR="002D0AC0">
        <w:rPr>
          <w:rFonts w:ascii="Times New Roman" w:hAnsi="Times New Roman" w:cs="Times New Roman"/>
          <w:sz w:val="24"/>
          <w:szCs w:val="24"/>
        </w:rPr>
        <w:t xml:space="preserve"> </w:t>
      </w:r>
      <w:r w:rsidR="007E516E" w:rsidRPr="005B70CC">
        <w:rPr>
          <w:rFonts w:ascii="Times New Roman" w:hAnsi="Times New Roman" w:cs="Times New Roman"/>
          <w:sz w:val="24"/>
          <w:szCs w:val="24"/>
        </w:rPr>
        <w:t xml:space="preserve">Pagalbos priemonių veiksmingumą analizuoja pagalbą teikiantys mokytojai, klasės </w:t>
      </w:r>
      <w:r w:rsidR="00463CB5" w:rsidRPr="005B70CC">
        <w:rPr>
          <w:rFonts w:ascii="Times New Roman" w:hAnsi="Times New Roman" w:cs="Times New Roman"/>
          <w:sz w:val="24"/>
          <w:szCs w:val="24"/>
        </w:rPr>
        <w:t>vadovas</w:t>
      </w:r>
      <w:r w:rsidR="007E516E" w:rsidRPr="005B70CC">
        <w:rPr>
          <w:rFonts w:ascii="Times New Roman" w:hAnsi="Times New Roman" w:cs="Times New Roman"/>
          <w:sz w:val="24"/>
          <w:szCs w:val="24"/>
        </w:rPr>
        <w:t>, pagalbos mokiniui specialistai.</w:t>
      </w:r>
    </w:p>
    <w:p w:rsidR="007E516E" w:rsidRPr="005B70CC" w:rsidRDefault="002D0AC0"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7E516E" w:rsidRPr="005B70CC">
        <w:rPr>
          <w:rFonts w:ascii="Times New Roman" w:hAnsi="Times New Roman" w:cs="Times New Roman"/>
          <w:sz w:val="24"/>
          <w:szCs w:val="24"/>
        </w:rPr>
        <w:t>.</w:t>
      </w:r>
      <w:r>
        <w:rPr>
          <w:rFonts w:ascii="Times New Roman" w:hAnsi="Times New Roman" w:cs="Times New Roman"/>
          <w:sz w:val="24"/>
          <w:szCs w:val="24"/>
        </w:rPr>
        <w:t xml:space="preserve"> </w:t>
      </w:r>
      <w:r w:rsidR="007E516E" w:rsidRPr="005B70CC">
        <w:rPr>
          <w:rFonts w:ascii="Times New Roman" w:hAnsi="Times New Roman" w:cs="Times New Roman"/>
          <w:sz w:val="24"/>
          <w:szCs w:val="24"/>
        </w:rPr>
        <w:t xml:space="preserve">Apie atsiradusius mokymosi sunkumus informuojama </w:t>
      </w:r>
      <w:r w:rsidR="00463CB5" w:rsidRPr="005B70CC">
        <w:rPr>
          <w:rFonts w:ascii="Times New Roman" w:hAnsi="Times New Roman" w:cs="Times New Roman"/>
          <w:sz w:val="24"/>
          <w:szCs w:val="24"/>
        </w:rPr>
        <w:t>mokyklos</w:t>
      </w:r>
      <w:r w:rsidR="007E516E" w:rsidRPr="005B70CC">
        <w:rPr>
          <w:rFonts w:ascii="Times New Roman" w:hAnsi="Times New Roman" w:cs="Times New Roman"/>
          <w:sz w:val="24"/>
          <w:szCs w:val="24"/>
        </w:rPr>
        <w:t xml:space="preserve"> Vaiko gerovės komisija, kuri su mokiniu, mokytojais, klasės </w:t>
      </w:r>
      <w:r w:rsidR="00463CB5" w:rsidRPr="005B70CC">
        <w:rPr>
          <w:rFonts w:ascii="Times New Roman" w:hAnsi="Times New Roman" w:cs="Times New Roman"/>
          <w:sz w:val="24"/>
          <w:szCs w:val="24"/>
        </w:rPr>
        <w:t>vadovu</w:t>
      </w:r>
      <w:r w:rsidR="007E516E" w:rsidRPr="005B70CC">
        <w:rPr>
          <w:rFonts w:ascii="Times New Roman" w:hAnsi="Times New Roman" w:cs="Times New Roman"/>
          <w:sz w:val="24"/>
          <w:szCs w:val="24"/>
        </w:rPr>
        <w:t>, mokinio tėvais (globėjais, rūpintojais) tariasi dėl tolesnės mokymosi pagalbos suteikimo.</w:t>
      </w:r>
    </w:p>
    <w:p w:rsidR="00463CB5" w:rsidRPr="005B70CC" w:rsidRDefault="00463CB5" w:rsidP="007E516E">
      <w:pPr>
        <w:spacing w:after="0" w:line="240" w:lineRule="auto"/>
        <w:ind w:firstLine="567"/>
        <w:jc w:val="both"/>
        <w:rPr>
          <w:rFonts w:ascii="Times New Roman" w:hAnsi="Times New Roman" w:cs="Times New Roman"/>
          <w:sz w:val="24"/>
          <w:szCs w:val="24"/>
        </w:rPr>
      </w:pPr>
    </w:p>
    <w:p w:rsidR="007E516E" w:rsidRPr="005B70CC" w:rsidRDefault="007E516E" w:rsidP="00463CB5">
      <w:pPr>
        <w:spacing w:after="0" w:line="240" w:lineRule="auto"/>
        <w:ind w:firstLine="567"/>
        <w:jc w:val="center"/>
        <w:rPr>
          <w:rFonts w:ascii="Times New Roman" w:hAnsi="Times New Roman" w:cs="Times New Roman"/>
          <w:b/>
          <w:sz w:val="24"/>
          <w:szCs w:val="24"/>
        </w:rPr>
      </w:pPr>
      <w:r w:rsidRPr="005B70CC">
        <w:rPr>
          <w:rFonts w:ascii="Times New Roman" w:hAnsi="Times New Roman" w:cs="Times New Roman"/>
          <w:b/>
          <w:sz w:val="24"/>
          <w:szCs w:val="24"/>
        </w:rPr>
        <w:t>IV SKYRIUS</w:t>
      </w:r>
    </w:p>
    <w:p w:rsidR="007E516E" w:rsidRPr="005B70CC" w:rsidRDefault="007E516E" w:rsidP="00463CB5">
      <w:pPr>
        <w:spacing w:after="0" w:line="240" w:lineRule="auto"/>
        <w:ind w:firstLine="567"/>
        <w:jc w:val="center"/>
        <w:rPr>
          <w:rFonts w:ascii="Times New Roman" w:hAnsi="Times New Roman" w:cs="Times New Roman"/>
          <w:b/>
          <w:sz w:val="24"/>
          <w:szCs w:val="24"/>
        </w:rPr>
      </w:pPr>
      <w:r w:rsidRPr="005B70CC">
        <w:rPr>
          <w:rFonts w:ascii="Times New Roman" w:hAnsi="Times New Roman" w:cs="Times New Roman"/>
          <w:b/>
          <w:sz w:val="24"/>
          <w:szCs w:val="24"/>
        </w:rPr>
        <w:t>BAIGIAMOSIOS NUOSTATOS</w:t>
      </w:r>
    </w:p>
    <w:p w:rsidR="007E516E" w:rsidRPr="005B70CC" w:rsidRDefault="007E516E" w:rsidP="007E516E">
      <w:pPr>
        <w:spacing w:after="0" w:line="240" w:lineRule="auto"/>
        <w:ind w:firstLine="567"/>
        <w:jc w:val="both"/>
        <w:rPr>
          <w:rFonts w:ascii="Times New Roman" w:hAnsi="Times New Roman" w:cs="Times New Roman"/>
          <w:sz w:val="24"/>
          <w:szCs w:val="24"/>
        </w:rPr>
      </w:pPr>
    </w:p>
    <w:p w:rsidR="00143983" w:rsidRDefault="00F33DAE" w:rsidP="007E51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D0AC0">
        <w:rPr>
          <w:rFonts w:ascii="Times New Roman" w:hAnsi="Times New Roman" w:cs="Times New Roman"/>
          <w:sz w:val="24"/>
          <w:szCs w:val="24"/>
        </w:rPr>
        <w:t>1</w:t>
      </w:r>
      <w:r w:rsidR="007E516E" w:rsidRPr="005B70CC">
        <w:rPr>
          <w:rFonts w:ascii="Times New Roman" w:hAnsi="Times New Roman" w:cs="Times New Roman"/>
          <w:sz w:val="24"/>
          <w:szCs w:val="24"/>
        </w:rPr>
        <w:t>.</w:t>
      </w:r>
      <w:r w:rsidR="002D0AC0">
        <w:rPr>
          <w:rFonts w:ascii="Times New Roman" w:hAnsi="Times New Roman" w:cs="Times New Roman"/>
          <w:sz w:val="24"/>
          <w:szCs w:val="24"/>
        </w:rPr>
        <w:t xml:space="preserve"> </w:t>
      </w:r>
      <w:r w:rsidR="00143983">
        <w:rPr>
          <w:rFonts w:ascii="Times New Roman" w:hAnsi="Times New Roman" w:cs="Times New Roman"/>
          <w:sz w:val="24"/>
          <w:szCs w:val="24"/>
        </w:rPr>
        <w:t xml:space="preserve">Mokinio asmeninės pažangos veiklą vykdo klasių vadovai, mokytojai. </w:t>
      </w:r>
    </w:p>
    <w:p w:rsidR="002D0AC0" w:rsidRDefault="00143983" w:rsidP="002D0A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2D0AC0">
        <w:rPr>
          <w:rFonts w:ascii="Times New Roman" w:hAnsi="Times New Roman" w:cs="Times New Roman"/>
          <w:sz w:val="24"/>
          <w:szCs w:val="24"/>
        </w:rPr>
        <w:t>2</w:t>
      </w:r>
      <w:r>
        <w:rPr>
          <w:rFonts w:ascii="Times New Roman" w:hAnsi="Times New Roman" w:cs="Times New Roman"/>
          <w:sz w:val="24"/>
          <w:szCs w:val="24"/>
        </w:rPr>
        <w:t xml:space="preserve">. Veiklos kontrolę vydo direktoriaus pavaduotoja ugdymui.  </w:t>
      </w:r>
    </w:p>
    <w:p w:rsidR="007E516E" w:rsidRPr="005B70CC" w:rsidRDefault="002D0AC0" w:rsidP="002D0A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7E516E" w:rsidRPr="005B70CC">
        <w:rPr>
          <w:rFonts w:ascii="Times New Roman" w:hAnsi="Times New Roman" w:cs="Times New Roman"/>
          <w:sz w:val="24"/>
          <w:szCs w:val="24"/>
        </w:rPr>
        <w:t xml:space="preserve">Mokinio </w:t>
      </w:r>
      <w:r w:rsidR="00EB0BFA" w:rsidRPr="005B70CC">
        <w:rPr>
          <w:rFonts w:ascii="Times New Roman" w:hAnsi="Times New Roman" w:cs="Times New Roman"/>
          <w:sz w:val="24"/>
          <w:szCs w:val="24"/>
        </w:rPr>
        <w:t>asmeninės</w:t>
      </w:r>
      <w:r w:rsidR="007E516E" w:rsidRPr="005B70CC">
        <w:rPr>
          <w:rFonts w:ascii="Times New Roman" w:hAnsi="Times New Roman" w:cs="Times New Roman"/>
          <w:sz w:val="24"/>
          <w:szCs w:val="24"/>
        </w:rPr>
        <w:t xml:space="preserve"> pažangos stebėjimo duomenys naudojami </w:t>
      </w:r>
      <w:r w:rsidR="00EB0BFA" w:rsidRPr="005B70CC">
        <w:rPr>
          <w:rFonts w:ascii="Times New Roman" w:hAnsi="Times New Roman" w:cs="Times New Roman"/>
          <w:sz w:val="24"/>
          <w:szCs w:val="24"/>
        </w:rPr>
        <w:t>mokyklos</w:t>
      </w:r>
      <w:r w:rsidR="007E516E" w:rsidRPr="005B70CC">
        <w:rPr>
          <w:rFonts w:ascii="Times New Roman" w:hAnsi="Times New Roman" w:cs="Times New Roman"/>
          <w:sz w:val="24"/>
          <w:szCs w:val="24"/>
        </w:rPr>
        <w:t xml:space="preserve"> veiklos kokybės įsivertinimui, mokinių poreikių tenkinimui, palankios ugdymui(si) edukacinės aplinkos kūrimui.</w:t>
      </w:r>
    </w:p>
    <w:p w:rsidR="00EB0BFA" w:rsidRPr="005B70CC" w:rsidRDefault="00EB0BFA" w:rsidP="007E516E">
      <w:pPr>
        <w:spacing w:after="0" w:line="240" w:lineRule="auto"/>
        <w:ind w:firstLine="567"/>
        <w:jc w:val="both"/>
        <w:rPr>
          <w:rFonts w:ascii="Times New Roman" w:hAnsi="Times New Roman" w:cs="Times New Roman"/>
          <w:sz w:val="24"/>
          <w:szCs w:val="24"/>
        </w:rPr>
      </w:pPr>
    </w:p>
    <w:p w:rsidR="00EB0BFA" w:rsidRPr="005B70CC" w:rsidRDefault="00EB0BFA" w:rsidP="007E516E">
      <w:pPr>
        <w:spacing w:after="0" w:line="240" w:lineRule="auto"/>
        <w:ind w:firstLine="567"/>
        <w:jc w:val="both"/>
        <w:rPr>
          <w:rFonts w:ascii="Times New Roman" w:hAnsi="Times New Roman" w:cs="Times New Roman"/>
          <w:sz w:val="24"/>
          <w:szCs w:val="24"/>
        </w:rPr>
      </w:pPr>
    </w:p>
    <w:p w:rsidR="007E516E" w:rsidRPr="005B70CC" w:rsidRDefault="007E516E" w:rsidP="00EB0BFA">
      <w:pPr>
        <w:spacing w:after="0" w:line="240" w:lineRule="auto"/>
        <w:ind w:firstLine="567"/>
        <w:jc w:val="center"/>
        <w:rPr>
          <w:rFonts w:ascii="Times New Roman" w:hAnsi="Times New Roman" w:cs="Times New Roman"/>
          <w:sz w:val="24"/>
          <w:szCs w:val="24"/>
        </w:rPr>
      </w:pPr>
      <w:r w:rsidRPr="005B70CC">
        <w:rPr>
          <w:rFonts w:ascii="Times New Roman" w:hAnsi="Times New Roman" w:cs="Times New Roman"/>
          <w:sz w:val="24"/>
          <w:szCs w:val="24"/>
        </w:rPr>
        <w:t>____________________ </w:t>
      </w:r>
    </w:p>
    <w:p w:rsidR="00EB0BFA" w:rsidRPr="005B70CC" w:rsidRDefault="00EB0BFA" w:rsidP="0029485A">
      <w:pPr>
        <w:spacing w:after="0" w:line="240" w:lineRule="auto"/>
        <w:ind w:firstLine="567"/>
        <w:jc w:val="both"/>
        <w:rPr>
          <w:rFonts w:ascii="Times New Roman" w:hAnsi="Times New Roman" w:cs="Times New Roman"/>
          <w:sz w:val="24"/>
          <w:szCs w:val="24"/>
        </w:rPr>
      </w:pPr>
    </w:p>
    <w:p w:rsidR="00EB0BFA" w:rsidRPr="005B70CC" w:rsidRDefault="00EB0BFA" w:rsidP="0029485A">
      <w:pPr>
        <w:spacing w:after="0" w:line="240" w:lineRule="auto"/>
        <w:ind w:firstLine="567"/>
        <w:jc w:val="both"/>
        <w:rPr>
          <w:rFonts w:ascii="Times New Roman" w:hAnsi="Times New Roman" w:cs="Times New Roman"/>
          <w:sz w:val="24"/>
          <w:szCs w:val="24"/>
        </w:rPr>
      </w:pPr>
    </w:p>
    <w:p w:rsidR="00C3457E" w:rsidRDefault="00C3457E" w:rsidP="004A78A5">
      <w:pPr>
        <w:spacing w:after="0" w:line="240" w:lineRule="auto"/>
        <w:jc w:val="both"/>
        <w:rPr>
          <w:rFonts w:ascii="Times New Roman" w:hAnsi="Times New Roman" w:cs="Times New Roman"/>
          <w:sz w:val="24"/>
          <w:szCs w:val="24"/>
        </w:rPr>
      </w:pPr>
    </w:p>
    <w:p w:rsidR="00E65C68" w:rsidRDefault="00E65C68" w:rsidP="004A78A5">
      <w:pPr>
        <w:spacing w:after="0" w:line="240" w:lineRule="auto"/>
        <w:jc w:val="both"/>
        <w:rPr>
          <w:rFonts w:ascii="Times New Roman" w:hAnsi="Times New Roman" w:cs="Times New Roman"/>
          <w:sz w:val="24"/>
          <w:szCs w:val="24"/>
        </w:rPr>
      </w:pPr>
    </w:p>
    <w:p w:rsidR="00E65C68" w:rsidRDefault="00E65C68" w:rsidP="004A78A5">
      <w:pPr>
        <w:spacing w:after="0" w:line="240" w:lineRule="auto"/>
        <w:jc w:val="both"/>
        <w:rPr>
          <w:rFonts w:ascii="Times New Roman" w:hAnsi="Times New Roman" w:cs="Times New Roman"/>
          <w:sz w:val="24"/>
          <w:szCs w:val="24"/>
        </w:rPr>
      </w:pPr>
    </w:p>
    <w:p w:rsidR="00E65C68" w:rsidRDefault="00E65C68" w:rsidP="004A78A5">
      <w:pPr>
        <w:spacing w:after="0" w:line="240" w:lineRule="auto"/>
        <w:jc w:val="both"/>
        <w:rPr>
          <w:rFonts w:ascii="Times New Roman" w:hAnsi="Times New Roman" w:cs="Times New Roman"/>
          <w:sz w:val="24"/>
          <w:szCs w:val="24"/>
        </w:rPr>
      </w:pPr>
    </w:p>
    <w:p w:rsidR="00E65C68" w:rsidRDefault="00E65C68" w:rsidP="004A78A5">
      <w:pPr>
        <w:spacing w:after="0" w:line="240" w:lineRule="auto"/>
        <w:jc w:val="both"/>
        <w:rPr>
          <w:rFonts w:ascii="Times New Roman" w:hAnsi="Times New Roman" w:cs="Times New Roman"/>
          <w:sz w:val="24"/>
          <w:szCs w:val="24"/>
        </w:rPr>
      </w:pPr>
    </w:p>
    <w:p w:rsidR="00E65C68" w:rsidRDefault="00E65C68" w:rsidP="004A78A5">
      <w:pPr>
        <w:spacing w:after="0" w:line="240" w:lineRule="auto"/>
        <w:jc w:val="both"/>
        <w:rPr>
          <w:rFonts w:ascii="Times New Roman" w:hAnsi="Times New Roman" w:cs="Times New Roman"/>
          <w:sz w:val="24"/>
          <w:szCs w:val="24"/>
        </w:rPr>
      </w:pPr>
    </w:p>
    <w:p w:rsidR="00A816D1" w:rsidRDefault="00A816D1" w:rsidP="004A78A5">
      <w:pPr>
        <w:spacing w:after="0" w:line="240" w:lineRule="auto"/>
        <w:jc w:val="both"/>
        <w:rPr>
          <w:rFonts w:ascii="Times New Roman" w:hAnsi="Times New Roman" w:cs="Times New Roman"/>
          <w:sz w:val="24"/>
          <w:szCs w:val="24"/>
        </w:rPr>
      </w:pPr>
    </w:p>
    <w:p w:rsidR="00826E8B" w:rsidRDefault="00826E8B" w:rsidP="004A78A5">
      <w:pPr>
        <w:spacing w:after="0" w:line="240" w:lineRule="auto"/>
        <w:jc w:val="both"/>
        <w:rPr>
          <w:rFonts w:ascii="Times New Roman" w:hAnsi="Times New Roman" w:cs="Times New Roman"/>
          <w:sz w:val="24"/>
          <w:szCs w:val="24"/>
        </w:rPr>
      </w:pPr>
    </w:p>
    <w:p w:rsidR="00826E8B" w:rsidRDefault="00826E8B" w:rsidP="004A78A5">
      <w:pPr>
        <w:spacing w:after="0" w:line="240" w:lineRule="auto"/>
        <w:jc w:val="both"/>
        <w:rPr>
          <w:rFonts w:ascii="Times New Roman" w:hAnsi="Times New Roman" w:cs="Times New Roman"/>
          <w:sz w:val="24"/>
          <w:szCs w:val="24"/>
        </w:rPr>
      </w:pPr>
    </w:p>
    <w:p w:rsidR="00FE0E42" w:rsidRPr="00E65C68" w:rsidRDefault="00826E8B" w:rsidP="00143983">
      <w:pPr>
        <w:spacing w:after="0" w:line="240" w:lineRule="auto"/>
        <w:jc w:val="both"/>
        <w:rPr>
          <w:rFonts w:ascii="Times New Roman" w:hAnsi="Times New Roman" w:cs="Times New Roman"/>
          <w:sz w:val="16"/>
          <w:szCs w:val="16"/>
          <w:lang w:eastAsia="lt-LT"/>
        </w:rPr>
        <w:sectPr w:rsidR="00FE0E42" w:rsidRPr="00E65C68" w:rsidSect="00143983">
          <w:pgSz w:w="12240" w:h="15840" w:code="1"/>
          <w:pgMar w:top="567" w:right="567" w:bottom="567" w:left="1134" w:header="720" w:footer="720" w:gutter="0"/>
          <w:cols w:space="720"/>
          <w:docGrid w:linePitch="360"/>
        </w:sectPr>
      </w:pPr>
      <w:r w:rsidRPr="00E65C68">
        <w:rPr>
          <w:rFonts w:ascii="Times New Roman" w:hAnsi="Times New Roman" w:cs="Times New Roman"/>
          <w:sz w:val="16"/>
          <w:szCs w:val="16"/>
        </w:rPr>
        <w:t xml:space="preserve">                                                                                                                                                      </w:t>
      </w:r>
    </w:p>
    <w:p w:rsidR="00D665E0" w:rsidRDefault="00586027" w:rsidP="00D665E0">
      <w:pPr>
        <w:rPr>
          <w:rFonts w:ascii="Times New Roman" w:hAnsi="Times New Roman" w:cs="Times New Roman"/>
          <w:sz w:val="24"/>
          <w:szCs w:val="24"/>
        </w:rPr>
      </w:pPr>
      <w:r>
        <w:rPr>
          <w:rFonts w:ascii="Times New Roman" w:hAnsi="Times New Roman" w:cs="Times New Roman"/>
          <w:sz w:val="24"/>
          <w:szCs w:val="24"/>
        </w:rPr>
        <w:object w:dxaOrig="10539" w:dyaOrig="14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736.5pt" o:ole="">
            <v:imagedata r:id="rId6" o:title=""/>
          </v:shape>
          <o:OLEObject Type="Embed" ProgID="Word.Document.12" ShapeID="_x0000_i1025" DrawAspect="Content" ObjectID="_1636806990" r:id="rId7">
            <o:FieldCodes>\s</o:FieldCodes>
          </o:OLEObject>
        </w:object>
      </w:r>
    </w:p>
    <w:p w:rsidR="00586027" w:rsidRDefault="00586027" w:rsidP="00D665E0">
      <w:pPr>
        <w:rPr>
          <w:rFonts w:ascii="Times New Roman" w:hAnsi="Times New Roman" w:cs="Times New Roman"/>
          <w:sz w:val="24"/>
          <w:szCs w:val="24"/>
        </w:rPr>
      </w:pPr>
      <w:r>
        <w:rPr>
          <w:rFonts w:ascii="Times New Roman" w:hAnsi="Times New Roman" w:cs="Times New Roman"/>
          <w:sz w:val="24"/>
          <w:szCs w:val="24"/>
        </w:rPr>
        <w:object w:dxaOrig="11131" w:dyaOrig="13306">
          <v:shape id="_x0000_i1026" type="#_x0000_t75" style="width:556.5pt;height:665.25pt" o:ole="">
            <v:imagedata r:id="rId8" o:title=""/>
          </v:shape>
          <o:OLEObject Type="Embed" ProgID="Word.Document.12" ShapeID="_x0000_i1026" DrawAspect="Content" ObjectID="_1636806991" r:id="rId9">
            <o:FieldCodes>\s</o:FieldCodes>
          </o:OLEObject>
        </w:object>
      </w:r>
    </w:p>
    <w:p w:rsidR="00586027" w:rsidRDefault="00586027" w:rsidP="00586027">
      <w:pPr>
        <w:tabs>
          <w:tab w:val="left" w:pos="8580"/>
        </w:tabs>
        <w:rPr>
          <w:rFonts w:ascii="Times New Roman" w:hAnsi="Times New Roman" w:cs="Times New Roman"/>
          <w:sz w:val="24"/>
          <w:szCs w:val="24"/>
        </w:rPr>
      </w:pPr>
      <w:r>
        <w:rPr>
          <w:rFonts w:ascii="Times New Roman" w:hAnsi="Times New Roman" w:cs="Times New Roman"/>
          <w:sz w:val="24"/>
          <w:szCs w:val="24"/>
        </w:rPr>
        <w:tab/>
      </w:r>
    </w:p>
    <w:p w:rsidR="00586027" w:rsidRDefault="00586027" w:rsidP="00586027">
      <w:pPr>
        <w:tabs>
          <w:tab w:val="left" w:pos="8580"/>
        </w:tabs>
        <w:rPr>
          <w:rFonts w:ascii="Times New Roman" w:hAnsi="Times New Roman" w:cs="Times New Roman"/>
          <w:sz w:val="24"/>
          <w:szCs w:val="24"/>
        </w:rPr>
      </w:pPr>
    </w:p>
    <w:p w:rsidR="00586027" w:rsidRDefault="00586027" w:rsidP="00586027">
      <w:pPr>
        <w:tabs>
          <w:tab w:val="left" w:pos="8580"/>
        </w:tabs>
        <w:rPr>
          <w:rFonts w:ascii="Times New Roman" w:hAnsi="Times New Roman" w:cs="Times New Roman"/>
          <w:sz w:val="24"/>
          <w:szCs w:val="24"/>
        </w:rPr>
      </w:pPr>
      <w:r>
        <w:rPr>
          <w:rFonts w:ascii="Times New Roman" w:hAnsi="Times New Roman" w:cs="Times New Roman"/>
          <w:sz w:val="24"/>
          <w:szCs w:val="24"/>
        </w:rPr>
        <w:object w:dxaOrig="11131" w:dyaOrig="13717">
          <v:shape id="_x0000_i1027" type="#_x0000_t75" style="width:556.5pt;height:685.5pt" o:ole="">
            <v:imagedata r:id="rId10" o:title=""/>
          </v:shape>
          <o:OLEObject Type="Embed" ProgID="Word.Document.12" ShapeID="_x0000_i1027" DrawAspect="Content" ObjectID="_1636806992" r:id="rId11">
            <o:FieldCodes>\s</o:FieldCodes>
          </o:OLEObject>
        </w:object>
      </w:r>
    </w:p>
    <w:p w:rsidR="00586027" w:rsidRDefault="00586027" w:rsidP="00586027">
      <w:pPr>
        <w:tabs>
          <w:tab w:val="left" w:pos="8580"/>
        </w:tabs>
        <w:rPr>
          <w:rFonts w:ascii="Times New Roman" w:hAnsi="Times New Roman" w:cs="Times New Roman"/>
          <w:sz w:val="24"/>
          <w:szCs w:val="24"/>
        </w:rPr>
      </w:pPr>
    </w:p>
    <w:p w:rsidR="001F2665" w:rsidRDefault="001F2665" w:rsidP="00586027">
      <w:pPr>
        <w:tabs>
          <w:tab w:val="left" w:pos="8580"/>
        </w:tabs>
        <w:rPr>
          <w:rFonts w:ascii="Times New Roman" w:hAnsi="Times New Roman" w:cs="Times New Roman"/>
          <w:sz w:val="24"/>
          <w:szCs w:val="24"/>
        </w:rPr>
        <w:sectPr w:rsidR="001F2665" w:rsidSect="00826E8B">
          <w:pgSz w:w="12240" w:h="15840" w:code="1"/>
          <w:pgMar w:top="567" w:right="567" w:bottom="567" w:left="1134" w:header="720" w:footer="720" w:gutter="0"/>
          <w:cols w:space="720"/>
          <w:docGrid w:linePitch="360"/>
        </w:sectPr>
      </w:pPr>
    </w:p>
    <w:p w:rsidR="00613D06" w:rsidRPr="00613D06" w:rsidRDefault="00613D06" w:rsidP="00613D06">
      <w:pPr>
        <w:tabs>
          <w:tab w:val="left" w:pos="900"/>
        </w:tabs>
        <w:spacing w:after="0" w:line="240" w:lineRule="auto"/>
        <w:rPr>
          <w:rFonts w:ascii="Times New Roman" w:eastAsia="Calibri" w:hAnsi="Times New Roman" w:cs="Times New Roman"/>
          <w:sz w:val="16"/>
          <w:szCs w:val="16"/>
        </w:rPr>
      </w:pPr>
      <w:r w:rsidRPr="00613D06">
        <w:rPr>
          <w:rFonts w:ascii="Times New Roman" w:eastAsia="Calibri" w:hAnsi="Times New Roman" w:cs="Times New Roman"/>
          <w:sz w:val="16"/>
          <w:szCs w:val="16"/>
        </w:rPr>
        <w:lastRenderedPageBreak/>
        <w:t xml:space="preserve">                                                                                                                                                                                                                                                                Akmenės rajono Kruopių pagrindinės mokyklos</w:t>
      </w:r>
    </w:p>
    <w:p w:rsidR="00613D06" w:rsidRPr="00613D06" w:rsidRDefault="00613D06" w:rsidP="00613D06">
      <w:pPr>
        <w:tabs>
          <w:tab w:val="left" w:pos="900"/>
        </w:tabs>
        <w:spacing w:after="0" w:line="240" w:lineRule="auto"/>
        <w:rPr>
          <w:rFonts w:ascii="Times New Roman" w:eastAsia="Calibri" w:hAnsi="Times New Roman" w:cs="Times New Roman"/>
          <w:sz w:val="16"/>
          <w:szCs w:val="16"/>
        </w:rPr>
      </w:pPr>
      <w:r w:rsidRPr="00613D06">
        <w:rPr>
          <w:rFonts w:ascii="Times New Roman" w:eastAsia="Calibri" w:hAnsi="Times New Roman" w:cs="Times New Roman"/>
          <w:sz w:val="16"/>
          <w:szCs w:val="16"/>
        </w:rPr>
        <w:t xml:space="preserve">                                                                                                                                                                                                                                                                 mokinių asmeninės pažangos stebėjimo, </w:t>
      </w:r>
    </w:p>
    <w:p w:rsidR="00613D06" w:rsidRPr="00613D06" w:rsidRDefault="00613D06" w:rsidP="00613D06">
      <w:pPr>
        <w:tabs>
          <w:tab w:val="left" w:pos="900"/>
        </w:tabs>
        <w:spacing w:after="0" w:line="240" w:lineRule="auto"/>
        <w:rPr>
          <w:rFonts w:ascii="Times New Roman" w:eastAsia="Calibri" w:hAnsi="Times New Roman" w:cs="Times New Roman"/>
          <w:sz w:val="16"/>
          <w:szCs w:val="16"/>
        </w:rPr>
      </w:pPr>
      <w:r w:rsidRPr="00613D06">
        <w:rPr>
          <w:rFonts w:ascii="Times New Roman" w:eastAsia="Calibri" w:hAnsi="Times New Roman" w:cs="Times New Roman"/>
          <w:sz w:val="16"/>
          <w:szCs w:val="16"/>
        </w:rPr>
        <w:t xml:space="preserve">                                                                                                                                                                                                                                                                 fiksavimo bei rezultatų analizavimo tvarkos aprašo</w:t>
      </w:r>
    </w:p>
    <w:p w:rsidR="00613D06" w:rsidRPr="00613D06" w:rsidRDefault="00613D06" w:rsidP="00613D06">
      <w:pPr>
        <w:tabs>
          <w:tab w:val="left" w:pos="900"/>
        </w:tabs>
        <w:spacing w:after="0" w:line="240" w:lineRule="auto"/>
        <w:rPr>
          <w:rFonts w:ascii="Times New Roman" w:eastAsia="Calibri" w:hAnsi="Times New Roman" w:cs="Times New Roman"/>
          <w:sz w:val="16"/>
          <w:szCs w:val="16"/>
        </w:rPr>
      </w:pPr>
      <w:r w:rsidRPr="00613D06">
        <w:rPr>
          <w:rFonts w:ascii="Times New Roman" w:eastAsia="Calibri" w:hAnsi="Times New Roman" w:cs="Times New Roman"/>
          <w:sz w:val="16"/>
          <w:szCs w:val="16"/>
        </w:rPr>
        <w:t xml:space="preserve">                                                                                                                                                                                                                                                                 priedas Nr. 3</w:t>
      </w:r>
    </w:p>
    <w:p w:rsidR="00613D06" w:rsidRPr="00613D06" w:rsidRDefault="00613D06" w:rsidP="00613D06">
      <w:pPr>
        <w:tabs>
          <w:tab w:val="left" w:pos="900"/>
        </w:tabs>
        <w:spacing w:after="0" w:line="240" w:lineRule="auto"/>
        <w:rPr>
          <w:rFonts w:ascii="Times New Roman" w:eastAsia="Calibri" w:hAnsi="Times New Roman" w:cs="Times New Roman"/>
          <w:sz w:val="24"/>
          <w:szCs w:val="24"/>
        </w:rPr>
      </w:pPr>
      <w:r w:rsidRPr="00613D06">
        <w:rPr>
          <w:rFonts w:ascii="Times New Roman" w:eastAsia="Calibri" w:hAnsi="Times New Roman" w:cs="Times New Roman"/>
          <w:sz w:val="24"/>
          <w:szCs w:val="24"/>
        </w:rPr>
        <w:t xml:space="preserve"> </w:t>
      </w:r>
    </w:p>
    <w:p w:rsidR="00613D06" w:rsidRPr="00613D06" w:rsidRDefault="00613D06" w:rsidP="00613D06">
      <w:pPr>
        <w:tabs>
          <w:tab w:val="left" w:pos="900"/>
        </w:tabs>
        <w:spacing w:after="0" w:line="360" w:lineRule="auto"/>
        <w:jc w:val="center"/>
        <w:rPr>
          <w:rFonts w:ascii="Times New Roman" w:eastAsia="Calibri" w:hAnsi="Times New Roman" w:cs="Times New Roman"/>
          <w:b/>
          <w:sz w:val="20"/>
          <w:szCs w:val="20"/>
        </w:rPr>
      </w:pPr>
      <w:r w:rsidRPr="00613D06">
        <w:rPr>
          <w:rFonts w:ascii="Times New Roman" w:eastAsia="Times New Roman" w:hAnsi="Times New Roman" w:cs="Times New Roman"/>
          <w:b/>
          <w:sz w:val="20"/>
          <w:szCs w:val="20"/>
          <w:lang w:eastAsia="lt-LT"/>
        </w:rPr>
        <w:t>PAŽANGOS ĮSIVERTINIMO REZULTATAI</w:t>
      </w:r>
      <w:r w:rsidRPr="00613D06">
        <w:rPr>
          <w:rFonts w:ascii="Times New Roman" w:eastAsia="Calibri" w:hAnsi="Times New Roman" w:cs="Times New Roman"/>
          <w:b/>
          <w:sz w:val="20"/>
          <w:szCs w:val="20"/>
        </w:rPr>
        <w:t xml:space="preserve"> ASMENINĖS PAŽANGOS STEBĖJIMAS IR FIKSAVIMAS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709"/>
        <w:gridCol w:w="708"/>
        <w:gridCol w:w="567"/>
        <w:gridCol w:w="567"/>
        <w:gridCol w:w="709"/>
        <w:gridCol w:w="709"/>
        <w:gridCol w:w="567"/>
        <w:gridCol w:w="567"/>
        <w:gridCol w:w="567"/>
        <w:gridCol w:w="709"/>
        <w:gridCol w:w="708"/>
        <w:gridCol w:w="698"/>
        <w:gridCol w:w="567"/>
        <w:gridCol w:w="567"/>
        <w:gridCol w:w="709"/>
        <w:gridCol w:w="567"/>
        <w:gridCol w:w="436"/>
        <w:gridCol w:w="567"/>
        <w:gridCol w:w="567"/>
      </w:tblGrid>
      <w:tr w:rsidR="00613D06" w:rsidRPr="00613D06" w:rsidTr="00613D06">
        <w:trPr>
          <w:cantSplit/>
          <w:trHeight w:val="2329"/>
        </w:trPr>
        <w:tc>
          <w:tcPr>
            <w:tcW w:w="1985"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Mokomasis dalykas</w:t>
            </w:r>
          </w:p>
        </w:tc>
        <w:tc>
          <w:tcPr>
            <w:tcW w:w="709" w:type="dxa"/>
            <w:shd w:val="clear" w:color="auto" w:fill="F2F2F2"/>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Turėjau</w:t>
            </w:r>
          </w:p>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2018-2019 m. m.</w:t>
            </w:r>
          </w:p>
        </w:tc>
        <w:tc>
          <w:tcPr>
            <w:tcW w:w="709"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Planuojami I trimestro rezultatai (rugsėjo mėn.)</w:t>
            </w:r>
          </w:p>
        </w:tc>
        <w:tc>
          <w:tcPr>
            <w:tcW w:w="708"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Signalinis</w:t>
            </w:r>
          </w:p>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(lapkričio mėn. pradžia)</w:t>
            </w:r>
          </w:p>
        </w:tc>
        <w:tc>
          <w:tcPr>
            <w:tcW w:w="567" w:type="dxa"/>
            <w:shd w:val="clear" w:color="auto" w:fill="F2F2F2"/>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I trimestras</w:t>
            </w:r>
          </w:p>
        </w:tc>
        <w:tc>
          <w:tcPr>
            <w:tcW w:w="567"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Kaita*</w:t>
            </w:r>
          </w:p>
        </w:tc>
        <w:tc>
          <w:tcPr>
            <w:tcW w:w="709" w:type="dxa"/>
            <w:textDirection w:val="btL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 xml:space="preserve">I trimestro praleistos pamokos </w:t>
            </w:r>
          </w:p>
        </w:tc>
        <w:tc>
          <w:tcPr>
            <w:tcW w:w="709"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Planuojami II trimestro rezultatai (gruodžio mėn.)</w:t>
            </w:r>
          </w:p>
        </w:tc>
        <w:tc>
          <w:tcPr>
            <w:tcW w:w="567"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Signalinis</w:t>
            </w:r>
          </w:p>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(vasario mėn. pradžia)</w:t>
            </w:r>
          </w:p>
        </w:tc>
        <w:tc>
          <w:tcPr>
            <w:tcW w:w="567" w:type="dxa"/>
            <w:shd w:val="clear" w:color="auto" w:fill="F2F2F2"/>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II trimestras</w:t>
            </w:r>
          </w:p>
        </w:tc>
        <w:tc>
          <w:tcPr>
            <w:tcW w:w="567"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Kaita*</w:t>
            </w:r>
          </w:p>
        </w:tc>
        <w:tc>
          <w:tcPr>
            <w:tcW w:w="709" w:type="dxa"/>
            <w:textDirection w:val="btL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II trimestro praleistos pamokos</w:t>
            </w:r>
          </w:p>
        </w:tc>
        <w:tc>
          <w:tcPr>
            <w:tcW w:w="708"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Planuojami III trimestro rezultatai (kovo mėn.)</w:t>
            </w:r>
          </w:p>
        </w:tc>
        <w:tc>
          <w:tcPr>
            <w:tcW w:w="698"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Signalinis</w:t>
            </w:r>
          </w:p>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(gegužės mėn. pabaiga)</w:t>
            </w:r>
          </w:p>
        </w:tc>
        <w:tc>
          <w:tcPr>
            <w:tcW w:w="567" w:type="dxa"/>
            <w:shd w:val="clear" w:color="auto" w:fill="F2F2F2"/>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III trimestras</w:t>
            </w:r>
          </w:p>
        </w:tc>
        <w:tc>
          <w:tcPr>
            <w:tcW w:w="567"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Kaita*</w:t>
            </w:r>
          </w:p>
        </w:tc>
        <w:tc>
          <w:tcPr>
            <w:tcW w:w="709" w:type="dxa"/>
            <w:shd w:val="clear" w:color="auto" w:fill="F2F2F2"/>
            <w:textDirection w:val="btL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III trimestro praleistos pamokos</w:t>
            </w:r>
          </w:p>
        </w:tc>
        <w:tc>
          <w:tcPr>
            <w:tcW w:w="567" w:type="dxa"/>
            <w:shd w:val="clear" w:color="auto" w:fill="F2F2F2"/>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Metinis</w:t>
            </w:r>
          </w:p>
        </w:tc>
        <w:tc>
          <w:tcPr>
            <w:tcW w:w="436" w:type="dxa"/>
            <w:textDirection w:val="btLr"/>
            <w:vAlign w:val="cente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NMPP 6 kl.</w:t>
            </w:r>
          </w:p>
        </w:tc>
        <w:tc>
          <w:tcPr>
            <w:tcW w:w="567" w:type="dxa"/>
            <w:textDirection w:val="btL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NMPP 8 kl.</w:t>
            </w:r>
          </w:p>
        </w:tc>
        <w:tc>
          <w:tcPr>
            <w:tcW w:w="567" w:type="dxa"/>
            <w:textDirection w:val="btLr"/>
          </w:tcPr>
          <w:p w:rsidR="00613D06" w:rsidRPr="00613D06" w:rsidRDefault="00613D06" w:rsidP="00613D06">
            <w:pPr>
              <w:tabs>
                <w:tab w:val="left" w:pos="900"/>
              </w:tabs>
              <w:spacing w:after="0" w:line="240" w:lineRule="auto"/>
              <w:jc w:val="center"/>
              <w:rPr>
                <w:rFonts w:ascii="Times New Roman" w:eastAsia="Calibri" w:hAnsi="Times New Roman" w:cs="Times New Roman"/>
                <w:b/>
                <w:sz w:val="20"/>
                <w:szCs w:val="20"/>
                <w:lang w:eastAsia="lt-LT"/>
              </w:rPr>
            </w:pPr>
            <w:r w:rsidRPr="00613D06">
              <w:rPr>
                <w:rFonts w:ascii="Times New Roman" w:eastAsia="Calibri" w:hAnsi="Times New Roman" w:cs="Times New Roman"/>
                <w:b/>
                <w:sz w:val="20"/>
                <w:szCs w:val="20"/>
                <w:lang w:eastAsia="lt-LT"/>
              </w:rPr>
              <w:t>PUPP 10 kl.</w:t>
            </w:r>
          </w:p>
        </w:tc>
      </w:tr>
      <w:tr w:rsidR="00613D06" w:rsidRPr="00613D06" w:rsidTr="00613D06">
        <w:trPr>
          <w:trHeight w:val="41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Tikyba/etika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41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b/>
                <w:sz w:val="20"/>
                <w:szCs w:val="20"/>
                <w:lang w:eastAsia="lt-LT"/>
              </w:rPr>
            </w:pPr>
            <w:r w:rsidRPr="00613D06">
              <w:rPr>
                <w:rFonts w:ascii="Times New Roman" w:eastAsia="Calibri" w:hAnsi="Times New Roman" w:cs="Times New Roman"/>
                <w:sz w:val="20"/>
                <w:szCs w:val="20"/>
                <w:lang w:eastAsia="lt-LT"/>
              </w:rPr>
              <w:t>Lietuvių k.</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40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Anglų k.</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19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Rusų k.</w:t>
            </w:r>
          </w:p>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360"/>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Matematika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360"/>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Istorija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360"/>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Pilietiškumo pagr.</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360"/>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Ekonomika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360"/>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Gamta ir žmogus</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360"/>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Biologija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360"/>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Geografija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360"/>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Fizika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380"/>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Chemija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45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Informacinės technol.</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40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Dailė</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40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Technologijos</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40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Muzika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40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lastRenderedPageBreak/>
              <w:t>Žmogaus sauga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r w:rsidR="00613D06" w:rsidRPr="00613D06" w:rsidTr="00613D06">
        <w:trPr>
          <w:trHeight w:val="405"/>
        </w:trPr>
        <w:tc>
          <w:tcPr>
            <w:tcW w:w="1985"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r w:rsidRPr="00613D06">
              <w:rPr>
                <w:rFonts w:ascii="Times New Roman" w:eastAsia="Calibri" w:hAnsi="Times New Roman" w:cs="Times New Roman"/>
                <w:sz w:val="20"/>
                <w:szCs w:val="20"/>
                <w:lang w:eastAsia="lt-LT"/>
              </w:rPr>
              <w:t>Kūno kultūra</w:t>
            </w: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698"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709"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shd w:val="clear" w:color="auto" w:fill="F2F2F2"/>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436"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c>
          <w:tcPr>
            <w:tcW w:w="567" w:type="dxa"/>
          </w:tcPr>
          <w:p w:rsidR="00613D06" w:rsidRPr="00613D06" w:rsidRDefault="00613D06" w:rsidP="00613D06">
            <w:pPr>
              <w:tabs>
                <w:tab w:val="left" w:pos="900"/>
              </w:tabs>
              <w:spacing w:after="0" w:line="240" w:lineRule="auto"/>
              <w:rPr>
                <w:rFonts w:ascii="Times New Roman" w:eastAsia="Calibri" w:hAnsi="Times New Roman" w:cs="Times New Roman"/>
                <w:sz w:val="20"/>
                <w:szCs w:val="20"/>
                <w:lang w:eastAsia="lt-LT"/>
              </w:rPr>
            </w:pPr>
          </w:p>
        </w:tc>
      </w:tr>
    </w:tbl>
    <w:p w:rsidR="00586027" w:rsidRPr="00586027" w:rsidRDefault="00613D06" w:rsidP="00586027">
      <w:pPr>
        <w:tabs>
          <w:tab w:val="left" w:pos="8580"/>
        </w:tabs>
        <w:rPr>
          <w:rFonts w:ascii="Times New Roman" w:hAnsi="Times New Roman" w:cs="Times New Roman"/>
          <w:sz w:val="24"/>
          <w:szCs w:val="24"/>
        </w:rPr>
      </w:pPr>
      <w:r w:rsidRPr="00613D06">
        <w:rPr>
          <w:rFonts w:ascii="Times New Roman" w:eastAsia="Calibri" w:hAnsi="Times New Roman" w:cs="Times New Roman"/>
          <w:noProof/>
          <w:sz w:val="16"/>
          <w:szCs w:val="16"/>
          <w:lang w:eastAsia="lt-LT"/>
        </w:rPr>
        <mc:AlternateContent>
          <mc:Choice Requires="wps">
            <w:drawing>
              <wp:anchor distT="4294967294" distB="4294967294" distL="114300" distR="114300" simplePos="0" relativeHeight="251659264" behindDoc="0" locked="0" layoutInCell="1" allowOverlap="1">
                <wp:simplePos x="0" y="0"/>
                <wp:positionH relativeFrom="column">
                  <wp:posOffset>6573520</wp:posOffset>
                </wp:positionH>
                <wp:positionV relativeFrom="paragraph">
                  <wp:posOffset>53974</wp:posOffset>
                </wp:positionV>
                <wp:extent cx="285750" cy="0"/>
                <wp:effectExtent l="0" t="76200" r="19050" b="95250"/>
                <wp:wrapNone/>
                <wp:docPr id="33" name="Tiesioji rodyklės jungti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C15F7" id="_x0000_t32" coordsize="21600,21600" o:spt="32" o:oned="t" path="m,l21600,21600e" filled="f">
                <v:path arrowok="t" fillok="f" o:connecttype="none"/>
                <o:lock v:ext="edit" shapetype="t"/>
              </v:shapetype>
              <v:shape id="Tiesioji rodyklės jungtis 33" o:spid="_x0000_s1026" type="#_x0000_t32" style="position:absolute;margin-left:517.6pt;margin-top:4.25pt;width:2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">
                <v:stroke endarrow="block"/>
              </v:shape>
            </w:pict>
          </mc:Fallback>
        </mc:AlternateContent>
      </w:r>
      <w:r w:rsidRPr="00613D06">
        <w:rPr>
          <w:rFonts w:ascii="Times New Roman" w:eastAsia="Calibri" w:hAnsi="Times New Roman" w:cs="Times New Roman"/>
          <w:noProof/>
          <w:sz w:val="16"/>
          <w:szCs w:val="16"/>
          <w:lang w:eastAsia="lt-LT"/>
        </w:rPr>
        <mc:AlternateContent>
          <mc:Choice Requires="wps">
            <w:drawing>
              <wp:anchor distT="0" distB="0" distL="114300" distR="114300" simplePos="0" relativeHeight="251660288" behindDoc="0" locked="0" layoutInCell="1" allowOverlap="1">
                <wp:simplePos x="0" y="0"/>
                <wp:positionH relativeFrom="column">
                  <wp:posOffset>5078095</wp:posOffset>
                </wp:positionH>
                <wp:positionV relativeFrom="paragraph">
                  <wp:posOffset>6350</wp:posOffset>
                </wp:positionV>
                <wp:extent cx="219075" cy="95250"/>
                <wp:effectExtent l="0" t="38100" r="47625" b="19050"/>
                <wp:wrapNone/>
                <wp:docPr id="32" name="Tiesioji rodyklės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B02A1" id="Tiesioji rodyklės jungtis 32" o:spid="_x0000_s1026" type="#_x0000_t32" style="position:absolute;margin-left:399.85pt;margin-top:.5pt;width:17.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">
                <v:stroke endarrow="block"/>
              </v:shape>
            </w:pict>
          </mc:Fallback>
        </mc:AlternateContent>
      </w:r>
      <w:r w:rsidRPr="00613D06">
        <w:rPr>
          <w:rFonts w:ascii="Times New Roman" w:eastAsia="Calibri" w:hAnsi="Times New Roman" w:cs="Times New Roman"/>
          <w:noProof/>
          <w:sz w:val="16"/>
          <w:szCs w:val="16"/>
          <w:lang w:eastAsia="lt-LT"/>
        </w:rPr>
        <mc:AlternateContent>
          <mc:Choice Requires="wps">
            <w:drawing>
              <wp:anchor distT="0" distB="0" distL="114300" distR="114300" simplePos="0" relativeHeight="251661312" behindDoc="0" locked="0" layoutInCell="1" allowOverlap="1">
                <wp:simplePos x="0" y="0"/>
                <wp:positionH relativeFrom="column">
                  <wp:posOffset>8078470</wp:posOffset>
                </wp:positionH>
                <wp:positionV relativeFrom="paragraph">
                  <wp:posOffset>25400</wp:posOffset>
                </wp:positionV>
                <wp:extent cx="266700" cy="95250"/>
                <wp:effectExtent l="0" t="0" r="38100" b="76200"/>
                <wp:wrapNone/>
                <wp:docPr id="31" name="Tiesioji rodyklės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19AB5" id="Tiesioji rodyklės jungtis 31" o:spid="_x0000_s1026" type="#_x0000_t32" style="position:absolute;margin-left:636.1pt;margin-top:2pt;width:21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">
                <v:stroke endarrow="block"/>
              </v:shape>
            </w:pict>
          </mc:Fallback>
        </mc:AlternateContent>
      </w:r>
      <w:r w:rsidRPr="00613D06">
        <w:rPr>
          <w:rFonts w:ascii="Times New Roman" w:eastAsia="Calibri" w:hAnsi="Times New Roman" w:cs="Times New Roman"/>
          <w:sz w:val="16"/>
          <w:szCs w:val="16"/>
          <w:lang w:eastAsia="lt-LT"/>
        </w:rPr>
        <w:t xml:space="preserve">*Po kiekvieno trimestro fiksuojama kiekvieno mokinio pasiekimų kaita pagal sutartą rodyklių sistema (pakilo (žalia spalva             )),  (nepakito  (mėlyna spalva              )), (nusmuko (raudona spalva         </w:t>
      </w:r>
    </w:p>
    <w:sectPr w:rsidR="00586027" w:rsidRPr="00586027" w:rsidSect="001F2665">
      <w:pgSz w:w="15840" w:h="12240" w:orient="landscape" w:code="1"/>
      <w:pgMar w:top="567"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B81"/>
    <w:multiLevelType w:val="hybridMultilevel"/>
    <w:tmpl w:val="5950E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342BF7"/>
    <w:multiLevelType w:val="multilevel"/>
    <w:tmpl w:val="1804B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94FBA"/>
    <w:multiLevelType w:val="hybridMultilevel"/>
    <w:tmpl w:val="488CA9D0"/>
    <w:lvl w:ilvl="0" w:tplc="D55221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A6539B"/>
    <w:multiLevelType w:val="hybridMultilevel"/>
    <w:tmpl w:val="29DA0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17C99"/>
    <w:multiLevelType w:val="hybridMultilevel"/>
    <w:tmpl w:val="03ECE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17126B"/>
    <w:multiLevelType w:val="hybridMultilevel"/>
    <w:tmpl w:val="2E9C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D689A"/>
    <w:multiLevelType w:val="hybridMultilevel"/>
    <w:tmpl w:val="68E8F67C"/>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4B365EB"/>
    <w:multiLevelType w:val="hybridMultilevel"/>
    <w:tmpl w:val="33DCE0F2"/>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83A59"/>
    <w:multiLevelType w:val="hybridMultilevel"/>
    <w:tmpl w:val="3A986B5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425154D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651189"/>
    <w:multiLevelType w:val="hybridMultilevel"/>
    <w:tmpl w:val="9E66505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15:restartNumberingAfterBreak="0">
    <w:nsid w:val="4F3B54B9"/>
    <w:multiLevelType w:val="hybridMultilevel"/>
    <w:tmpl w:val="167CD16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27860FF"/>
    <w:multiLevelType w:val="hybridMultilevel"/>
    <w:tmpl w:val="E528CB2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76737BDD"/>
    <w:multiLevelType w:val="hybridMultilevel"/>
    <w:tmpl w:val="F90259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7095760"/>
    <w:multiLevelType w:val="multilevel"/>
    <w:tmpl w:val="190AD4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7A00F10"/>
    <w:multiLevelType w:val="hybridMultilevel"/>
    <w:tmpl w:val="0C96582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4"/>
  </w:num>
  <w:num w:numId="5">
    <w:abstractNumId w:val="11"/>
  </w:num>
  <w:num w:numId="6">
    <w:abstractNumId w:val="6"/>
  </w:num>
  <w:num w:numId="7">
    <w:abstractNumId w:val="15"/>
  </w:num>
  <w:num w:numId="8">
    <w:abstractNumId w:val="13"/>
  </w:num>
  <w:num w:numId="9">
    <w:abstractNumId w:val="2"/>
  </w:num>
  <w:num w:numId="10">
    <w:abstractNumId w:val="1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E"/>
    <w:rsid w:val="0002307A"/>
    <w:rsid w:val="00031288"/>
    <w:rsid w:val="00033B6A"/>
    <w:rsid w:val="00034568"/>
    <w:rsid w:val="0005026D"/>
    <w:rsid w:val="00055565"/>
    <w:rsid w:val="00082159"/>
    <w:rsid w:val="000845C8"/>
    <w:rsid w:val="0009494B"/>
    <w:rsid w:val="000966D3"/>
    <w:rsid w:val="000A57AB"/>
    <w:rsid w:val="000F20FD"/>
    <w:rsid w:val="00104DBE"/>
    <w:rsid w:val="00116922"/>
    <w:rsid w:val="001227C0"/>
    <w:rsid w:val="0014040D"/>
    <w:rsid w:val="00143983"/>
    <w:rsid w:val="00147415"/>
    <w:rsid w:val="0016239E"/>
    <w:rsid w:val="00171138"/>
    <w:rsid w:val="00172A1C"/>
    <w:rsid w:val="001B72AA"/>
    <w:rsid w:val="001D159A"/>
    <w:rsid w:val="001F0220"/>
    <w:rsid w:val="001F2665"/>
    <w:rsid w:val="00200415"/>
    <w:rsid w:val="00203313"/>
    <w:rsid w:val="00216397"/>
    <w:rsid w:val="00235D21"/>
    <w:rsid w:val="00243087"/>
    <w:rsid w:val="002464B0"/>
    <w:rsid w:val="002541DC"/>
    <w:rsid w:val="00265586"/>
    <w:rsid w:val="0026769A"/>
    <w:rsid w:val="00274848"/>
    <w:rsid w:val="00282F9B"/>
    <w:rsid w:val="0029485A"/>
    <w:rsid w:val="002A7778"/>
    <w:rsid w:val="002B6B29"/>
    <w:rsid w:val="002C0553"/>
    <w:rsid w:val="002C7288"/>
    <w:rsid w:val="002D0AC0"/>
    <w:rsid w:val="003242A7"/>
    <w:rsid w:val="003303B0"/>
    <w:rsid w:val="0033542D"/>
    <w:rsid w:val="0034169F"/>
    <w:rsid w:val="00381BA0"/>
    <w:rsid w:val="003A07FD"/>
    <w:rsid w:val="003B23FD"/>
    <w:rsid w:val="003D0186"/>
    <w:rsid w:val="003D6659"/>
    <w:rsid w:val="003D6794"/>
    <w:rsid w:val="003E247A"/>
    <w:rsid w:val="00414A13"/>
    <w:rsid w:val="004221D6"/>
    <w:rsid w:val="004266F1"/>
    <w:rsid w:val="00426C70"/>
    <w:rsid w:val="00430DD0"/>
    <w:rsid w:val="00434773"/>
    <w:rsid w:val="00441FC5"/>
    <w:rsid w:val="00447E9E"/>
    <w:rsid w:val="0045389E"/>
    <w:rsid w:val="00463CB5"/>
    <w:rsid w:val="0047073F"/>
    <w:rsid w:val="00472439"/>
    <w:rsid w:val="004A715A"/>
    <w:rsid w:val="004A78A5"/>
    <w:rsid w:val="004B68EF"/>
    <w:rsid w:val="004C7C3A"/>
    <w:rsid w:val="004F4169"/>
    <w:rsid w:val="004F5299"/>
    <w:rsid w:val="00501EEF"/>
    <w:rsid w:val="00514409"/>
    <w:rsid w:val="005144C6"/>
    <w:rsid w:val="00525199"/>
    <w:rsid w:val="005330E0"/>
    <w:rsid w:val="00536CC6"/>
    <w:rsid w:val="00551014"/>
    <w:rsid w:val="0055160F"/>
    <w:rsid w:val="00570392"/>
    <w:rsid w:val="00581F97"/>
    <w:rsid w:val="00586027"/>
    <w:rsid w:val="0059582B"/>
    <w:rsid w:val="0059591C"/>
    <w:rsid w:val="005A6E51"/>
    <w:rsid w:val="005B1B7D"/>
    <w:rsid w:val="005B612A"/>
    <w:rsid w:val="005B70CC"/>
    <w:rsid w:val="005C2C04"/>
    <w:rsid w:val="005C416E"/>
    <w:rsid w:val="005E06E1"/>
    <w:rsid w:val="005E2B81"/>
    <w:rsid w:val="005F2DCE"/>
    <w:rsid w:val="005F5FC7"/>
    <w:rsid w:val="00613D06"/>
    <w:rsid w:val="00625E67"/>
    <w:rsid w:val="0064263A"/>
    <w:rsid w:val="00663B84"/>
    <w:rsid w:val="006652FA"/>
    <w:rsid w:val="00665A2D"/>
    <w:rsid w:val="00693682"/>
    <w:rsid w:val="006A22A8"/>
    <w:rsid w:val="006A2495"/>
    <w:rsid w:val="006E3169"/>
    <w:rsid w:val="006E5CBD"/>
    <w:rsid w:val="00700918"/>
    <w:rsid w:val="007150D9"/>
    <w:rsid w:val="007466EC"/>
    <w:rsid w:val="00751A77"/>
    <w:rsid w:val="00755CE3"/>
    <w:rsid w:val="00760CCA"/>
    <w:rsid w:val="007A510B"/>
    <w:rsid w:val="007C7A64"/>
    <w:rsid w:val="007D5543"/>
    <w:rsid w:val="007E037F"/>
    <w:rsid w:val="007E03C5"/>
    <w:rsid w:val="007E183D"/>
    <w:rsid w:val="007E516E"/>
    <w:rsid w:val="00826E8B"/>
    <w:rsid w:val="00857528"/>
    <w:rsid w:val="008669CD"/>
    <w:rsid w:val="008978AD"/>
    <w:rsid w:val="008A55CF"/>
    <w:rsid w:val="008B2AD3"/>
    <w:rsid w:val="008B2FBC"/>
    <w:rsid w:val="008B39E4"/>
    <w:rsid w:val="008B7DFD"/>
    <w:rsid w:val="008C1CD6"/>
    <w:rsid w:val="008C6036"/>
    <w:rsid w:val="008E0321"/>
    <w:rsid w:val="009402E7"/>
    <w:rsid w:val="00943863"/>
    <w:rsid w:val="00996384"/>
    <w:rsid w:val="009D1D8B"/>
    <w:rsid w:val="009D40D0"/>
    <w:rsid w:val="009E4BDA"/>
    <w:rsid w:val="009E7B01"/>
    <w:rsid w:val="00A3177C"/>
    <w:rsid w:val="00A44276"/>
    <w:rsid w:val="00A64727"/>
    <w:rsid w:val="00A65A7C"/>
    <w:rsid w:val="00A816D1"/>
    <w:rsid w:val="00AB34CF"/>
    <w:rsid w:val="00AB693E"/>
    <w:rsid w:val="00AE3300"/>
    <w:rsid w:val="00AF7531"/>
    <w:rsid w:val="00B05928"/>
    <w:rsid w:val="00B15B55"/>
    <w:rsid w:val="00B2350B"/>
    <w:rsid w:val="00B26D8C"/>
    <w:rsid w:val="00B31220"/>
    <w:rsid w:val="00B42E33"/>
    <w:rsid w:val="00B6541A"/>
    <w:rsid w:val="00B92C70"/>
    <w:rsid w:val="00BB5041"/>
    <w:rsid w:val="00BD0DA7"/>
    <w:rsid w:val="00BD5C10"/>
    <w:rsid w:val="00BE45C5"/>
    <w:rsid w:val="00BE4DBE"/>
    <w:rsid w:val="00BE664B"/>
    <w:rsid w:val="00BF0616"/>
    <w:rsid w:val="00C071EC"/>
    <w:rsid w:val="00C11D60"/>
    <w:rsid w:val="00C33E10"/>
    <w:rsid w:val="00C3457E"/>
    <w:rsid w:val="00C40AB3"/>
    <w:rsid w:val="00C643AC"/>
    <w:rsid w:val="00C667CE"/>
    <w:rsid w:val="00C74FFF"/>
    <w:rsid w:val="00C7709E"/>
    <w:rsid w:val="00C838A1"/>
    <w:rsid w:val="00C903B4"/>
    <w:rsid w:val="00C91FEC"/>
    <w:rsid w:val="00C95A91"/>
    <w:rsid w:val="00C97CAD"/>
    <w:rsid w:val="00CC79C6"/>
    <w:rsid w:val="00CF03E2"/>
    <w:rsid w:val="00CF2ADA"/>
    <w:rsid w:val="00D02AA0"/>
    <w:rsid w:val="00D2178A"/>
    <w:rsid w:val="00D319F3"/>
    <w:rsid w:val="00D45925"/>
    <w:rsid w:val="00D46C9B"/>
    <w:rsid w:val="00D46DFB"/>
    <w:rsid w:val="00D5512E"/>
    <w:rsid w:val="00D665E0"/>
    <w:rsid w:val="00D666C7"/>
    <w:rsid w:val="00D714E8"/>
    <w:rsid w:val="00D95D40"/>
    <w:rsid w:val="00DC1A00"/>
    <w:rsid w:val="00DD11B0"/>
    <w:rsid w:val="00DD5A99"/>
    <w:rsid w:val="00DD704D"/>
    <w:rsid w:val="00DD75DA"/>
    <w:rsid w:val="00DF3F0C"/>
    <w:rsid w:val="00E10CAE"/>
    <w:rsid w:val="00E1662F"/>
    <w:rsid w:val="00E30A09"/>
    <w:rsid w:val="00E34FC1"/>
    <w:rsid w:val="00E50B8A"/>
    <w:rsid w:val="00E613DA"/>
    <w:rsid w:val="00E65C68"/>
    <w:rsid w:val="00E73743"/>
    <w:rsid w:val="00E86E97"/>
    <w:rsid w:val="00EB0BFA"/>
    <w:rsid w:val="00EE003D"/>
    <w:rsid w:val="00EF0FE2"/>
    <w:rsid w:val="00EF13CC"/>
    <w:rsid w:val="00EF25A5"/>
    <w:rsid w:val="00EF49A2"/>
    <w:rsid w:val="00F12ECA"/>
    <w:rsid w:val="00F27B57"/>
    <w:rsid w:val="00F338C7"/>
    <w:rsid w:val="00F33DAE"/>
    <w:rsid w:val="00F6052F"/>
    <w:rsid w:val="00F81B90"/>
    <w:rsid w:val="00F914F3"/>
    <w:rsid w:val="00FC728B"/>
    <w:rsid w:val="00FE0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3B75"/>
  <w15:docId w15:val="{F12C6DB4-B244-415D-81D0-CADE2D19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5D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27C0"/>
    <w:pPr>
      <w:ind w:left="720"/>
      <w:contextualSpacing/>
    </w:pPr>
  </w:style>
  <w:style w:type="table" w:styleId="Lentelstinklelis">
    <w:name w:val="Table Grid"/>
    <w:basedOn w:val="prastojilentel"/>
    <w:uiPriority w:val="39"/>
    <w:rsid w:val="0020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C3457E"/>
    <w:rPr>
      <w:color w:val="0000FF"/>
      <w:u w:val="single"/>
    </w:rPr>
  </w:style>
  <w:style w:type="character" w:styleId="Perirtashipersaitas">
    <w:name w:val="FollowedHyperlink"/>
    <w:basedOn w:val="Numatytasispastraiposriftas"/>
    <w:uiPriority w:val="99"/>
    <w:semiHidden/>
    <w:unhideWhenUsed/>
    <w:rsid w:val="00C3457E"/>
    <w:rPr>
      <w:color w:val="800080"/>
      <w:u w:val="single"/>
    </w:rPr>
  </w:style>
  <w:style w:type="paragraph" w:customStyle="1" w:styleId="xl63">
    <w:name w:val="xl63"/>
    <w:basedOn w:val="prastasis"/>
    <w:rsid w:val="00C3457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4">
    <w:name w:val="xl64"/>
    <w:basedOn w:val="prastasis"/>
    <w:rsid w:val="00C345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65">
    <w:name w:val="xl65"/>
    <w:basedOn w:val="prastasis"/>
    <w:rsid w:val="00C345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t-LT"/>
    </w:rPr>
  </w:style>
  <w:style w:type="paragraph" w:customStyle="1" w:styleId="xl66">
    <w:name w:val="xl66"/>
    <w:basedOn w:val="prastasis"/>
    <w:rsid w:val="00C3457E"/>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67">
    <w:name w:val="xl67"/>
    <w:basedOn w:val="prastasis"/>
    <w:rsid w:val="00C345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68">
    <w:name w:val="xl68"/>
    <w:basedOn w:val="prastasis"/>
    <w:rsid w:val="00C3457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69">
    <w:name w:val="xl69"/>
    <w:basedOn w:val="prastasis"/>
    <w:rsid w:val="00C345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t-LT"/>
    </w:rPr>
  </w:style>
  <w:style w:type="paragraph" w:customStyle="1" w:styleId="xl70">
    <w:name w:val="xl70"/>
    <w:basedOn w:val="prastasis"/>
    <w:rsid w:val="00C3457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71">
    <w:name w:val="xl71"/>
    <w:basedOn w:val="prastasis"/>
    <w:rsid w:val="00C3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72">
    <w:name w:val="xl72"/>
    <w:basedOn w:val="prastasis"/>
    <w:rsid w:val="00C3457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73">
    <w:name w:val="xl73"/>
    <w:basedOn w:val="prastasis"/>
    <w:rsid w:val="00C3457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4">
    <w:name w:val="xl74"/>
    <w:basedOn w:val="prastasis"/>
    <w:rsid w:val="00C3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5">
    <w:name w:val="xl75"/>
    <w:basedOn w:val="prastasis"/>
    <w:rsid w:val="00C3457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6">
    <w:name w:val="xl76"/>
    <w:basedOn w:val="prastasis"/>
    <w:rsid w:val="00C3457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7">
    <w:name w:val="xl77"/>
    <w:basedOn w:val="prastasis"/>
    <w:rsid w:val="00C3457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8">
    <w:name w:val="xl78"/>
    <w:basedOn w:val="prastasis"/>
    <w:rsid w:val="00C3457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9">
    <w:name w:val="xl79"/>
    <w:basedOn w:val="prastasis"/>
    <w:rsid w:val="00C3457E"/>
    <w:pPr>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80">
    <w:name w:val="xl80"/>
    <w:basedOn w:val="prastasis"/>
    <w:rsid w:val="00C345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1">
    <w:name w:val="xl81"/>
    <w:basedOn w:val="prastasis"/>
    <w:rsid w:val="00C3457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2">
    <w:name w:val="xl82"/>
    <w:basedOn w:val="prastasis"/>
    <w:rsid w:val="00C3457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3">
    <w:name w:val="xl83"/>
    <w:basedOn w:val="prastasis"/>
    <w:rsid w:val="00C3457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4">
    <w:name w:val="xl84"/>
    <w:basedOn w:val="prastasis"/>
    <w:rsid w:val="00C3457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5">
    <w:name w:val="xl85"/>
    <w:basedOn w:val="prastasis"/>
    <w:rsid w:val="00C3457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6">
    <w:name w:val="xl86"/>
    <w:basedOn w:val="prastasis"/>
    <w:rsid w:val="00C3457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7">
    <w:name w:val="xl87"/>
    <w:basedOn w:val="prastasis"/>
    <w:rsid w:val="00C3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8">
    <w:name w:val="xl88"/>
    <w:basedOn w:val="prastasis"/>
    <w:rsid w:val="00C3457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510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1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6054">
      <w:bodyDiv w:val="1"/>
      <w:marLeft w:val="0"/>
      <w:marRight w:val="0"/>
      <w:marTop w:val="0"/>
      <w:marBottom w:val="0"/>
      <w:divBdr>
        <w:top w:val="none" w:sz="0" w:space="0" w:color="auto"/>
        <w:left w:val="none" w:sz="0" w:space="0" w:color="auto"/>
        <w:bottom w:val="none" w:sz="0" w:space="0" w:color="auto"/>
        <w:right w:val="none" w:sz="0" w:space="0" w:color="auto"/>
      </w:divBdr>
    </w:div>
    <w:div w:id="13472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0B3C-B88E-4974-9D58-A8684944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8953</Words>
  <Characters>5104</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pc22</cp:lastModifiedBy>
  <cp:revision>4</cp:revision>
  <cp:lastPrinted>2017-10-10T08:02:00Z</cp:lastPrinted>
  <dcterms:created xsi:type="dcterms:W3CDTF">2019-10-11T09:08:00Z</dcterms:created>
  <dcterms:modified xsi:type="dcterms:W3CDTF">2019-12-02T13:50:00Z</dcterms:modified>
</cp:coreProperties>
</file>